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77156B" w:rsidRDefault="007C1231" w:rsidP="00817766">
      <w:pPr>
        <w:spacing w:before="120" w:line="312" w:lineRule="auto"/>
        <w:jc w:val="center"/>
        <w:rPr>
          <w:rFonts w:eastAsia="Calibri"/>
          <w:b/>
          <w:sz w:val="28"/>
          <w:szCs w:val="28"/>
          <w:u w:val="single"/>
          <w:lang w:eastAsia="en-US"/>
        </w:rPr>
      </w:pPr>
      <w:r w:rsidRPr="0077156B">
        <w:rPr>
          <w:rFonts w:eastAsia="Calibri"/>
          <w:b/>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BA52CBB"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016730" w:rsidRPr="00016730">
        <w:rPr>
          <w:rFonts w:eastAsia="Calibri"/>
          <w:b/>
          <w:color w:val="000000"/>
          <w:sz w:val="28"/>
          <w:szCs w:val="28"/>
          <w:lang w:eastAsia="en-US"/>
        </w:rPr>
        <w:t>Świadczenie usług w zakresie obsługi, konserwacji i prowadzenia bieżących napraw w szybach i urządzeniach dołowych oddziału szybowego</w:t>
      </w:r>
      <w:r w:rsidR="006F0A1C">
        <w:rPr>
          <w:rFonts w:eastAsia="Calibri"/>
          <w:b/>
          <w:color w:val="000000"/>
          <w:sz w:val="28"/>
          <w:szCs w:val="28"/>
          <w:lang w:eastAsia="en-US"/>
        </w:rPr>
        <w:t xml:space="preserve"> </w:t>
      </w:r>
      <w:r w:rsidR="006F0A1C" w:rsidRPr="006F0A1C">
        <w:rPr>
          <w:rFonts w:eastAsia="Calibri"/>
          <w:b/>
          <w:color w:val="000000"/>
          <w:sz w:val="28"/>
          <w:szCs w:val="28"/>
          <w:lang w:eastAsia="en-US"/>
        </w:rPr>
        <w:t>dla Polskiej Grupy Górniczej S.A. Oddział KWK Sośnica</w:t>
      </w:r>
    </w:p>
    <w:p w14:paraId="3DE14426" w14:textId="707A300F"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016730">
        <w:rPr>
          <w:rFonts w:eastAsia="Calibri"/>
          <w:b/>
          <w:color w:val="000000"/>
          <w:sz w:val="32"/>
          <w:szCs w:val="32"/>
          <w:lang w:eastAsia="en-US"/>
        </w:rPr>
        <w:t>412401926</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2191A2EA" w14:textId="095241D5" w:rsidR="00765E42"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8011197" w:history="1">
            <w:r w:rsidR="00765E42" w:rsidRPr="00C652BA">
              <w:rPr>
                <w:rStyle w:val="Hipercze"/>
                <w:noProof/>
              </w:rPr>
              <w:t>Część I. Zamawiający:</w:t>
            </w:r>
            <w:r w:rsidR="00765E42">
              <w:rPr>
                <w:noProof/>
                <w:webHidden/>
              </w:rPr>
              <w:tab/>
            </w:r>
            <w:r w:rsidR="00765E42">
              <w:rPr>
                <w:noProof/>
                <w:webHidden/>
              </w:rPr>
              <w:fldChar w:fldCharType="begin"/>
            </w:r>
            <w:r w:rsidR="00765E42">
              <w:rPr>
                <w:noProof/>
                <w:webHidden/>
              </w:rPr>
              <w:instrText xml:space="preserve"> PAGEREF _Toc188011197 \h </w:instrText>
            </w:r>
            <w:r w:rsidR="00765E42">
              <w:rPr>
                <w:noProof/>
                <w:webHidden/>
              </w:rPr>
            </w:r>
            <w:r w:rsidR="00765E42">
              <w:rPr>
                <w:noProof/>
                <w:webHidden/>
              </w:rPr>
              <w:fldChar w:fldCharType="separate"/>
            </w:r>
            <w:r w:rsidR="00057C9A">
              <w:rPr>
                <w:noProof/>
                <w:webHidden/>
              </w:rPr>
              <w:t>3</w:t>
            </w:r>
            <w:r w:rsidR="00765E42">
              <w:rPr>
                <w:noProof/>
                <w:webHidden/>
              </w:rPr>
              <w:fldChar w:fldCharType="end"/>
            </w:r>
          </w:hyperlink>
        </w:p>
        <w:p w14:paraId="6B23BE1A" w14:textId="62B335F1"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198" w:history="1">
            <w:r w:rsidRPr="00C652BA">
              <w:rPr>
                <w:rStyle w:val="Hipercze"/>
                <w:noProof/>
              </w:rPr>
              <w:t>Część II. Postępowanie</w:t>
            </w:r>
            <w:r>
              <w:rPr>
                <w:noProof/>
                <w:webHidden/>
              </w:rPr>
              <w:tab/>
            </w:r>
            <w:r>
              <w:rPr>
                <w:noProof/>
                <w:webHidden/>
              </w:rPr>
              <w:fldChar w:fldCharType="begin"/>
            </w:r>
            <w:r>
              <w:rPr>
                <w:noProof/>
                <w:webHidden/>
              </w:rPr>
              <w:instrText xml:space="preserve"> PAGEREF _Toc188011198 \h </w:instrText>
            </w:r>
            <w:r>
              <w:rPr>
                <w:noProof/>
                <w:webHidden/>
              </w:rPr>
            </w:r>
            <w:r>
              <w:rPr>
                <w:noProof/>
                <w:webHidden/>
              </w:rPr>
              <w:fldChar w:fldCharType="separate"/>
            </w:r>
            <w:r w:rsidR="00057C9A">
              <w:rPr>
                <w:noProof/>
                <w:webHidden/>
              </w:rPr>
              <w:t>3</w:t>
            </w:r>
            <w:r>
              <w:rPr>
                <w:noProof/>
                <w:webHidden/>
              </w:rPr>
              <w:fldChar w:fldCharType="end"/>
            </w:r>
          </w:hyperlink>
        </w:p>
        <w:p w14:paraId="5540D624" w14:textId="19313CD2"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199" w:history="1">
            <w:r w:rsidRPr="00C652BA">
              <w:rPr>
                <w:rStyle w:val="Hipercze"/>
                <w:noProof/>
              </w:rPr>
              <w:t>Część III. Przedmiot zamówienia. Termin wykonania.</w:t>
            </w:r>
            <w:r>
              <w:rPr>
                <w:noProof/>
                <w:webHidden/>
              </w:rPr>
              <w:tab/>
            </w:r>
            <w:r>
              <w:rPr>
                <w:noProof/>
                <w:webHidden/>
              </w:rPr>
              <w:fldChar w:fldCharType="begin"/>
            </w:r>
            <w:r>
              <w:rPr>
                <w:noProof/>
                <w:webHidden/>
              </w:rPr>
              <w:instrText xml:space="preserve"> PAGEREF _Toc188011199 \h </w:instrText>
            </w:r>
            <w:r>
              <w:rPr>
                <w:noProof/>
                <w:webHidden/>
              </w:rPr>
            </w:r>
            <w:r>
              <w:rPr>
                <w:noProof/>
                <w:webHidden/>
              </w:rPr>
              <w:fldChar w:fldCharType="separate"/>
            </w:r>
            <w:r w:rsidR="00057C9A">
              <w:rPr>
                <w:noProof/>
                <w:webHidden/>
              </w:rPr>
              <w:t>4</w:t>
            </w:r>
            <w:r>
              <w:rPr>
                <w:noProof/>
                <w:webHidden/>
              </w:rPr>
              <w:fldChar w:fldCharType="end"/>
            </w:r>
          </w:hyperlink>
        </w:p>
        <w:p w14:paraId="33641618" w14:textId="6F9FB3F2"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0" w:history="1">
            <w:r w:rsidRPr="00C652B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_Toc188011200 \h </w:instrText>
            </w:r>
            <w:r>
              <w:rPr>
                <w:noProof/>
                <w:webHidden/>
              </w:rPr>
            </w:r>
            <w:r>
              <w:rPr>
                <w:noProof/>
                <w:webHidden/>
              </w:rPr>
              <w:fldChar w:fldCharType="separate"/>
            </w:r>
            <w:r w:rsidR="00057C9A">
              <w:rPr>
                <w:noProof/>
                <w:webHidden/>
              </w:rPr>
              <w:t>4</w:t>
            </w:r>
            <w:r>
              <w:rPr>
                <w:noProof/>
                <w:webHidden/>
              </w:rPr>
              <w:fldChar w:fldCharType="end"/>
            </w:r>
          </w:hyperlink>
        </w:p>
        <w:p w14:paraId="21B06997" w14:textId="65432817"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1" w:history="1">
            <w:r w:rsidRPr="00C652BA">
              <w:rPr>
                <w:rStyle w:val="Hipercze"/>
                <w:noProof/>
              </w:rPr>
              <w:t>Część V. Kwalifikacja podmiotowa Wykonawców</w:t>
            </w:r>
            <w:r>
              <w:rPr>
                <w:noProof/>
                <w:webHidden/>
              </w:rPr>
              <w:tab/>
            </w:r>
            <w:r>
              <w:rPr>
                <w:noProof/>
                <w:webHidden/>
              </w:rPr>
              <w:fldChar w:fldCharType="begin"/>
            </w:r>
            <w:r>
              <w:rPr>
                <w:noProof/>
                <w:webHidden/>
              </w:rPr>
              <w:instrText xml:space="preserve"> PAGEREF _Toc188011201 \h </w:instrText>
            </w:r>
            <w:r>
              <w:rPr>
                <w:noProof/>
                <w:webHidden/>
              </w:rPr>
            </w:r>
            <w:r>
              <w:rPr>
                <w:noProof/>
                <w:webHidden/>
              </w:rPr>
              <w:fldChar w:fldCharType="separate"/>
            </w:r>
            <w:r w:rsidR="00057C9A">
              <w:rPr>
                <w:noProof/>
                <w:webHidden/>
              </w:rPr>
              <w:t>4</w:t>
            </w:r>
            <w:r>
              <w:rPr>
                <w:noProof/>
                <w:webHidden/>
              </w:rPr>
              <w:fldChar w:fldCharType="end"/>
            </w:r>
          </w:hyperlink>
        </w:p>
        <w:p w14:paraId="07CF9BA7" w14:textId="499E72EE"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2" w:history="1">
            <w:r w:rsidRPr="00C652B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_Toc188011202 \h </w:instrText>
            </w:r>
            <w:r>
              <w:rPr>
                <w:noProof/>
                <w:webHidden/>
              </w:rPr>
            </w:r>
            <w:r>
              <w:rPr>
                <w:noProof/>
                <w:webHidden/>
              </w:rPr>
              <w:fldChar w:fldCharType="separate"/>
            </w:r>
            <w:r w:rsidR="00057C9A">
              <w:rPr>
                <w:noProof/>
                <w:webHidden/>
              </w:rPr>
              <w:t>7</w:t>
            </w:r>
            <w:r>
              <w:rPr>
                <w:noProof/>
                <w:webHidden/>
              </w:rPr>
              <w:fldChar w:fldCharType="end"/>
            </w:r>
          </w:hyperlink>
        </w:p>
        <w:p w14:paraId="42930852" w14:textId="063DA200"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3" w:history="1">
            <w:r w:rsidRPr="00C652BA">
              <w:rPr>
                <w:rStyle w:val="Hipercze"/>
                <w:noProof/>
              </w:rPr>
              <w:t>Część VII. Udostępnienie zasobów</w:t>
            </w:r>
            <w:r>
              <w:rPr>
                <w:noProof/>
                <w:webHidden/>
              </w:rPr>
              <w:tab/>
            </w:r>
            <w:r>
              <w:rPr>
                <w:noProof/>
                <w:webHidden/>
              </w:rPr>
              <w:fldChar w:fldCharType="begin"/>
            </w:r>
            <w:r>
              <w:rPr>
                <w:noProof/>
                <w:webHidden/>
              </w:rPr>
              <w:instrText xml:space="preserve"> PAGEREF _Toc188011203 \h </w:instrText>
            </w:r>
            <w:r>
              <w:rPr>
                <w:noProof/>
                <w:webHidden/>
              </w:rPr>
            </w:r>
            <w:r>
              <w:rPr>
                <w:noProof/>
                <w:webHidden/>
              </w:rPr>
              <w:fldChar w:fldCharType="separate"/>
            </w:r>
            <w:r w:rsidR="00057C9A">
              <w:rPr>
                <w:noProof/>
                <w:webHidden/>
              </w:rPr>
              <w:t>7</w:t>
            </w:r>
            <w:r>
              <w:rPr>
                <w:noProof/>
                <w:webHidden/>
              </w:rPr>
              <w:fldChar w:fldCharType="end"/>
            </w:r>
          </w:hyperlink>
        </w:p>
        <w:p w14:paraId="1DB3038A" w14:textId="163DF3A4"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4" w:history="1">
            <w:r w:rsidRPr="00C652BA">
              <w:rPr>
                <w:rStyle w:val="Hipercze"/>
                <w:noProof/>
              </w:rPr>
              <w:t>Część VIII. JEDZ. Podmiotowe środki dowodowe.</w:t>
            </w:r>
            <w:r>
              <w:rPr>
                <w:noProof/>
                <w:webHidden/>
              </w:rPr>
              <w:tab/>
            </w:r>
            <w:r>
              <w:rPr>
                <w:noProof/>
                <w:webHidden/>
              </w:rPr>
              <w:fldChar w:fldCharType="begin"/>
            </w:r>
            <w:r>
              <w:rPr>
                <w:noProof/>
                <w:webHidden/>
              </w:rPr>
              <w:instrText xml:space="preserve"> PAGEREF _Toc188011204 \h </w:instrText>
            </w:r>
            <w:r>
              <w:rPr>
                <w:noProof/>
                <w:webHidden/>
              </w:rPr>
            </w:r>
            <w:r>
              <w:rPr>
                <w:noProof/>
                <w:webHidden/>
              </w:rPr>
              <w:fldChar w:fldCharType="separate"/>
            </w:r>
            <w:r w:rsidR="00057C9A">
              <w:rPr>
                <w:noProof/>
                <w:webHidden/>
              </w:rPr>
              <w:t>8</w:t>
            </w:r>
            <w:r>
              <w:rPr>
                <w:noProof/>
                <w:webHidden/>
              </w:rPr>
              <w:fldChar w:fldCharType="end"/>
            </w:r>
          </w:hyperlink>
        </w:p>
        <w:p w14:paraId="779B7F20" w14:textId="0333BDF9"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5" w:history="1">
            <w:r w:rsidRPr="00C652BA">
              <w:rPr>
                <w:rStyle w:val="Hipercze"/>
                <w:noProof/>
              </w:rPr>
              <w:t>Część IX. Przedmiotowe środki dowodowe</w:t>
            </w:r>
            <w:r>
              <w:rPr>
                <w:noProof/>
                <w:webHidden/>
              </w:rPr>
              <w:tab/>
            </w:r>
            <w:r>
              <w:rPr>
                <w:noProof/>
                <w:webHidden/>
              </w:rPr>
              <w:fldChar w:fldCharType="begin"/>
            </w:r>
            <w:r>
              <w:rPr>
                <w:noProof/>
                <w:webHidden/>
              </w:rPr>
              <w:instrText xml:space="preserve"> PAGEREF _Toc188011205 \h </w:instrText>
            </w:r>
            <w:r>
              <w:rPr>
                <w:noProof/>
                <w:webHidden/>
              </w:rPr>
            </w:r>
            <w:r>
              <w:rPr>
                <w:noProof/>
                <w:webHidden/>
              </w:rPr>
              <w:fldChar w:fldCharType="separate"/>
            </w:r>
            <w:r w:rsidR="00057C9A">
              <w:rPr>
                <w:noProof/>
                <w:webHidden/>
              </w:rPr>
              <w:t>12</w:t>
            </w:r>
            <w:r>
              <w:rPr>
                <w:noProof/>
                <w:webHidden/>
              </w:rPr>
              <w:fldChar w:fldCharType="end"/>
            </w:r>
          </w:hyperlink>
        </w:p>
        <w:p w14:paraId="2368DF18" w14:textId="227D386C"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6" w:history="1">
            <w:r w:rsidRPr="00C652BA">
              <w:rPr>
                <w:rStyle w:val="Hipercze"/>
                <w:noProof/>
              </w:rPr>
              <w:t>Część X. Podwykonawstwo</w:t>
            </w:r>
            <w:r>
              <w:rPr>
                <w:noProof/>
                <w:webHidden/>
              </w:rPr>
              <w:tab/>
            </w:r>
            <w:r>
              <w:rPr>
                <w:noProof/>
                <w:webHidden/>
              </w:rPr>
              <w:fldChar w:fldCharType="begin"/>
            </w:r>
            <w:r>
              <w:rPr>
                <w:noProof/>
                <w:webHidden/>
              </w:rPr>
              <w:instrText xml:space="preserve"> PAGEREF _Toc188011206 \h </w:instrText>
            </w:r>
            <w:r>
              <w:rPr>
                <w:noProof/>
                <w:webHidden/>
              </w:rPr>
            </w:r>
            <w:r>
              <w:rPr>
                <w:noProof/>
                <w:webHidden/>
              </w:rPr>
              <w:fldChar w:fldCharType="separate"/>
            </w:r>
            <w:r w:rsidR="00057C9A">
              <w:rPr>
                <w:noProof/>
                <w:webHidden/>
              </w:rPr>
              <w:t>12</w:t>
            </w:r>
            <w:r>
              <w:rPr>
                <w:noProof/>
                <w:webHidden/>
              </w:rPr>
              <w:fldChar w:fldCharType="end"/>
            </w:r>
          </w:hyperlink>
        </w:p>
        <w:p w14:paraId="094367ED" w14:textId="0FF48619"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7" w:history="1">
            <w:r w:rsidRPr="00C652BA">
              <w:rPr>
                <w:rStyle w:val="Hipercze"/>
                <w:noProof/>
              </w:rPr>
              <w:t>Część XI. Wadium</w:t>
            </w:r>
            <w:r>
              <w:rPr>
                <w:noProof/>
                <w:webHidden/>
              </w:rPr>
              <w:tab/>
            </w:r>
            <w:r>
              <w:rPr>
                <w:noProof/>
                <w:webHidden/>
              </w:rPr>
              <w:fldChar w:fldCharType="begin"/>
            </w:r>
            <w:r>
              <w:rPr>
                <w:noProof/>
                <w:webHidden/>
              </w:rPr>
              <w:instrText xml:space="preserve"> PAGEREF _Toc188011207 \h </w:instrText>
            </w:r>
            <w:r>
              <w:rPr>
                <w:noProof/>
                <w:webHidden/>
              </w:rPr>
            </w:r>
            <w:r>
              <w:rPr>
                <w:noProof/>
                <w:webHidden/>
              </w:rPr>
              <w:fldChar w:fldCharType="separate"/>
            </w:r>
            <w:r w:rsidR="00057C9A">
              <w:rPr>
                <w:noProof/>
                <w:webHidden/>
              </w:rPr>
              <w:t>13</w:t>
            </w:r>
            <w:r>
              <w:rPr>
                <w:noProof/>
                <w:webHidden/>
              </w:rPr>
              <w:fldChar w:fldCharType="end"/>
            </w:r>
          </w:hyperlink>
        </w:p>
        <w:p w14:paraId="79F69828" w14:textId="6AE7091E"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8" w:history="1">
            <w:r w:rsidRPr="00C652BA">
              <w:rPr>
                <w:rStyle w:val="Hipercze"/>
                <w:noProof/>
              </w:rPr>
              <w:t>Część XII. Opis sposobu przygotowania oferty</w:t>
            </w:r>
            <w:r>
              <w:rPr>
                <w:noProof/>
                <w:webHidden/>
              </w:rPr>
              <w:tab/>
            </w:r>
            <w:r>
              <w:rPr>
                <w:noProof/>
                <w:webHidden/>
              </w:rPr>
              <w:fldChar w:fldCharType="begin"/>
            </w:r>
            <w:r>
              <w:rPr>
                <w:noProof/>
                <w:webHidden/>
              </w:rPr>
              <w:instrText xml:space="preserve"> PAGEREF _Toc188011208 \h </w:instrText>
            </w:r>
            <w:r>
              <w:rPr>
                <w:noProof/>
                <w:webHidden/>
              </w:rPr>
            </w:r>
            <w:r>
              <w:rPr>
                <w:noProof/>
                <w:webHidden/>
              </w:rPr>
              <w:fldChar w:fldCharType="separate"/>
            </w:r>
            <w:r w:rsidR="00057C9A">
              <w:rPr>
                <w:noProof/>
                <w:webHidden/>
              </w:rPr>
              <w:t>14</w:t>
            </w:r>
            <w:r>
              <w:rPr>
                <w:noProof/>
                <w:webHidden/>
              </w:rPr>
              <w:fldChar w:fldCharType="end"/>
            </w:r>
          </w:hyperlink>
        </w:p>
        <w:p w14:paraId="0438250E" w14:textId="3D4619C0"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09" w:history="1">
            <w:r w:rsidRPr="00C652B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_Toc188011209 \h </w:instrText>
            </w:r>
            <w:r>
              <w:rPr>
                <w:noProof/>
                <w:webHidden/>
              </w:rPr>
            </w:r>
            <w:r>
              <w:rPr>
                <w:noProof/>
                <w:webHidden/>
              </w:rPr>
              <w:fldChar w:fldCharType="separate"/>
            </w:r>
            <w:r w:rsidR="00057C9A">
              <w:rPr>
                <w:noProof/>
                <w:webHidden/>
              </w:rPr>
              <w:t>17</w:t>
            </w:r>
            <w:r>
              <w:rPr>
                <w:noProof/>
                <w:webHidden/>
              </w:rPr>
              <w:fldChar w:fldCharType="end"/>
            </w:r>
          </w:hyperlink>
        </w:p>
        <w:p w14:paraId="78F23A90" w14:textId="29720101"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0" w:history="1">
            <w:r w:rsidRPr="00C652B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_Toc188011210 \h </w:instrText>
            </w:r>
            <w:r>
              <w:rPr>
                <w:noProof/>
                <w:webHidden/>
              </w:rPr>
            </w:r>
            <w:r>
              <w:rPr>
                <w:noProof/>
                <w:webHidden/>
              </w:rPr>
              <w:fldChar w:fldCharType="separate"/>
            </w:r>
            <w:r w:rsidR="00057C9A">
              <w:rPr>
                <w:noProof/>
                <w:webHidden/>
              </w:rPr>
              <w:t>17</w:t>
            </w:r>
            <w:r>
              <w:rPr>
                <w:noProof/>
                <w:webHidden/>
              </w:rPr>
              <w:fldChar w:fldCharType="end"/>
            </w:r>
          </w:hyperlink>
        </w:p>
        <w:p w14:paraId="7FBD9427" w14:textId="4F445A20"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1" w:history="1">
            <w:r w:rsidRPr="00C652BA">
              <w:rPr>
                <w:rStyle w:val="Hipercze"/>
                <w:noProof/>
              </w:rPr>
              <w:t>Część XV. Opis sposobu obliczenia ceny</w:t>
            </w:r>
            <w:r>
              <w:rPr>
                <w:noProof/>
                <w:webHidden/>
              </w:rPr>
              <w:tab/>
            </w:r>
            <w:r>
              <w:rPr>
                <w:noProof/>
                <w:webHidden/>
              </w:rPr>
              <w:fldChar w:fldCharType="begin"/>
            </w:r>
            <w:r>
              <w:rPr>
                <w:noProof/>
                <w:webHidden/>
              </w:rPr>
              <w:instrText xml:space="preserve"> PAGEREF _Toc188011211 \h </w:instrText>
            </w:r>
            <w:r>
              <w:rPr>
                <w:noProof/>
                <w:webHidden/>
              </w:rPr>
            </w:r>
            <w:r>
              <w:rPr>
                <w:noProof/>
                <w:webHidden/>
              </w:rPr>
              <w:fldChar w:fldCharType="separate"/>
            </w:r>
            <w:r w:rsidR="00057C9A">
              <w:rPr>
                <w:noProof/>
                <w:webHidden/>
              </w:rPr>
              <w:t>18</w:t>
            </w:r>
            <w:r>
              <w:rPr>
                <w:noProof/>
                <w:webHidden/>
              </w:rPr>
              <w:fldChar w:fldCharType="end"/>
            </w:r>
          </w:hyperlink>
        </w:p>
        <w:p w14:paraId="26E9A776" w14:textId="6886DD60"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2" w:history="1">
            <w:r w:rsidRPr="00C652BA">
              <w:rPr>
                <w:rStyle w:val="Hipercze"/>
                <w:noProof/>
              </w:rPr>
              <w:t>Część XVI. Kryteria oceny ofert</w:t>
            </w:r>
            <w:r>
              <w:rPr>
                <w:noProof/>
                <w:webHidden/>
              </w:rPr>
              <w:tab/>
            </w:r>
            <w:r>
              <w:rPr>
                <w:noProof/>
                <w:webHidden/>
              </w:rPr>
              <w:fldChar w:fldCharType="begin"/>
            </w:r>
            <w:r>
              <w:rPr>
                <w:noProof/>
                <w:webHidden/>
              </w:rPr>
              <w:instrText xml:space="preserve"> PAGEREF _Toc188011212 \h </w:instrText>
            </w:r>
            <w:r>
              <w:rPr>
                <w:noProof/>
                <w:webHidden/>
              </w:rPr>
            </w:r>
            <w:r>
              <w:rPr>
                <w:noProof/>
                <w:webHidden/>
              </w:rPr>
              <w:fldChar w:fldCharType="separate"/>
            </w:r>
            <w:r w:rsidR="00057C9A">
              <w:rPr>
                <w:noProof/>
                <w:webHidden/>
              </w:rPr>
              <w:t>19</w:t>
            </w:r>
            <w:r>
              <w:rPr>
                <w:noProof/>
                <w:webHidden/>
              </w:rPr>
              <w:fldChar w:fldCharType="end"/>
            </w:r>
          </w:hyperlink>
        </w:p>
        <w:p w14:paraId="6CCA271E" w14:textId="0651E006"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3" w:history="1">
            <w:r w:rsidRPr="00C652BA">
              <w:rPr>
                <w:rStyle w:val="Hipercze"/>
                <w:noProof/>
              </w:rPr>
              <w:t>Część XVII. Aukcja elektroniczna</w:t>
            </w:r>
            <w:r>
              <w:rPr>
                <w:noProof/>
                <w:webHidden/>
              </w:rPr>
              <w:tab/>
            </w:r>
            <w:r>
              <w:rPr>
                <w:noProof/>
                <w:webHidden/>
              </w:rPr>
              <w:fldChar w:fldCharType="begin"/>
            </w:r>
            <w:r>
              <w:rPr>
                <w:noProof/>
                <w:webHidden/>
              </w:rPr>
              <w:instrText xml:space="preserve"> PAGEREF _Toc188011213 \h </w:instrText>
            </w:r>
            <w:r>
              <w:rPr>
                <w:noProof/>
                <w:webHidden/>
              </w:rPr>
            </w:r>
            <w:r>
              <w:rPr>
                <w:noProof/>
                <w:webHidden/>
              </w:rPr>
              <w:fldChar w:fldCharType="separate"/>
            </w:r>
            <w:r w:rsidR="00057C9A">
              <w:rPr>
                <w:noProof/>
                <w:webHidden/>
              </w:rPr>
              <w:t>19</w:t>
            </w:r>
            <w:r>
              <w:rPr>
                <w:noProof/>
                <w:webHidden/>
              </w:rPr>
              <w:fldChar w:fldCharType="end"/>
            </w:r>
          </w:hyperlink>
        </w:p>
        <w:p w14:paraId="224B8E28" w14:textId="7EDF77E5"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4" w:history="1">
            <w:r w:rsidRPr="00C652B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_Toc188011214 \h </w:instrText>
            </w:r>
            <w:r>
              <w:rPr>
                <w:noProof/>
                <w:webHidden/>
              </w:rPr>
            </w:r>
            <w:r>
              <w:rPr>
                <w:noProof/>
                <w:webHidden/>
              </w:rPr>
              <w:fldChar w:fldCharType="separate"/>
            </w:r>
            <w:r w:rsidR="00057C9A">
              <w:rPr>
                <w:noProof/>
                <w:webHidden/>
              </w:rPr>
              <w:t>23</w:t>
            </w:r>
            <w:r>
              <w:rPr>
                <w:noProof/>
                <w:webHidden/>
              </w:rPr>
              <w:fldChar w:fldCharType="end"/>
            </w:r>
          </w:hyperlink>
        </w:p>
        <w:p w14:paraId="47994981" w14:textId="6203B779"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5" w:history="1">
            <w:r w:rsidRPr="00C652B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_Toc188011215 \h </w:instrText>
            </w:r>
            <w:r>
              <w:rPr>
                <w:noProof/>
                <w:webHidden/>
              </w:rPr>
            </w:r>
            <w:r>
              <w:rPr>
                <w:noProof/>
                <w:webHidden/>
              </w:rPr>
              <w:fldChar w:fldCharType="separate"/>
            </w:r>
            <w:r w:rsidR="00057C9A">
              <w:rPr>
                <w:noProof/>
                <w:webHidden/>
              </w:rPr>
              <w:t>23</w:t>
            </w:r>
            <w:r>
              <w:rPr>
                <w:noProof/>
                <w:webHidden/>
              </w:rPr>
              <w:fldChar w:fldCharType="end"/>
            </w:r>
          </w:hyperlink>
        </w:p>
        <w:p w14:paraId="5EA5C3CF" w14:textId="4FDBA66C"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6" w:history="1">
            <w:r w:rsidRPr="00C652BA">
              <w:rPr>
                <w:rStyle w:val="Hipercze"/>
                <w:noProof/>
              </w:rPr>
              <w:t>Część XX. Istotne postanowienia umowy (IPU)</w:t>
            </w:r>
            <w:r>
              <w:rPr>
                <w:noProof/>
                <w:webHidden/>
              </w:rPr>
              <w:tab/>
            </w:r>
            <w:r>
              <w:rPr>
                <w:noProof/>
                <w:webHidden/>
              </w:rPr>
              <w:fldChar w:fldCharType="begin"/>
            </w:r>
            <w:r>
              <w:rPr>
                <w:noProof/>
                <w:webHidden/>
              </w:rPr>
              <w:instrText xml:space="preserve"> PAGEREF _Toc188011216 \h </w:instrText>
            </w:r>
            <w:r>
              <w:rPr>
                <w:noProof/>
                <w:webHidden/>
              </w:rPr>
            </w:r>
            <w:r>
              <w:rPr>
                <w:noProof/>
                <w:webHidden/>
              </w:rPr>
              <w:fldChar w:fldCharType="separate"/>
            </w:r>
            <w:r w:rsidR="00057C9A">
              <w:rPr>
                <w:noProof/>
                <w:webHidden/>
              </w:rPr>
              <w:t>24</w:t>
            </w:r>
            <w:r>
              <w:rPr>
                <w:noProof/>
                <w:webHidden/>
              </w:rPr>
              <w:fldChar w:fldCharType="end"/>
            </w:r>
          </w:hyperlink>
        </w:p>
        <w:p w14:paraId="1855D643" w14:textId="7920BAA7"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7" w:history="1">
            <w:r w:rsidRPr="00C652B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_Toc188011217 \h </w:instrText>
            </w:r>
            <w:r>
              <w:rPr>
                <w:noProof/>
                <w:webHidden/>
              </w:rPr>
            </w:r>
            <w:r>
              <w:rPr>
                <w:noProof/>
                <w:webHidden/>
              </w:rPr>
              <w:fldChar w:fldCharType="separate"/>
            </w:r>
            <w:r w:rsidR="00057C9A">
              <w:rPr>
                <w:noProof/>
                <w:webHidden/>
              </w:rPr>
              <w:t>25</w:t>
            </w:r>
            <w:r>
              <w:rPr>
                <w:noProof/>
                <w:webHidden/>
              </w:rPr>
              <w:fldChar w:fldCharType="end"/>
            </w:r>
          </w:hyperlink>
        </w:p>
        <w:p w14:paraId="300977B2" w14:textId="2403B612"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8" w:history="1">
            <w:r w:rsidRPr="00C652BA">
              <w:rPr>
                <w:rStyle w:val="Hipercze"/>
                <w:noProof/>
              </w:rPr>
              <w:t>Część XXII. Pouczenie o środkach ochrony prawnej.</w:t>
            </w:r>
            <w:r>
              <w:rPr>
                <w:noProof/>
                <w:webHidden/>
              </w:rPr>
              <w:tab/>
            </w:r>
            <w:r>
              <w:rPr>
                <w:noProof/>
                <w:webHidden/>
              </w:rPr>
              <w:fldChar w:fldCharType="begin"/>
            </w:r>
            <w:r>
              <w:rPr>
                <w:noProof/>
                <w:webHidden/>
              </w:rPr>
              <w:instrText xml:space="preserve"> PAGEREF _Toc188011218 \h </w:instrText>
            </w:r>
            <w:r>
              <w:rPr>
                <w:noProof/>
                <w:webHidden/>
              </w:rPr>
            </w:r>
            <w:r>
              <w:rPr>
                <w:noProof/>
                <w:webHidden/>
              </w:rPr>
              <w:fldChar w:fldCharType="separate"/>
            </w:r>
            <w:r w:rsidR="00057C9A">
              <w:rPr>
                <w:noProof/>
                <w:webHidden/>
              </w:rPr>
              <w:t>25</w:t>
            </w:r>
            <w:r>
              <w:rPr>
                <w:noProof/>
                <w:webHidden/>
              </w:rPr>
              <w:fldChar w:fldCharType="end"/>
            </w:r>
          </w:hyperlink>
        </w:p>
        <w:p w14:paraId="7641B9B5" w14:textId="0C979F80" w:rsidR="00765E42" w:rsidRDefault="00765E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88011219" w:history="1">
            <w:r w:rsidRPr="00C652BA">
              <w:rPr>
                <w:rStyle w:val="Hipercze"/>
                <w:noProof/>
              </w:rPr>
              <w:t>Wykaz załączników</w:t>
            </w:r>
            <w:r>
              <w:rPr>
                <w:noProof/>
                <w:webHidden/>
              </w:rPr>
              <w:tab/>
            </w:r>
            <w:r>
              <w:rPr>
                <w:noProof/>
                <w:webHidden/>
              </w:rPr>
              <w:fldChar w:fldCharType="begin"/>
            </w:r>
            <w:r>
              <w:rPr>
                <w:noProof/>
                <w:webHidden/>
              </w:rPr>
              <w:instrText xml:space="preserve"> PAGEREF _Toc188011219 \h </w:instrText>
            </w:r>
            <w:r>
              <w:rPr>
                <w:noProof/>
                <w:webHidden/>
              </w:rPr>
            </w:r>
            <w:r>
              <w:rPr>
                <w:noProof/>
                <w:webHidden/>
              </w:rPr>
              <w:fldChar w:fldCharType="separate"/>
            </w:r>
            <w:r w:rsidR="00057C9A">
              <w:rPr>
                <w:noProof/>
                <w:webHidden/>
              </w:rPr>
              <w:t>26</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801119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5F02C3A1" w:rsidR="00F13DFD" w:rsidRPr="00057162" w:rsidRDefault="008F26C5" w:rsidP="008C4046">
      <w:pPr>
        <w:spacing w:line="312" w:lineRule="auto"/>
        <w:jc w:val="both"/>
        <w:rPr>
          <w:bCs/>
          <w:iCs/>
          <w:sz w:val="24"/>
          <w:szCs w:val="24"/>
        </w:rPr>
      </w:pPr>
      <w:r w:rsidRPr="00057162">
        <w:rPr>
          <w:bCs/>
          <w:iCs/>
          <w:sz w:val="24"/>
          <w:szCs w:val="24"/>
        </w:rPr>
        <w:t>Oddział KWK</w:t>
      </w:r>
      <w:r w:rsidR="001E2D4F">
        <w:rPr>
          <w:bCs/>
          <w:iCs/>
          <w:sz w:val="24"/>
          <w:szCs w:val="24"/>
        </w:rPr>
        <w:t xml:space="preserve"> Sośnica</w:t>
      </w:r>
    </w:p>
    <w:p w14:paraId="02886673" w14:textId="17FA46A7" w:rsidR="00F13DFD" w:rsidRPr="00057162" w:rsidRDefault="001E2D4F" w:rsidP="008C4046">
      <w:pPr>
        <w:spacing w:line="312" w:lineRule="auto"/>
        <w:jc w:val="both"/>
        <w:rPr>
          <w:bCs/>
          <w:iCs/>
          <w:sz w:val="24"/>
          <w:szCs w:val="24"/>
        </w:rPr>
      </w:pPr>
      <w:r>
        <w:rPr>
          <w:bCs/>
          <w:iCs/>
          <w:sz w:val="24"/>
          <w:szCs w:val="24"/>
        </w:rPr>
        <w:t>ul Błonie 6</w:t>
      </w:r>
    </w:p>
    <w:p w14:paraId="4FAC7AAF" w14:textId="39493CB5" w:rsidR="00F13DFD" w:rsidRPr="008C4046" w:rsidRDefault="001E2D4F" w:rsidP="008C4046">
      <w:pPr>
        <w:spacing w:line="312" w:lineRule="auto"/>
        <w:jc w:val="both"/>
        <w:rPr>
          <w:bCs/>
          <w:iCs/>
          <w:sz w:val="24"/>
          <w:szCs w:val="24"/>
        </w:rPr>
      </w:pPr>
      <w:r>
        <w:rPr>
          <w:bCs/>
          <w:iCs/>
          <w:sz w:val="24"/>
          <w:szCs w:val="24"/>
        </w:rPr>
        <w:t>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88011198"/>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410988BC"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w:t>
      </w:r>
      <w:r w:rsidR="00AC78A2">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801119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D7C3EB0" w14:textId="77777777" w:rsidR="00BD0DE2" w:rsidRPr="00BD0DE2" w:rsidRDefault="00F13DFD" w:rsidP="000C617F">
      <w:pPr>
        <w:pStyle w:val="Akapitzlist"/>
        <w:numPr>
          <w:ilvl w:val="0"/>
          <w:numId w:val="1"/>
        </w:numPr>
        <w:spacing w:before="120" w:line="312" w:lineRule="auto"/>
        <w:contextualSpacing w:val="0"/>
        <w:jc w:val="both"/>
        <w:rPr>
          <w:b/>
          <w:bCs/>
        </w:rPr>
      </w:pPr>
      <w:r w:rsidRPr="00057162">
        <w:t xml:space="preserve">Przedmiotem zamówienia jest: </w:t>
      </w:r>
      <w:r w:rsidR="00BD0DE2" w:rsidRPr="00B015E9">
        <w:rPr>
          <w:b/>
          <w:bCs/>
        </w:rPr>
        <w:t>„</w:t>
      </w:r>
      <w:bookmarkStart w:id="7" w:name="_Hlk184727518"/>
      <w:r w:rsidR="00BD0DE2" w:rsidRPr="00B015E9">
        <w:rPr>
          <w:b/>
          <w:bCs/>
        </w:rPr>
        <w:t xml:space="preserve">Świadczenie usług w zakresie obsługi, konserwacji </w:t>
      </w:r>
      <w:r w:rsidR="00BD0DE2" w:rsidRPr="00B015E9">
        <w:rPr>
          <w:b/>
          <w:bCs/>
        </w:rPr>
        <w:br/>
        <w:t xml:space="preserve">i prowadzenia bieżących napraw w szybach </w:t>
      </w:r>
      <w:bookmarkEnd w:id="7"/>
      <w:r w:rsidR="00BD0DE2" w:rsidRPr="00B015E9">
        <w:rPr>
          <w:b/>
          <w:bCs/>
        </w:rPr>
        <w:t>i urządzeniach dołowych oddziału szybowego dla Polskiej Grupy Górniczej S.A. Oddział KWK Sośnica”</w:t>
      </w:r>
    </w:p>
    <w:p w14:paraId="4D37EEC6" w14:textId="16C92424" w:rsidR="00F13DFD" w:rsidRPr="00BD0DE2" w:rsidRDefault="00BD0DE2" w:rsidP="000C617F">
      <w:pPr>
        <w:pStyle w:val="Akapitzlist"/>
        <w:numPr>
          <w:ilvl w:val="0"/>
          <w:numId w:val="1"/>
        </w:numPr>
        <w:spacing w:before="120" w:line="312" w:lineRule="auto"/>
        <w:contextualSpacing w:val="0"/>
        <w:jc w:val="both"/>
        <w:rPr>
          <w:b/>
          <w:bCs/>
        </w:rPr>
      </w:pPr>
      <w:r w:rsidRPr="00BD0DE2">
        <w:t xml:space="preserve"> </w:t>
      </w:r>
      <w:r w:rsidR="00F13DFD" w:rsidRPr="00057162">
        <w:t xml:space="preserve">Szczegółowy opis </w:t>
      </w:r>
      <w:r w:rsidR="00F13DFD" w:rsidRPr="009F7139">
        <w:t xml:space="preserve">przedmiotu zamówienia </w:t>
      </w:r>
      <w:r w:rsidR="00CA0422" w:rsidRPr="009F7139">
        <w:t>(dalej SOPZ) zawarty jest</w:t>
      </w:r>
      <w:r w:rsidR="00F13DFD" w:rsidRPr="009F7139">
        <w:t xml:space="preserve"> w </w:t>
      </w:r>
      <w:r w:rsidR="00F13DFD" w:rsidRPr="00BD0DE2">
        <w:rPr>
          <w:b/>
          <w:bCs/>
          <w:iCs/>
        </w:rPr>
        <w:t>Załączniku nr 1</w:t>
      </w:r>
      <w:r w:rsidR="00CA0422" w:rsidRPr="00BD0DE2">
        <w:rPr>
          <w:b/>
          <w:bCs/>
        </w:rPr>
        <w:t xml:space="preserve"> do S</w:t>
      </w:r>
      <w:r w:rsidR="00F13DFD" w:rsidRPr="00BD0DE2">
        <w:rPr>
          <w:b/>
          <w:bCs/>
        </w:rPr>
        <w:t>WZ.</w:t>
      </w:r>
    </w:p>
    <w:p w14:paraId="744F00CD" w14:textId="5E2F53AB"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A87FB5">
        <w:t xml:space="preserve"> 98512000</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801120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256CFBE5" w14:textId="695AD46D" w:rsidR="00C30F34" w:rsidRPr="004C0DF2" w:rsidRDefault="009F7139" w:rsidP="004C0DF2">
      <w:pPr>
        <w:pStyle w:val="Akapitzlist"/>
        <w:numPr>
          <w:ilvl w:val="6"/>
          <w:numId w:val="1"/>
        </w:numPr>
        <w:spacing w:line="312" w:lineRule="auto"/>
        <w:ind w:left="360"/>
        <w:jc w:val="both"/>
        <w:rPr>
          <w:bCs/>
        </w:rPr>
      </w:pPr>
      <w:r w:rsidRPr="004C0DF2">
        <w:rPr>
          <w:bCs/>
        </w:rPr>
        <w:t xml:space="preserve">  </w:t>
      </w:r>
      <w:r w:rsidR="008C4046" w:rsidRPr="004C0DF2">
        <w:rPr>
          <w:bCs/>
        </w:rPr>
        <w:t>Zamawiający</w:t>
      </w:r>
      <w:r w:rsidR="00C30F34" w:rsidRPr="004C0DF2">
        <w:rPr>
          <w:bCs/>
        </w:rPr>
        <w:t xml:space="preserve"> nie dopuszcza składania ofert częściowych</w:t>
      </w:r>
      <w:r w:rsidRPr="004C0DF2">
        <w:rPr>
          <w:bCs/>
        </w:rPr>
        <w:t>.</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8801120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61A08196"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72233F">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675D5775"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72233F"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6AAF501F" w:rsidR="00804500" w:rsidRPr="00EB425B" w:rsidRDefault="00182B15" w:rsidP="00C72612">
      <w:pPr>
        <w:pStyle w:val="Akapitzlist"/>
        <w:numPr>
          <w:ilvl w:val="1"/>
          <w:numId w:val="43"/>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4EAEFA6E" w14:textId="77777777" w:rsidR="00C73AB1" w:rsidRPr="00DE2C99" w:rsidRDefault="00804500" w:rsidP="00C73AB1">
      <w:pPr>
        <w:pStyle w:val="Akapitzlist"/>
        <w:numPr>
          <w:ilvl w:val="2"/>
          <w:numId w:val="16"/>
        </w:numPr>
        <w:spacing w:before="120" w:line="312" w:lineRule="auto"/>
        <w:jc w:val="both"/>
      </w:pPr>
      <w:r w:rsidRPr="00DE2C99">
        <w:t xml:space="preserve">w okresie ostatnich </w:t>
      </w:r>
      <w:r w:rsidR="00A002AB" w:rsidRPr="00DE2C99">
        <w:rPr>
          <w:bCs/>
          <w:iCs/>
        </w:rPr>
        <w:t xml:space="preserve">3 lat </w:t>
      </w:r>
      <w:r w:rsidRPr="00DE2C99">
        <w:t xml:space="preserve">przed terminem składania ofert (a jeśli okres prowadzenia działalności jest krótszy to w tym okresie) </w:t>
      </w:r>
      <w:r w:rsidR="0072233F" w:rsidRPr="00DE2C99">
        <w:t>wykonał co</w:t>
      </w:r>
      <w:r w:rsidRPr="00DE2C99">
        <w:t xml:space="preserve"> najmniej </w:t>
      </w:r>
      <w:r w:rsidR="0072233F" w:rsidRPr="00DE2C99">
        <w:t>dwie usługi</w:t>
      </w:r>
      <w:r w:rsidRPr="00DE2C99">
        <w:t xml:space="preserve"> </w:t>
      </w:r>
      <w:r w:rsidR="005D7EA8" w:rsidRPr="00DE2C99">
        <w:br/>
      </w:r>
      <w:r w:rsidR="005D7EA8" w:rsidRPr="00DE2C99">
        <w:rPr>
          <w:spacing w:val="-2"/>
        </w:rPr>
        <w:t xml:space="preserve">w zakresie niezbędnym do wykazania spełnienia warunku wiedzy i doświadczenia, tj. świadczenia usług w zakresie prowadzonych prac </w:t>
      </w:r>
      <w:r w:rsidR="00C73AB1" w:rsidRPr="00DE2C99">
        <w:t>związanych z obsługą górniczych wyciągów szybowych oraz prowadzenia prac szybowych na wartość łączną brutto nie niższą niż 3 000 000,00 PLN</w:t>
      </w:r>
    </w:p>
    <w:p w14:paraId="192271EE" w14:textId="29CA1F7C" w:rsidR="00182B15" w:rsidRPr="00057162" w:rsidRDefault="00804500" w:rsidP="005B1B93">
      <w:pPr>
        <w:pStyle w:val="Akapitzlist"/>
        <w:numPr>
          <w:ilvl w:val="1"/>
          <w:numId w:val="16"/>
        </w:numPr>
        <w:spacing w:before="120" w:line="312" w:lineRule="auto"/>
        <w:contextualSpacing w:val="0"/>
        <w:jc w:val="both"/>
      </w:pPr>
      <w:r w:rsidRPr="001C1801">
        <w:t>skie</w:t>
      </w:r>
      <w:r w:rsidR="00182B15" w:rsidRPr="001C1801">
        <w:t>ruje do wykonania</w:t>
      </w:r>
      <w:r w:rsidR="00182B15" w:rsidRPr="00057162">
        <w:t xml:space="preserve"> zamówienia osoby o następujących kwalifikacjach:</w:t>
      </w:r>
    </w:p>
    <w:p w14:paraId="7B91CE45" w14:textId="759AB55F" w:rsidR="00471564" w:rsidRDefault="00471564" w:rsidP="00921C70">
      <w:pPr>
        <w:pStyle w:val="Akapitzlist"/>
        <w:numPr>
          <w:ilvl w:val="2"/>
          <w:numId w:val="16"/>
        </w:numPr>
        <w:spacing w:before="120" w:line="312" w:lineRule="auto"/>
        <w:jc w:val="both"/>
      </w:pPr>
      <w:r w:rsidRPr="00526258">
        <w:rPr>
          <w:b/>
          <w:bCs/>
        </w:rPr>
        <w:t>1 osobę</w:t>
      </w:r>
      <w:r>
        <w:t xml:space="preserve"> o kwalifikacjach Kierownika Działu Energomechanicznego zgodnie </w:t>
      </w:r>
      <w:r w:rsidR="000D3CCB">
        <w:br/>
      </w:r>
      <w:r>
        <w:t>z Rozporządzeniem Ministra Środowiska z dnia 2 sierpnia 2016 r. w sprawie kwalifikacji w zakresie górnictwa i ratownictwa górniczego (Dz. U. z 2016 r. poz. 1229 z późn. zm.).</w:t>
      </w:r>
    </w:p>
    <w:p w14:paraId="45BC056F" w14:textId="3D5ECD4B" w:rsidR="00471564" w:rsidRDefault="00471564" w:rsidP="00DE5A2D">
      <w:pPr>
        <w:pStyle w:val="Akapitzlist"/>
        <w:numPr>
          <w:ilvl w:val="2"/>
          <w:numId w:val="16"/>
        </w:numPr>
        <w:spacing w:before="120" w:line="312" w:lineRule="auto"/>
        <w:jc w:val="both"/>
      </w:pPr>
      <w:r w:rsidRPr="008C584A">
        <w:rPr>
          <w:b/>
          <w:bCs/>
        </w:rPr>
        <w:t>1 osobę</w:t>
      </w:r>
      <w:r>
        <w:t xml:space="preserve"> o kwalifikacjach, co najmniej starszego inspektora do spraw bezpieczeństwa i higieny pracy zgodnie z Rozporządzeniem Rady Ministrów w</w:t>
      </w:r>
      <w:r w:rsidR="005C1757">
        <w:t> </w:t>
      </w:r>
      <w:r>
        <w:t>sprawie służby bezpieczeństwa i higieny pracy z dnia 2 września 1997 roku (Dz.U. nr 109 poz. 704 z późn.zm).</w:t>
      </w:r>
    </w:p>
    <w:p w14:paraId="2F55FAB6" w14:textId="77777777" w:rsidR="008C584A" w:rsidRDefault="008C584A" w:rsidP="008C584A">
      <w:pPr>
        <w:pStyle w:val="Akapitzlist"/>
        <w:spacing w:before="120" w:line="312" w:lineRule="auto"/>
        <w:ind w:left="1080"/>
        <w:jc w:val="both"/>
      </w:pPr>
    </w:p>
    <w:p w14:paraId="592953FB" w14:textId="1C73A091" w:rsidR="00471564" w:rsidRPr="00BF3F76" w:rsidRDefault="00471564" w:rsidP="00921C70">
      <w:pPr>
        <w:pStyle w:val="Akapitzlist"/>
        <w:numPr>
          <w:ilvl w:val="1"/>
          <w:numId w:val="16"/>
        </w:numPr>
        <w:spacing w:before="120" w:line="312" w:lineRule="auto"/>
        <w:jc w:val="both"/>
      </w:pPr>
      <w:r w:rsidRPr="00BF3F76">
        <w:t>Osobami posiadającymi uprawnienia/kwalifikacje zawodowe do pracy na stanowiskach:</w:t>
      </w:r>
    </w:p>
    <w:p w14:paraId="2793FB1C" w14:textId="09EA53EA" w:rsidR="00547857" w:rsidRPr="00BF3F76" w:rsidRDefault="00547857" w:rsidP="00C72612">
      <w:pPr>
        <w:widowControl w:val="0"/>
        <w:numPr>
          <w:ilvl w:val="0"/>
          <w:numId w:val="80"/>
        </w:numPr>
        <w:adjustRightInd w:val="0"/>
        <w:spacing w:line="360" w:lineRule="atLeast"/>
        <w:ind w:left="1154"/>
        <w:jc w:val="both"/>
        <w:textAlignment w:val="baseline"/>
        <w:rPr>
          <w:sz w:val="24"/>
          <w:szCs w:val="24"/>
        </w:rPr>
      </w:pPr>
      <w:r w:rsidRPr="00BF3F76">
        <w:rPr>
          <w:sz w:val="24"/>
          <w:szCs w:val="24"/>
        </w:rPr>
        <w:t xml:space="preserve">maszynisty wyciągowego – </w:t>
      </w:r>
      <w:r w:rsidRPr="00BF3F76">
        <w:rPr>
          <w:b/>
          <w:bCs/>
          <w:sz w:val="24"/>
          <w:szCs w:val="24"/>
        </w:rPr>
        <w:t>co najmniej</w:t>
      </w:r>
      <w:r w:rsidRPr="00BF3F76">
        <w:rPr>
          <w:sz w:val="24"/>
          <w:szCs w:val="24"/>
        </w:rPr>
        <w:t xml:space="preserve"> </w:t>
      </w:r>
      <w:r w:rsidRPr="00BF3F76">
        <w:rPr>
          <w:b/>
          <w:bCs/>
          <w:sz w:val="24"/>
          <w:szCs w:val="24"/>
        </w:rPr>
        <w:t xml:space="preserve">12 </w:t>
      </w:r>
      <w:r w:rsidR="0072233F" w:rsidRPr="00BF3F76">
        <w:rPr>
          <w:b/>
          <w:bCs/>
          <w:sz w:val="24"/>
          <w:szCs w:val="24"/>
        </w:rPr>
        <w:t>osób,</w:t>
      </w:r>
    </w:p>
    <w:p w14:paraId="73153B7F" w14:textId="6D144AA6" w:rsidR="00547857" w:rsidRPr="00BF3F76" w:rsidRDefault="00547857" w:rsidP="00C72612">
      <w:pPr>
        <w:widowControl w:val="0"/>
        <w:numPr>
          <w:ilvl w:val="0"/>
          <w:numId w:val="80"/>
        </w:numPr>
        <w:adjustRightInd w:val="0"/>
        <w:spacing w:line="360" w:lineRule="atLeast"/>
        <w:ind w:left="1154"/>
        <w:jc w:val="both"/>
        <w:textAlignment w:val="baseline"/>
        <w:rPr>
          <w:sz w:val="24"/>
          <w:szCs w:val="24"/>
        </w:rPr>
      </w:pPr>
      <w:r w:rsidRPr="00BF3F76">
        <w:rPr>
          <w:sz w:val="24"/>
          <w:szCs w:val="24"/>
        </w:rPr>
        <w:t xml:space="preserve">sygnalisty szybowego – </w:t>
      </w:r>
      <w:r w:rsidRPr="00BF3F76">
        <w:rPr>
          <w:b/>
          <w:bCs/>
          <w:sz w:val="24"/>
          <w:szCs w:val="24"/>
        </w:rPr>
        <w:t>co najmniej</w:t>
      </w:r>
      <w:r w:rsidRPr="00BF3F76">
        <w:rPr>
          <w:sz w:val="24"/>
          <w:szCs w:val="24"/>
        </w:rPr>
        <w:t xml:space="preserve"> </w:t>
      </w:r>
      <w:r w:rsidRPr="00BF3F76">
        <w:rPr>
          <w:b/>
          <w:bCs/>
          <w:sz w:val="24"/>
          <w:szCs w:val="24"/>
        </w:rPr>
        <w:t xml:space="preserve">30 </w:t>
      </w:r>
      <w:r w:rsidR="0072233F" w:rsidRPr="00BF3F76">
        <w:rPr>
          <w:b/>
          <w:bCs/>
          <w:sz w:val="24"/>
          <w:szCs w:val="24"/>
        </w:rPr>
        <w:t>osób,</w:t>
      </w:r>
      <w:r w:rsidR="00106655" w:rsidRPr="00BF3F76">
        <w:rPr>
          <w:b/>
          <w:bCs/>
          <w:sz w:val="24"/>
          <w:szCs w:val="24"/>
        </w:rPr>
        <w:t xml:space="preserve"> </w:t>
      </w:r>
    </w:p>
    <w:p w14:paraId="109862ED" w14:textId="32E7B8A0" w:rsidR="00547857" w:rsidRPr="00BF3F76" w:rsidRDefault="00547857" w:rsidP="00C72612">
      <w:pPr>
        <w:widowControl w:val="0"/>
        <w:numPr>
          <w:ilvl w:val="0"/>
          <w:numId w:val="80"/>
        </w:numPr>
        <w:adjustRightInd w:val="0"/>
        <w:spacing w:line="360" w:lineRule="atLeast"/>
        <w:ind w:left="1154"/>
        <w:jc w:val="both"/>
        <w:textAlignment w:val="baseline"/>
        <w:rPr>
          <w:sz w:val="24"/>
          <w:szCs w:val="24"/>
        </w:rPr>
      </w:pPr>
      <w:r w:rsidRPr="00BF3F76">
        <w:rPr>
          <w:sz w:val="24"/>
          <w:szCs w:val="24"/>
        </w:rPr>
        <w:t xml:space="preserve">rewidenta maszyn i urządzeń wyciągowych – </w:t>
      </w:r>
      <w:r w:rsidRPr="00BF3F76">
        <w:rPr>
          <w:b/>
          <w:bCs/>
          <w:sz w:val="24"/>
          <w:szCs w:val="24"/>
        </w:rPr>
        <w:t>co najmniej</w:t>
      </w:r>
      <w:r w:rsidRPr="00BF3F76">
        <w:rPr>
          <w:sz w:val="24"/>
          <w:szCs w:val="24"/>
        </w:rPr>
        <w:t xml:space="preserve"> </w:t>
      </w:r>
      <w:r w:rsidRPr="00BF3F76">
        <w:rPr>
          <w:b/>
          <w:bCs/>
          <w:sz w:val="24"/>
          <w:szCs w:val="24"/>
        </w:rPr>
        <w:t xml:space="preserve">10 </w:t>
      </w:r>
      <w:r w:rsidR="0072233F" w:rsidRPr="00BF3F76">
        <w:rPr>
          <w:b/>
          <w:bCs/>
          <w:sz w:val="24"/>
          <w:szCs w:val="24"/>
        </w:rPr>
        <w:t>osób</w:t>
      </w:r>
      <w:r w:rsidR="0072233F" w:rsidRPr="00BF3F76">
        <w:rPr>
          <w:sz w:val="24"/>
          <w:szCs w:val="24"/>
        </w:rPr>
        <w:t>,</w:t>
      </w:r>
    </w:p>
    <w:p w14:paraId="5AD66BED" w14:textId="6FED6997" w:rsidR="00285F07" w:rsidRPr="00BF3F76" w:rsidRDefault="00547857" w:rsidP="00C72612">
      <w:pPr>
        <w:widowControl w:val="0"/>
        <w:numPr>
          <w:ilvl w:val="0"/>
          <w:numId w:val="80"/>
        </w:numPr>
        <w:adjustRightInd w:val="0"/>
        <w:spacing w:after="120" w:line="360" w:lineRule="atLeast"/>
        <w:ind w:left="1154"/>
        <w:jc w:val="both"/>
        <w:textAlignment w:val="baseline"/>
        <w:rPr>
          <w:sz w:val="24"/>
          <w:szCs w:val="24"/>
        </w:rPr>
      </w:pPr>
      <w:r w:rsidRPr="00BF3F76">
        <w:rPr>
          <w:sz w:val="24"/>
          <w:szCs w:val="24"/>
        </w:rPr>
        <w:t xml:space="preserve">konserwatora maszyn wyciągowych branży mechanicznej – </w:t>
      </w:r>
      <w:r w:rsidRPr="00BF3F76">
        <w:rPr>
          <w:b/>
          <w:bCs/>
          <w:sz w:val="24"/>
          <w:szCs w:val="24"/>
        </w:rPr>
        <w:t>co najmniej</w:t>
      </w:r>
      <w:r w:rsidRPr="00BF3F76">
        <w:rPr>
          <w:sz w:val="24"/>
          <w:szCs w:val="24"/>
        </w:rPr>
        <w:t xml:space="preserve"> </w:t>
      </w:r>
      <w:r w:rsidRPr="00BF3F76">
        <w:rPr>
          <w:b/>
          <w:bCs/>
          <w:sz w:val="24"/>
          <w:szCs w:val="24"/>
        </w:rPr>
        <w:t>4 osoby</w:t>
      </w:r>
    </w:p>
    <w:p w14:paraId="178B1AA8" w14:textId="355E5C39" w:rsidR="00DE2C99" w:rsidRPr="00BF3F76" w:rsidRDefault="00DE2C99" w:rsidP="001830D6">
      <w:pPr>
        <w:widowControl w:val="0"/>
        <w:adjustRightInd w:val="0"/>
        <w:spacing w:after="120"/>
        <w:ind w:left="794"/>
        <w:jc w:val="both"/>
        <w:textAlignment w:val="baseline"/>
        <w:rPr>
          <w:sz w:val="24"/>
          <w:szCs w:val="24"/>
        </w:rPr>
      </w:pPr>
      <w:r w:rsidRPr="00BF3F76">
        <w:rPr>
          <w:sz w:val="24"/>
          <w:szCs w:val="24"/>
        </w:rPr>
        <w:t>w tym na stanowiskach pkt. b, c, d</w:t>
      </w:r>
      <w:r w:rsidR="001830D6" w:rsidRPr="00BF3F76">
        <w:rPr>
          <w:sz w:val="24"/>
          <w:szCs w:val="24"/>
        </w:rPr>
        <w:t>:</w:t>
      </w:r>
    </w:p>
    <w:p w14:paraId="114EA3BD" w14:textId="05B770D6" w:rsidR="00DE2C99" w:rsidRPr="00BF3F76" w:rsidRDefault="001830D6" w:rsidP="001830D6">
      <w:pPr>
        <w:widowControl w:val="0"/>
        <w:adjustRightInd w:val="0"/>
        <w:spacing w:after="120"/>
        <w:ind w:left="794"/>
        <w:jc w:val="both"/>
        <w:textAlignment w:val="baseline"/>
        <w:rPr>
          <w:sz w:val="24"/>
          <w:szCs w:val="24"/>
        </w:rPr>
      </w:pPr>
      <w:r w:rsidRPr="00BF3F76">
        <w:rPr>
          <w:sz w:val="24"/>
          <w:szCs w:val="24"/>
        </w:rPr>
        <w:t xml:space="preserve">- </w:t>
      </w:r>
      <w:r w:rsidR="00DE2C99" w:rsidRPr="00BF3F76">
        <w:rPr>
          <w:sz w:val="24"/>
          <w:szCs w:val="24"/>
        </w:rPr>
        <w:t xml:space="preserve">8 osobami posiadającymi świadectwo ukończenia kursu obsługi urządzeń </w:t>
      </w:r>
      <w:proofErr w:type="spellStart"/>
      <w:r w:rsidR="00DE2C99" w:rsidRPr="00BF3F76">
        <w:rPr>
          <w:sz w:val="24"/>
          <w:szCs w:val="24"/>
        </w:rPr>
        <w:t>przyszybowych</w:t>
      </w:r>
      <w:proofErr w:type="spellEnd"/>
      <w:r w:rsidR="00DE2C99" w:rsidRPr="00BF3F76">
        <w:rPr>
          <w:sz w:val="24"/>
          <w:szCs w:val="24"/>
        </w:rPr>
        <w:t xml:space="preserve"> na nadszybiach, podszybiach i zrębach </w:t>
      </w:r>
    </w:p>
    <w:p w14:paraId="10EC3F16" w14:textId="0004C7C9" w:rsidR="00DE2C99" w:rsidRPr="00BF3F76" w:rsidRDefault="00DE2C99" w:rsidP="001830D6">
      <w:pPr>
        <w:widowControl w:val="0"/>
        <w:adjustRightInd w:val="0"/>
        <w:spacing w:after="120"/>
        <w:ind w:left="794"/>
        <w:jc w:val="both"/>
        <w:textAlignment w:val="baseline"/>
        <w:rPr>
          <w:sz w:val="24"/>
          <w:szCs w:val="24"/>
        </w:rPr>
      </w:pPr>
      <w:r w:rsidRPr="00BF3F76">
        <w:rPr>
          <w:sz w:val="24"/>
          <w:szCs w:val="24"/>
        </w:rPr>
        <w:t>- 12 osobami</w:t>
      </w:r>
      <w:r w:rsidR="001830D6" w:rsidRPr="00BF3F76">
        <w:rPr>
          <w:sz w:val="24"/>
          <w:szCs w:val="24"/>
        </w:rPr>
        <w:t>:</w:t>
      </w:r>
    </w:p>
    <w:p w14:paraId="523CF606" w14:textId="7B9A2923" w:rsidR="00DE2C99" w:rsidRPr="00BF3F76" w:rsidRDefault="00DE2C99" w:rsidP="001830D6">
      <w:pPr>
        <w:widowControl w:val="0"/>
        <w:adjustRightInd w:val="0"/>
        <w:spacing w:after="120"/>
        <w:ind w:left="794"/>
        <w:jc w:val="both"/>
        <w:textAlignment w:val="baseline"/>
        <w:rPr>
          <w:sz w:val="24"/>
          <w:szCs w:val="24"/>
        </w:rPr>
      </w:pPr>
      <w:r w:rsidRPr="00BF3F76">
        <w:rPr>
          <w:sz w:val="24"/>
          <w:szCs w:val="24"/>
        </w:rPr>
        <w:t>a)</w:t>
      </w:r>
      <w:r w:rsidR="00176DE8" w:rsidRPr="00BF3F76">
        <w:rPr>
          <w:sz w:val="24"/>
          <w:szCs w:val="24"/>
        </w:rPr>
        <w:t xml:space="preserve"> </w:t>
      </w:r>
      <w:r w:rsidRPr="00BF3F76">
        <w:rPr>
          <w:sz w:val="24"/>
          <w:szCs w:val="24"/>
        </w:rPr>
        <w:t>posiada</w:t>
      </w:r>
      <w:r w:rsidR="00176DE8" w:rsidRPr="00BF3F76">
        <w:rPr>
          <w:sz w:val="24"/>
          <w:szCs w:val="24"/>
        </w:rPr>
        <w:t>jącymi</w:t>
      </w:r>
      <w:r w:rsidRPr="00BF3F76">
        <w:rPr>
          <w:sz w:val="24"/>
          <w:szCs w:val="24"/>
        </w:rPr>
        <w:t xml:space="preserve"> kwalifikacj</w:t>
      </w:r>
      <w:r w:rsidR="00176DE8" w:rsidRPr="00BF3F76">
        <w:rPr>
          <w:sz w:val="24"/>
          <w:szCs w:val="24"/>
        </w:rPr>
        <w:t>e</w:t>
      </w:r>
      <w:r w:rsidRPr="00BF3F76">
        <w:rPr>
          <w:sz w:val="24"/>
          <w:szCs w:val="24"/>
        </w:rPr>
        <w:t xml:space="preserve"> spawacza w zakresie metod:</w:t>
      </w:r>
    </w:p>
    <w:p w14:paraId="07B72584" w14:textId="77777777" w:rsidR="00DE2C99" w:rsidRPr="00BF3F76" w:rsidRDefault="00DE2C99" w:rsidP="001830D6">
      <w:pPr>
        <w:widowControl w:val="0"/>
        <w:adjustRightInd w:val="0"/>
        <w:spacing w:after="120"/>
        <w:ind w:left="794"/>
        <w:jc w:val="both"/>
        <w:textAlignment w:val="baseline"/>
        <w:rPr>
          <w:sz w:val="24"/>
          <w:szCs w:val="24"/>
        </w:rPr>
      </w:pPr>
      <w:r w:rsidRPr="00BF3F76">
        <w:rPr>
          <w:sz w:val="24"/>
          <w:szCs w:val="24"/>
        </w:rPr>
        <w:t xml:space="preserve">111 – ręczne spawanie łukowe elektrodą otuloną, </w:t>
      </w:r>
    </w:p>
    <w:p w14:paraId="1826EA8F" w14:textId="77777777" w:rsidR="00DE2C99" w:rsidRPr="00DE2C99" w:rsidRDefault="00DE2C99" w:rsidP="001830D6">
      <w:pPr>
        <w:widowControl w:val="0"/>
        <w:adjustRightInd w:val="0"/>
        <w:spacing w:after="120"/>
        <w:ind w:left="794"/>
        <w:jc w:val="both"/>
        <w:textAlignment w:val="baseline"/>
        <w:rPr>
          <w:sz w:val="24"/>
          <w:szCs w:val="24"/>
        </w:rPr>
      </w:pPr>
      <w:r w:rsidRPr="00BF3F76">
        <w:rPr>
          <w:sz w:val="24"/>
          <w:szCs w:val="24"/>
        </w:rPr>
        <w:t>311 – spawanie acetylenowo - tlenowe</w:t>
      </w:r>
    </w:p>
    <w:p w14:paraId="28012CDE" w14:textId="77777777"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135 – spawanie elektrodą topliwą w osłonie gazów aktywnych</w:t>
      </w:r>
    </w:p>
    <w:p w14:paraId="50230DF9" w14:textId="77777777"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- 4 osobami posiadającymi świadectwo ukończenia kursu obsługi przenośników taśmowych i zgrzebłowych</w:t>
      </w:r>
    </w:p>
    <w:p w14:paraId="6BDBF4AD" w14:textId="51BBDA41"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 xml:space="preserve">- </w:t>
      </w:r>
      <w:r w:rsidR="008C62E0">
        <w:rPr>
          <w:sz w:val="24"/>
          <w:szCs w:val="24"/>
        </w:rPr>
        <w:t xml:space="preserve">  </w:t>
      </w:r>
      <w:r w:rsidRPr="00DE2C99">
        <w:rPr>
          <w:sz w:val="24"/>
          <w:szCs w:val="24"/>
        </w:rPr>
        <w:t>6 osobami posiadającymi świadectwo ukończenia kursu obsługi kołowrotów</w:t>
      </w:r>
    </w:p>
    <w:p w14:paraId="5DCD1654" w14:textId="616B7DF4" w:rsidR="00DE2C99" w:rsidRPr="00DE2C99" w:rsidRDefault="00DE2C99" w:rsidP="008C62E0">
      <w:pPr>
        <w:widowControl w:val="0"/>
        <w:adjustRightInd w:val="0"/>
        <w:spacing w:after="120"/>
        <w:ind w:left="794"/>
        <w:jc w:val="both"/>
        <w:textAlignment w:val="baseline"/>
        <w:rPr>
          <w:sz w:val="24"/>
          <w:szCs w:val="24"/>
        </w:rPr>
      </w:pPr>
      <w:r w:rsidRPr="00DE2C99">
        <w:rPr>
          <w:sz w:val="24"/>
          <w:szCs w:val="24"/>
        </w:rPr>
        <w:t>- 2 osobami posiadającymi uprawnienia do obsługi wciągników i wciągarek</w:t>
      </w:r>
      <w:r w:rsidR="00176DE8">
        <w:rPr>
          <w:sz w:val="24"/>
          <w:szCs w:val="24"/>
        </w:rPr>
        <w:br/>
        <w:t xml:space="preserve">         </w:t>
      </w:r>
      <w:r w:rsidRPr="00DE2C99">
        <w:rPr>
          <w:sz w:val="24"/>
          <w:szCs w:val="24"/>
        </w:rPr>
        <w:t>sterowanych z poziomu roboczego w zakresie uprawnień Kat. II W</w:t>
      </w:r>
    </w:p>
    <w:p w14:paraId="1FDE7AF2" w14:textId="7BC4DD9C"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 xml:space="preserve">- </w:t>
      </w:r>
      <w:r w:rsidR="008C62E0">
        <w:rPr>
          <w:sz w:val="24"/>
          <w:szCs w:val="24"/>
        </w:rPr>
        <w:t xml:space="preserve"> </w:t>
      </w:r>
      <w:r w:rsidRPr="00DE2C99">
        <w:rPr>
          <w:sz w:val="24"/>
          <w:szCs w:val="24"/>
        </w:rPr>
        <w:t>4 osobami posiadającymi uprawnienia do obsługi suwnic sterowanych z poziomu</w:t>
      </w:r>
      <w:r w:rsidR="00176DE8">
        <w:rPr>
          <w:sz w:val="24"/>
          <w:szCs w:val="24"/>
        </w:rPr>
        <w:br/>
        <w:t xml:space="preserve">       </w:t>
      </w:r>
      <w:r w:rsidRPr="00DE2C99">
        <w:rPr>
          <w:sz w:val="24"/>
          <w:szCs w:val="24"/>
        </w:rPr>
        <w:t xml:space="preserve"> roboczego w zakresie uprawnień Kat. II S</w:t>
      </w:r>
    </w:p>
    <w:p w14:paraId="351F5501" w14:textId="2F807C3F"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 xml:space="preserve">- </w:t>
      </w:r>
      <w:r w:rsidR="008C62E0">
        <w:rPr>
          <w:sz w:val="24"/>
          <w:szCs w:val="24"/>
        </w:rPr>
        <w:t xml:space="preserve">  </w:t>
      </w:r>
      <w:r w:rsidRPr="00DE2C99">
        <w:rPr>
          <w:sz w:val="24"/>
          <w:szCs w:val="24"/>
        </w:rPr>
        <w:t>4 osob</w:t>
      </w:r>
      <w:r w:rsidR="00881450">
        <w:rPr>
          <w:sz w:val="24"/>
          <w:szCs w:val="24"/>
        </w:rPr>
        <w:t>ami</w:t>
      </w:r>
      <w:r w:rsidRPr="00DE2C99">
        <w:rPr>
          <w:sz w:val="24"/>
          <w:szCs w:val="24"/>
        </w:rPr>
        <w:t xml:space="preserve"> spełniające łącznie poniższe kryteria:</w:t>
      </w:r>
    </w:p>
    <w:p w14:paraId="1ED21D72" w14:textId="441BCBFC"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 xml:space="preserve">a) posiadanie świadectwa ukończenia kurs dla osób zatrudnionych przy obsłudze </w:t>
      </w:r>
      <w:r w:rsidR="00881450">
        <w:rPr>
          <w:sz w:val="24"/>
          <w:szCs w:val="24"/>
        </w:rPr>
        <w:br/>
        <w:t xml:space="preserve">     </w:t>
      </w:r>
      <w:r w:rsidRPr="00DE2C99">
        <w:rPr>
          <w:sz w:val="24"/>
          <w:szCs w:val="24"/>
        </w:rPr>
        <w:t>i konserwacji pomp głównego odwadniania kopalń,</w:t>
      </w:r>
    </w:p>
    <w:p w14:paraId="7DC059FB" w14:textId="2C5D3FFC" w:rsidR="00DE2C99" w:rsidRPr="00DE2C99" w:rsidRDefault="00DE2C99" w:rsidP="001830D6">
      <w:pPr>
        <w:widowControl w:val="0"/>
        <w:adjustRightInd w:val="0"/>
        <w:spacing w:after="120"/>
        <w:ind w:left="794"/>
        <w:jc w:val="both"/>
        <w:textAlignment w:val="baseline"/>
        <w:rPr>
          <w:sz w:val="24"/>
          <w:szCs w:val="24"/>
        </w:rPr>
      </w:pPr>
      <w:r w:rsidRPr="00DE2C99">
        <w:rPr>
          <w:sz w:val="24"/>
          <w:szCs w:val="24"/>
        </w:rPr>
        <w:t>b) posiadanie uprawnień w zakresie eksploatacji instalacji, sieci i urządzeń</w:t>
      </w:r>
      <w:r w:rsidR="00881450">
        <w:rPr>
          <w:sz w:val="24"/>
          <w:szCs w:val="24"/>
        </w:rPr>
        <w:br/>
        <w:t xml:space="preserve">    </w:t>
      </w:r>
      <w:r w:rsidRPr="00DE2C99">
        <w:rPr>
          <w:sz w:val="24"/>
          <w:szCs w:val="24"/>
        </w:rPr>
        <w:t xml:space="preserve"> </w:t>
      </w:r>
      <w:r w:rsidR="00881450">
        <w:rPr>
          <w:sz w:val="24"/>
          <w:szCs w:val="24"/>
        </w:rPr>
        <w:t xml:space="preserve"> </w:t>
      </w:r>
      <w:r w:rsidRPr="00DE2C99">
        <w:rPr>
          <w:sz w:val="24"/>
          <w:szCs w:val="24"/>
        </w:rPr>
        <w:t>energetycznych z grupy II zgodnie z Rozporządzeniem Ministra Gospodarki, Pracy</w:t>
      </w:r>
      <w:r w:rsidR="00881450">
        <w:rPr>
          <w:sz w:val="24"/>
          <w:szCs w:val="24"/>
        </w:rPr>
        <w:br/>
        <w:t xml:space="preserve">      </w:t>
      </w:r>
      <w:r w:rsidRPr="00DE2C99">
        <w:rPr>
          <w:sz w:val="24"/>
          <w:szCs w:val="24"/>
        </w:rPr>
        <w:t>i Polityki Społecznej z dnia 28 kwietnia 2003 r. (Dz.U. nr 89 poz. 828 z późn. zm.)</w:t>
      </w:r>
      <w:r w:rsidR="00881450">
        <w:rPr>
          <w:sz w:val="24"/>
          <w:szCs w:val="24"/>
        </w:rPr>
        <w:br/>
        <w:t xml:space="preserve">    </w:t>
      </w:r>
      <w:r w:rsidRPr="00DE2C99">
        <w:rPr>
          <w:sz w:val="24"/>
          <w:szCs w:val="24"/>
        </w:rPr>
        <w:t xml:space="preserve"> takich, jak:</w:t>
      </w:r>
    </w:p>
    <w:p w14:paraId="5748DB88" w14:textId="706D6D65" w:rsidR="00DE2C99" w:rsidRPr="0073138E" w:rsidRDefault="00DE2C99" w:rsidP="0073138E">
      <w:pPr>
        <w:pStyle w:val="Akapitzlist"/>
        <w:widowControl w:val="0"/>
        <w:numPr>
          <w:ilvl w:val="0"/>
          <w:numId w:val="130"/>
        </w:numPr>
        <w:adjustRightInd w:val="0"/>
        <w:spacing w:after="120"/>
        <w:jc w:val="both"/>
        <w:textAlignment w:val="baseline"/>
      </w:pPr>
      <w:r w:rsidRPr="0073138E">
        <w:t>pompy, ssawy, wentylatory i dmuchawy o mocy powyżej 50 kW,</w:t>
      </w:r>
    </w:p>
    <w:p w14:paraId="211AD93C" w14:textId="2C7579B8" w:rsidR="00DE2C99" w:rsidRPr="0073138E" w:rsidRDefault="00DE2C99" w:rsidP="0073138E">
      <w:pPr>
        <w:pStyle w:val="Akapitzlist"/>
        <w:widowControl w:val="0"/>
        <w:numPr>
          <w:ilvl w:val="0"/>
          <w:numId w:val="130"/>
        </w:numPr>
        <w:adjustRightInd w:val="0"/>
        <w:spacing w:after="120"/>
        <w:jc w:val="both"/>
        <w:textAlignment w:val="baseline"/>
      </w:pPr>
      <w:r w:rsidRPr="0073138E">
        <w:t>aparatura kontrolno-pomiarowa i urządzenia automatycznej regulacji do urządzeń wymienionych powyżej.</w:t>
      </w:r>
    </w:p>
    <w:p w14:paraId="2244AD8F" w14:textId="385E190D" w:rsidR="00DE2C99" w:rsidRPr="009A6980" w:rsidRDefault="00DE2C99" w:rsidP="0073138E">
      <w:pPr>
        <w:widowControl w:val="0"/>
        <w:adjustRightInd w:val="0"/>
        <w:spacing w:after="120"/>
        <w:ind w:left="794"/>
        <w:jc w:val="both"/>
        <w:textAlignment w:val="baseline"/>
        <w:rPr>
          <w:sz w:val="24"/>
          <w:szCs w:val="24"/>
          <w:highlight w:val="yellow"/>
        </w:rPr>
      </w:pPr>
      <w:r w:rsidRPr="00DE2C99">
        <w:rPr>
          <w:sz w:val="24"/>
          <w:szCs w:val="24"/>
        </w:rPr>
        <w:t xml:space="preserve">  </w:t>
      </w:r>
      <w:r w:rsidR="0073138E">
        <w:rPr>
          <w:sz w:val="24"/>
          <w:szCs w:val="24"/>
        </w:rPr>
        <w:t xml:space="preserve">-  </w:t>
      </w:r>
      <w:r w:rsidRPr="00DE2C99">
        <w:rPr>
          <w:sz w:val="24"/>
          <w:szCs w:val="24"/>
        </w:rPr>
        <w:t>4 osob</w:t>
      </w:r>
      <w:r w:rsidR="00BF3F76">
        <w:rPr>
          <w:sz w:val="24"/>
          <w:szCs w:val="24"/>
        </w:rPr>
        <w:t>ami</w:t>
      </w:r>
      <w:r w:rsidRPr="00DE2C99">
        <w:rPr>
          <w:sz w:val="24"/>
          <w:szCs w:val="24"/>
        </w:rPr>
        <w:t xml:space="preserve"> posiadającymi kurs dla osób zatrudnionych przy eksploatacji górniczych pomp wirowych w zakresie obsługi i konserwacji.</w:t>
      </w:r>
      <w:r>
        <w:rPr>
          <w:sz w:val="24"/>
          <w:szCs w:val="24"/>
          <w:highlight w:val="yellow"/>
        </w:rPr>
        <w:t xml:space="preserve"> </w:t>
      </w:r>
    </w:p>
    <w:p w14:paraId="6E98C19E" w14:textId="3ADCB71F" w:rsidR="00804500" w:rsidRPr="005C2758" w:rsidRDefault="00463EF4" w:rsidP="00921C70">
      <w:pPr>
        <w:pStyle w:val="Akapitzlist"/>
        <w:numPr>
          <w:ilvl w:val="1"/>
          <w:numId w:val="16"/>
        </w:numPr>
        <w:spacing w:before="120" w:line="312" w:lineRule="auto"/>
        <w:contextualSpacing w:val="0"/>
        <w:jc w:val="both"/>
      </w:pPr>
      <w:r w:rsidRPr="005C2758">
        <w:t>d</w:t>
      </w:r>
      <w:r w:rsidR="00804500" w:rsidRPr="005C2758">
        <w:t>ysponuje następującymi urządzeniami lub wyposażeniem zakładu w celu wykonania zamówienia:</w:t>
      </w:r>
    </w:p>
    <w:p w14:paraId="7548AB6D" w14:textId="5FE2AFE7" w:rsidR="00804500" w:rsidRPr="00744A4A" w:rsidRDefault="007F4802" w:rsidP="00921C70">
      <w:pPr>
        <w:pStyle w:val="Akapitzlist"/>
        <w:numPr>
          <w:ilvl w:val="3"/>
          <w:numId w:val="16"/>
        </w:numPr>
        <w:spacing w:before="120" w:line="312" w:lineRule="auto"/>
        <w:contextualSpacing w:val="0"/>
        <w:jc w:val="both"/>
        <w:rPr>
          <w:b/>
          <w:bCs/>
        </w:rPr>
      </w:pPr>
      <w:r>
        <w:t xml:space="preserve">podstawowy zestaw narządzi ślusarskich </w:t>
      </w:r>
      <w:r w:rsidR="001E2518" w:rsidRPr="00744A4A">
        <w:rPr>
          <w:b/>
          <w:bCs/>
        </w:rPr>
        <w:t>minimalna ilość 12</w:t>
      </w:r>
    </w:p>
    <w:p w14:paraId="7FE57D7D" w14:textId="29131E3D" w:rsidR="00804500" w:rsidRPr="00057162" w:rsidRDefault="007F4802" w:rsidP="00921C70">
      <w:pPr>
        <w:pStyle w:val="Akapitzlist"/>
        <w:numPr>
          <w:ilvl w:val="3"/>
          <w:numId w:val="16"/>
        </w:numPr>
        <w:spacing w:before="120" w:line="312" w:lineRule="auto"/>
        <w:contextualSpacing w:val="0"/>
        <w:jc w:val="both"/>
      </w:pPr>
      <w:r>
        <w:t>sprzęt spawalniczy</w:t>
      </w:r>
      <w:r w:rsidR="001E2518">
        <w:t xml:space="preserve"> </w:t>
      </w:r>
      <w:r w:rsidR="001E2518" w:rsidRPr="00744A4A">
        <w:rPr>
          <w:b/>
          <w:bCs/>
        </w:rPr>
        <w:t>minimalna ilość 4</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8801120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5CEE040" w14:textId="4AE40485" w:rsidR="00B8000A" w:rsidRDefault="00F13DFD" w:rsidP="000C617F">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BD2C6E" w:rsidRPr="00572B5F">
        <w:t>uprawnienia, o</w:t>
      </w:r>
      <w:r w:rsidR="00182B15" w:rsidRPr="00572B5F">
        <w:t xml:space="preserve">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08B0E85D" w:rsidR="00F13DFD" w:rsidRPr="00572B5F" w:rsidRDefault="008C4046" w:rsidP="000C617F">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88011203"/>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4A378DF"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8801120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921C70">
      <w:pPr>
        <w:pStyle w:val="Akapitzlist"/>
        <w:numPr>
          <w:ilvl w:val="0"/>
          <w:numId w:val="35"/>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0CF12E23"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BD2C6E" w:rsidRPr="00057162">
        <w:rPr>
          <w:bCs/>
          <w:iCs/>
        </w:rPr>
        <w:t>Gospodarczej, sporządzonych</w:t>
      </w:r>
      <w:r w:rsidRPr="00057162">
        <w:rPr>
          <w:bCs/>
          <w:iCs/>
        </w:rPr>
        <w:t xml:space="preserve"> nie wcześniej niż 3 miesiące przed jej złożeniem, jeżeli odrębne przepisy wymagają wpisu do rejestru lub ewidencji; W </w:t>
      </w:r>
      <w:r w:rsidR="00BD2C6E"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2528ADDA"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D2C6E"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5B0263"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5B0263">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B026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B0263">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005AFC94" w:rsidR="00B40469" w:rsidRPr="00A728D0" w:rsidRDefault="00B40469" w:rsidP="00921C70">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A002AB" w:rsidRPr="007842AD">
        <w:rPr>
          <w:bCs/>
          <w:iCs/>
        </w:rPr>
        <w:t>3 lat</w:t>
      </w:r>
      <w:r w:rsidRPr="007842AD">
        <w:rPr>
          <w:bCs/>
          <w:iCs/>
        </w:rPr>
        <w:t xml:space="preserve">, a jeżeli </w:t>
      </w:r>
      <w:r w:rsidRPr="00057162">
        <w:rPr>
          <w:bCs/>
          <w:iCs/>
        </w:rPr>
        <w:t xml:space="preserve">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921C70">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04E3665" w14:textId="6AEB98A9" w:rsidR="00463EF4" w:rsidRPr="00A728D0" w:rsidRDefault="00463EF4" w:rsidP="00921C70">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921C70">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7FB3E408" w:rsidR="007C6B00" w:rsidRPr="00057162" w:rsidRDefault="007C6B00" w:rsidP="00921C70">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D2C6E"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921C70">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03C28A53" w:rsidR="00880181" w:rsidRPr="00057162" w:rsidRDefault="00880181" w:rsidP="00921C70">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D2C6E"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Pr="00BA6D23"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w:t>
      </w:r>
      <w:r w:rsidRPr="00BA6D23">
        <w:rPr>
          <w:bCs/>
          <w:iCs/>
        </w:rPr>
        <w:t>dokona przeliczenia po</w:t>
      </w:r>
      <w:r w:rsidR="004F6CF7" w:rsidRPr="00BA6D23">
        <w:rPr>
          <w:bCs/>
          <w:iCs/>
        </w:rPr>
        <w:t xml:space="preserve"> średnim</w:t>
      </w:r>
      <w:r w:rsidRPr="00BA6D23">
        <w:rPr>
          <w:bCs/>
          <w:iCs/>
        </w:rPr>
        <w:t xml:space="preserve"> kursie NBP obowiązującym w dniu publikacji ogłoszenia o zamówieniu.</w:t>
      </w:r>
    </w:p>
    <w:p w14:paraId="7361390C" w14:textId="1DFBB56C" w:rsidR="00A728D0" w:rsidRPr="00BA6D23" w:rsidRDefault="00A728D0" w:rsidP="00FF0EA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88011205"/>
      <w:bookmarkStart w:id="21" w:name="_Toc106184566"/>
      <w:r w:rsidRPr="00BA6D23">
        <w:rPr>
          <w:rFonts w:ascii="Times New Roman" w:hAnsi="Times New Roman" w:cs="Times New Roman"/>
          <w:color w:val="auto"/>
          <w:sz w:val="24"/>
          <w:szCs w:val="24"/>
        </w:rPr>
        <w:t>Część IX. Przedmiotowe środki dowodowe</w:t>
      </w:r>
      <w:bookmarkEnd w:id="20"/>
      <w:r w:rsidRPr="00BA6D23">
        <w:rPr>
          <w:rFonts w:ascii="Times New Roman" w:hAnsi="Times New Roman" w:cs="Times New Roman"/>
          <w:color w:val="auto"/>
          <w:sz w:val="24"/>
          <w:szCs w:val="24"/>
        </w:rPr>
        <w:t xml:space="preserve"> </w:t>
      </w:r>
      <w:bookmarkEnd w:id="21"/>
    </w:p>
    <w:p w14:paraId="6218A562" w14:textId="06FC73CD" w:rsidR="00D732E5" w:rsidRDefault="00D732E5" w:rsidP="009D6D58">
      <w:pPr>
        <w:spacing w:before="120" w:line="312" w:lineRule="auto"/>
        <w:jc w:val="both"/>
        <w:rPr>
          <w:bCs/>
          <w:i/>
          <w:iCs/>
          <w:color w:val="FF0000"/>
          <w:sz w:val="24"/>
          <w:szCs w:val="24"/>
        </w:rPr>
      </w:pPr>
      <w:r w:rsidRPr="00BA6D23">
        <w:rPr>
          <w:bCs/>
          <w:sz w:val="24"/>
          <w:szCs w:val="24"/>
        </w:rPr>
        <w:t>W celu potwierdzenia spełnienia wymagań odnoszących się do przedmiotu zamówienia</w:t>
      </w:r>
      <w:r w:rsidRPr="003D306C">
        <w:rPr>
          <w:bCs/>
          <w:sz w:val="24"/>
          <w:szCs w:val="24"/>
        </w:rPr>
        <w:t xml:space="preserve">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6F0C9321" w14:textId="35952021" w:rsidR="009D6D58" w:rsidRPr="00E609E8" w:rsidRDefault="009D6D58" w:rsidP="009D6D58">
      <w:pPr>
        <w:pStyle w:val="Akapitzlist"/>
        <w:numPr>
          <w:ilvl w:val="1"/>
          <w:numId w:val="7"/>
        </w:numPr>
        <w:spacing w:before="120" w:line="276" w:lineRule="auto"/>
        <w:ind w:left="502"/>
        <w:jc w:val="both"/>
        <w:rPr>
          <w:rStyle w:val="Pogrubienie"/>
          <w:b w:val="0"/>
          <w:bCs w:val="0"/>
        </w:rPr>
      </w:pPr>
      <w:r w:rsidRPr="00E609E8">
        <w:rPr>
          <w:bCs/>
        </w:rPr>
        <w:t xml:space="preserve">Z uwagi na to, że Zamawiający zobowiązuje Wykonawcę do realizacji robót w podziemnych wyrobiskach górniczych </w:t>
      </w:r>
      <w:r w:rsidRPr="00E609E8">
        <w:rPr>
          <w:rStyle w:val="Pogrubienie"/>
          <w:b w:val="0"/>
          <w:bCs w:val="0"/>
        </w:rPr>
        <w:t xml:space="preserve">zgodnie z systemem zarządzania jakością opartym o normę ISO 9001 </w:t>
      </w:r>
      <w:r w:rsidR="00BD2C6E" w:rsidRPr="00E609E8">
        <w:rPr>
          <w:rStyle w:val="Pogrubienie"/>
          <w:b w:val="0"/>
          <w:bCs w:val="0"/>
        </w:rPr>
        <w:t>oraz nowym</w:t>
      </w:r>
      <w:r w:rsidRPr="00E609E8">
        <w:rPr>
          <w:rStyle w:val="Pogrubienie"/>
          <w:b w:val="0"/>
          <w:bCs w:val="0"/>
        </w:rPr>
        <w:t xml:space="preserve">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 wydobywanie. Dotychczas wydane certyfikaty zachowują swoją ważność do czasu upływu terminu ich ważności. </w:t>
      </w:r>
    </w:p>
    <w:p w14:paraId="507545C9" w14:textId="77777777" w:rsidR="009D6D58" w:rsidRDefault="009D6D58" w:rsidP="009D6D58">
      <w:pPr>
        <w:pStyle w:val="Akapitzlist"/>
        <w:spacing w:before="120" w:line="276" w:lineRule="auto"/>
        <w:ind w:left="426"/>
        <w:jc w:val="both"/>
        <w:rPr>
          <w:rStyle w:val="Pogrubienie"/>
          <w:b w:val="0"/>
          <w:bCs w:val="0"/>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p>
    <w:p w14:paraId="098309F2" w14:textId="0B922B5A" w:rsidR="0067189E" w:rsidRDefault="0067189E" w:rsidP="009D6D58">
      <w:pPr>
        <w:pStyle w:val="Akapitzlist"/>
        <w:spacing w:before="120" w:line="276" w:lineRule="auto"/>
        <w:ind w:left="426"/>
        <w:jc w:val="both"/>
        <w:rPr>
          <w:rStyle w:val="Pogrubienie"/>
        </w:rPr>
      </w:pPr>
      <w:r w:rsidRPr="0067189E">
        <w:rPr>
          <w:rStyle w:val="Pogrubienie"/>
        </w:rPr>
        <w:t>W przypadku Wykonawców występujących wspólnie wymóg dotyczy tych Wykonawców, którzy będą realizowali zamówienie pod ziemią.</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8801120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086D3CE4" w14:textId="1FC63254" w:rsidR="0095632A" w:rsidRPr="0095632A" w:rsidRDefault="00616BF4" w:rsidP="0095632A">
      <w:pPr>
        <w:pStyle w:val="Akapitzlist"/>
        <w:numPr>
          <w:ilvl w:val="0"/>
          <w:numId w:val="5"/>
        </w:numPr>
        <w:spacing w:before="120" w:line="312" w:lineRule="auto"/>
        <w:jc w:val="both"/>
        <w:rPr>
          <w:bCs/>
        </w:rPr>
      </w:pPr>
      <w:r>
        <w:rPr>
          <w:bCs/>
        </w:rPr>
        <w:t>Zamawiający</w:t>
      </w:r>
      <w:r w:rsidRPr="00057162">
        <w:rPr>
          <w:bCs/>
        </w:rPr>
        <w:t xml:space="preserve"> wymaga, aby pod</w:t>
      </w:r>
      <w:r>
        <w:rPr>
          <w:bCs/>
        </w:rPr>
        <w:t>wykonawcy</w:t>
      </w:r>
      <w:r w:rsidRPr="00057162">
        <w:rPr>
          <w:bCs/>
        </w:rPr>
        <w:t xml:space="preserve"> posiadali</w:t>
      </w:r>
      <w:bookmarkStart w:id="24" w:name="_Hlk148609085"/>
      <w:r w:rsidR="0095632A">
        <w:rPr>
          <w:bCs/>
        </w:rPr>
        <w:t xml:space="preserve"> </w:t>
      </w:r>
      <w:r w:rsidR="0095632A" w:rsidRPr="0095632A">
        <w:rPr>
          <w:bCs/>
        </w:rPr>
        <w:t xml:space="preserve">certyfikat wydany przez podmiot zajmujący się poświadczaniem zgodności działań Wykonawcy z normami dotyczącymi systemu zarządzania jakością opartym o normę ISO 9001 </w:t>
      </w:r>
      <w:r w:rsidR="00BD2C6E" w:rsidRPr="0095632A">
        <w:rPr>
          <w:bCs/>
        </w:rPr>
        <w:t>oraz nowym</w:t>
      </w:r>
      <w:r w:rsidR="0095632A" w:rsidRPr="0095632A">
        <w:rPr>
          <w:bCs/>
        </w:rPr>
        <w:t xml:space="preserve">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61C5A7E8" w14:textId="77777777" w:rsidR="0095632A" w:rsidRPr="0095632A" w:rsidRDefault="0095632A" w:rsidP="0095632A">
      <w:pPr>
        <w:pStyle w:val="Akapitzlist"/>
        <w:spacing w:before="120" w:line="312" w:lineRule="auto"/>
        <w:ind w:left="360"/>
        <w:jc w:val="both"/>
        <w:rPr>
          <w:bCs/>
        </w:rPr>
      </w:pPr>
      <w:r w:rsidRPr="0095632A">
        <w:rPr>
          <w:bCs/>
        </w:rPr>
        <w:t xml:space="preserve">W przypadku upływu terminu ważności certyfikatu w trakcie realizacji zamówienia Wykonawca jest zobowiązany przedstawić nowy certyfikat w terminie gwarantującym zachowanie ciągłości. </w:t>
      </w:r>
      <w:r w:rsidRPr="006A51AA">
        <w:rPr>
          <w:b/>
        </w:rPr>
        <w:t>W przypadku Wykonawców występujących wspólnie wymóg dotyczy tych Wykonawców, którzy będą realizowali zamówienie pod ziemią</w:t>
      </w:r>
      <w:r w:rsidRPr="0095632A">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88011207"/>
      <w:bookmarkStart w:id="27" w:name="_Hlk146784176"/>
      <w:bookmarkEnd w:id="24"/>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318EFDB2" w14:textId="06B1DD21" w:rsidR="000D2865" w:rsidRPr="00057162" w:rsidRDefault="008C4046" w:rsidP="00A95D43">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6621C8">
        <w:rPr>
          <w:bCs/>
        </w:rPr>
        <w:t>94</w:t>
      </w:r>
      <w:r w:rsidR="000C7A4D">
        <w:rPr>
          <w:bCs/>
        </w:rPr>
        <w:t> 000,00</w:t>
      </w:r>
      <w:r w:rsidR="00420769">
        <w:rPr>
          <w:bCs/>
        </w:rPr>
        <w:t xml:space="preserve"> </w:t>
      </w:r>
      <w:r w:rsidR="00BB64DC" w:rsidRPr="00057162">
        <w:rPr>
          <w:bCs/>
        </w:rPr>
        <w:t xml:space="preserve">PLN </w:t>
      </w:r>
    </w:p>
    <w:p w14:paraId="12F6B152" w14:textId="2564F762" w:rsidR="000D2865" w:rsidRPr="00057162" w:rsidRDefault="000D2865" w:rsidP="00A95D43">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A95D43">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A95D43">
      <w:pPr>
        <w:pStyle w:val="Akapitzlist"/>
        <w:numPr>
          <w:ilvl w:val="1"/>
          <w:numId w:val="8"/>
        </w:numPr>
        <w:spacing w:before="120" w:line="312" w:lineRule="auto"/>
        <w:contextualSpacing w:val="0"/>
        <w:jc w:val="both"/>
        <w:rPr>
          <w:bCs/>
        </w:rPr>
      </w:pPr>
      <w:r w:rsidRPr="00057162">
        <w:rPr>
          <w:bCs/>
        </w:rPr>
        <w:t>pieniądz,</w:t>
      </w:r>
    </w:p>
    <w:p w14:paraId="024BB529" w14:textId="63D5348A" w:rsidR="000D2865" w:rsidRPr="00E845B8" w:rsidRDefault="000D2865" w:rsidP="00A95D43">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A95D43">
      <w:pPr>
        <w:pStyle w:val="Akapitzlist"/>
        <w:numPr>
          <w:ilvl w:val="1"/>
          <w:numId w:val="8"/>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A95D43">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0FE6754E" w14:textId="6F4C5432" w:rsidR="00417F69" w:rsidRPr="000E0CAB" w:rsidRDefault="00616BF4" w:rsidP="000C617F">
      <w:pPr>
        <w:pStyle w:val="Akapitzlist"/>
        <w:numPr>
          <w:ilvl w:val="0"/>
          <w:numId w:val="8"/>
        </w:numPr>
        <w:spacing w:before="120" w:line="312" w:lineRule="auto"/>
        <w:contextualSpacing w:val="0"/>
        <w:jc w:val="both"/>
        <w:rPr>
          <w:bCs/>
        </w:rPr>
      </w:pPr>
      <w:r w:rsidRPr="000E0CAB">
        <w:rPr>
          <w:bCs/>
        </w:rPr>
        <w:t>Wadium w pieniądzu należy wpłacić przelewem na rachunek</w:t>
      </w:r>
      <w:bookmarkStart w:id="28" w:name="_Hlk106958916"/>
      <w:r w:rsidRPr="000E0CAB">
        <w:rPr>
          <w:bCs/>
        </w:rPr>
        <w:t xml:space="preserve"> </w:t>
      </w:r>
      <w:r w:rsidR="008F02F4" w:rsidRPr="000E0CAB">
        <w:rPr>
          <w:bCs/>
        </w:rPr>
        <w:t xml:space="preserve">bankowy – </w:t>
      </w:r>
      <w:r w:rsidR="008077B5" w:rsidRPr="000E0CAB">
        <w:rPr>
          <w:b/>
        </w:rPr>
        <w:t xml:space="preserve">PKO BP </w:t>
      </w:r>
      <w:r w:rsidR="00910BD8" w:rsidRPr="000E0CAB">
        <w:rPr>
          <w:b/>
        </w:rPr>
        <w:br/>
      </w:r>
      <w:r w:rsidR="008077B5" w:rsidRPr="000E0CAB">
        <w:rPr>
          <w:b/>
        </w:rPr>
        <w:t>nr rachunku 62 1020 1026 0000 1202 0608 9280</w:t>
      </w:r>
      <w:r w:rsidRPr="000E0CAB">
        <w:rPr>
          <w:bCs/>
        </w:rPr>
        <w:t xml:space="preserve"> </w:t>
      </w:r>
      <w:bookmarkEnd w:id="28"/>
      <w:r w:rsidRPr="000E0CAB">
        <w:rPr>
          <w:bCs/>
        </w:rPr>
        <w:t xml:space="preserve">z wpisaniem na dowodzie wpłaty hasła: „Wadium na przetarg nr </w:t>
      </w:r>
      <w:r w:rsidR="00417F69" w:rsidRPr="000E0CAB">
        <w:rPr>
          <w:bCs/>
        </w:rPr>
        <w:t>412401926</w:t>
      </w:r>
      <w:r w:rsidRPr="000E0CAB">
        <w:rPr>
          <w:bCs/>
        </w:rPr>
        <w:t xml:space="preserve"> pn. </w:t>
      </w:r>
      <w:r w:rsidR="00417F69" w:rsidRPr="000E0CAB">
        <w:rPr>
          <w:bCs/>
        </w:rPr>
        <w:t>„</w:t>
      </w:r>
      <w:bookmarkStart w:id="29" w:name="_Hlk184805438"/>
      <w:r w:rsidR="00417F69" w:rsidRPr="000E0CAB">
        <w:rPr>
          <w:bCs/>
        </w:rPr>
        <w:t>Świadczenie usług w zakresie obsługi, konserwacji i prowadzenia bieżących napraw w szybach</w:t>
      </w:r>
      <w:bookmarkEnd w:id="29"/>
      <w:r w:rsidRPr="000E0CAB">
        <w:rPr>
          <w:bCs/>
        </w:rPr>
        <w:t xml:space="preserve">”  </w:t>
      </w:r>
    </w:p>
    <w:p w14:paraId="58AEBC9D" w14:textId="39DDDFFB" w:rsidR="00616BF4" w:rsidRPr="00636804" w:rsidRDefault="00616BF4" w:rsidP="00417F69">
      <w:pPr>
        <w:pStyle w:val="Akapitzlist"/>
        <w:spacing w:before="120" w:line="312" w:lineRule="auto"/>
        <w:ind w:left="360"/>
        <w:contextualSpacing w:val="0"/>
        <w:jc w:val="both"/>
        <w:rPr>
          <w:bCs/>
        </w:rPr>
      </w:pPr>
      <w:r w:rsidRPr="000E0CAB">
        <w:rPr>
          <w:bCs/>
        </w:rPr>
        <w:t xml:space="preserve">Koszty prowizji bankowych z tytułu wpłaty wadium </w:t>
      </w:r>
      <w:r w:rsidRPr="00636804">
        <w:rPr>
          <w:bCs/>
        </w:rPr>
        <w:t xml:space="preserve">ponosi Wykonawca. </w:t>
      </w:r>
    </w:p>
    <w:p w14:paraId="6191085C" w14:textId="1DA50FE2" w:rsidR="00127C46" w:rsidRDefault="000D2865" w:rsidP="00A95D43">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A95D43">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rsidP="00A95D43">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A95D43">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7"/>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880112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C72612">
      <w:pPr>
        <w:pStyle w:val="Akapitzlist"/>
        <w:numPr>
          <w:ilvl w:val="0"/>
          <w:numId w:val="71"/>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C72612">
      <w:pPr>
        <w:pStyle w:val="Akapitzlist"/>
        <w:numPr>
          <w:ilvl w:val="0"/>
          <w:numId w:val="7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C72612">
      <w:pPr>
        <w:pStyle w:val="Akapitzlist"/>
        <w:numPr>
          <w:ilvl w:val="0"/>
          <w:numId w:val="7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C72612">
      <w:pPr>
        <w:pStyle w:val="Akapitzlist"/>
        <w:numPr>
          <w:ilvl w:val="0"/>
          <w:numId w:val="71"/>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C72612">
      <w:pPr>
        <w:pStyle w:val="Akapitzlist"/>
        <w:numPr>
          <w:ilvl w:val="0"/>
          <w:numId w:val="71"/>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373A6A">
        <w:rPr>
          <w:b/>
          <w:sz w:val="24"/>
          <w:szCs w:val="24"/>
        </w:rPr>
        <w:t>Zawartość oferty</w:t>
      </w:r>
      <w:r w:rsidR="008077B5" w:rsidRPr="00373A6A">
        <w:rPr>
          <w:b/>
          <w:sz w:val="24"/>
          <w:szCs w:val="24"/>
        </w:rPr>
        <w:t>:</w:t>
      </w:r>
    </w:p>
    <w:p w14:paraId="747D0AD2" w14:textId="08634D0B" w:rsidR="000A293D" w:rsidRPr="00057162" w:rsidRDefault="009D64A2" w:rsidP="00C72612">
      <w:pPr>
        <w:pStyle w:val="Akapitzlist"/>
        <w:numPr>
          <w:ilvl w:val="0"/>
          <w:numId w:val="71"/>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C72612">
      <w:pPr>
        <w:pStyle w:val="Akapitzlist"/>
        <w:numPr>
          <w:ilvl w:val="1"/>
          <w:numId w:val="7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C72612">
      <w:pPr>
        <w:pStyle w:val="Akapitzlist"/>
        <w:numPr>
          <w:ilvl w:val="1"/>
          <w:numId w:val="71"/>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C72612">
      <w:pPr>
        <w:pStyle w:val="Akapitzlist"/>
        <w:numPr>
          <w:ilvl w:val="1"/>
          <w:numId w:val="71"/>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C72612">
      <w:pPr>
        <w:pStyle w:val="Akapitzlist"/>
        <w:numPr>
          <w:ilvl w:val="1"/>
          <w:numId w:val="7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C72612">
      <w:pPr>
        <w:pStyle w:val="Akapitzlist"/>
        <w:numPr>
          <w:ilvl w:val="1"/>
          <w:numId w:val="7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C72612">
      <w:pPr>
        <w:pStyle w:val="Akapitzlist"/>
        <w:numPr>
          <w:ilvl w:val="1"/>
          <w:numId w:val="7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C72612">
      <w:pPr>
        <w:pStyle w:val="Akapitzlist"/>
        <w:numPr>
          <w:ilvl w:val="1"/>
          <w:numId w:val="7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B6E6E82" w14:textId="3A70C19D" w:rsidR="00081FD3" w:rsidRDefault="00873BE1" w:rsidP="00C72612">
      <w:pPr>
        <w:pStyle w:val="Akapitzlist"/>
        <w:numPr>
          <w:ilvl w:val="1"/>
          <w:numId w:val="71"/>
        </w:numPr>
        <w:spacing w:before="120" w:line="312" w:lineRule="auto"/>
        <w:contextualSpacing w:val="0"/>
        <w:jc w:val="both"/>
        <w:rPr>
          <w:bCs/>
          <w:i/>
          <w:iCs/>
        </w:rPr>
      </w:pPr>
      <w:r w:rsidRPr="009469A3">
        <w:rPr>
          <w:bCs/>
        </w:rPr>
        <w:t>Przedmiotow</w:t>
      </w:r>
      <w:r w:rsidR="004A2711" w:rsidRPr="009469A3">
        <w:rPr>
          <w:bCs/>
        </w:rPr>
        <w:t>ych</w:t>
      </w:r>
      <w:r w:rsidRPr="009469A3">
        <w:rPr>
          <w:bCs/>
        </w:rPr>
        <w:t xml:space="preserve"> środk</w:t>
      </w:r>
      <w:r w:rsidR="004A2711" w:rsidRPr="009469A3">
        <w:rPr>
          <w:bCs/>
        </w:rPr>
        <w:t>ów</w:t>
      </w:r>
      <w:r w:rsidRPr="009469A3">
        <w:rPr>
          <w:bCs/>
        </w:rPr>
        <w:t xml:space="preserve"> dowodow</w:t>
      </w:r>
      <w:r w:rsidR="004A2711" w:rsidRPr="009469A3">
        <w:rPr>
          <w:bCs/>
        </w:rPr>
        <w:t>ych</w:t>
      </w:r>
      <w:r w:rsidR="00C07B71" w:rsidRPr="009469A3">
        <w:rPr>
          <w:bCs/>
        </w:rPr>
        <w:t xml:space="preserve"> </w:t>
      </w:r>
      <w:r w:rsidR="00373A6A" w:rsidRPr="009469A3">
        <w:rPr>
          <w:bCs/>
        </w:rPr>
        <w:t xml:space="preserve">- </w:t>
      </w:r>
      <w:r w:rsidR="00373A6A" w:rsidRPr="009469A3">
        <w:rPr>
          <w:bCs/>
          <w:i/>
          <w:iCs/>
        </w:rPr>
        <w:t>certyfikat wydany przez podmiot zajmujący się poświadczaniem zgodności działań Wykonawcy z normami dotyczącymi systemu zarządzania jakością opartym o normę ISO 9001 oraz nowym międzynarodowym Standardem Zarządzania Bezpieczeństwem i Higieną Pracy opartym o normę ISO 45001. Podmiot wydający certyfikat winien być akredytowany w branży: górnictwo</w:t>
      </w:r>
      <w:r w:rsidR="008D6C6A">
        <w:rPr>
          <w:bCs/>
          <w:i/>
          <w:iCs/>
        </w:rPr>
        <w:br/>
      </w:r>
      <w:r w:rsidR="00373A6A" w:rsidRPr="009469A3">
        <w:rPr>
          <w:bCs/>
          <w:i/>
          <w:iCs/>
        </w:rPr>
        <w:t>i wydobywanie</w:t>
      </w:r>
      <w:r w:rsidR="008D6C6A">
        <w:rPr>
          <w:bCs/>
          <w:i/>
          <w:iCs/>
        </w:rPr>
        <w:t>.</w:t>
      </w:r>
    </w:p>
    <w:p w14:paraId="748F430E" w14:textId="77777777" w:rsidR="00852A9B" w:rsidRPr="00852A9B" w:rsidRDefault="00113FA0" w:rsidP="00F32ED3">
      <w:pPr>
        <w:pStyle w:val="Akapitzlist"/>
        <w:numPr>
          <w:ilvl w:val="0"/>
          <w:numId w:val="37"/>
        </w:numPr>
        <w:spacing w:before="120" w:line="312" w:lineRule="auto"/>
        <w:ind w:left="700"/>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C72612">
      <w:pPr>
        <w:pStyle w:val="Akapitzlist"/>
        <w:numPr>
          <w:ilvl w:val="0"/>
          <w:numId w:val="7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C72612">
      <w:pPr>
        <w:pStyle w:val="Akapitzlist"/>
        <w:numPr>
          <w:ilvl w:val="1"/>
          <w:numId w:val="71"/>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54BD0D7E" w:rsidR="00210345" w:rsidRPr="00057162" w:rsidRDefault="00210345" w:rsidP="00C72612">
      <w:pPr>
        <w:pStyle w:val="Akapitzlist"/>
        <w:numPr>
          <w:ilvl w:val="1"/>
          <w:numId w:val="71"/>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C72612">
      <w:pPr>
        <w:pStyle w:val="Akapitzlist"/>
        <w:numPr>
          <w:ilvl w:val="1"/>
          <w:numId w:val="7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C72612">
      <w:pPr>
        <w:pStyle w:val="Akapitzlist"/>
        <w:numPr>
          <w:ilvl w:val="1"/>
          <w:numId w:val="7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C72612">
      <w:pPr>
        <w:pStyle w:val="Akapitzlist"/>
        <w:numPr>
          <w:ilvl w:val="0"/>
          <w:numId w:val="7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C72612">
      <w:pPr>
        <w:pStyle w:val="Akapitzlist"/>
        <w:numPr>
          <w:ilvl w:val="0"/>
          <w:numId w:val="7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501E58BB" w14:textId="48DF1C03" w:rsidR="004147A9" w:rsidRPr="00FC7C08" w:rsidRDefault="004147A9" w:rsidP="00C72612">
      <w:pPr>
        <w:pStyle w:val="Akapitzlist"/>
        <w:numPr>
          <w:ilvl w:val="0"/>
          <w:numId w:val="71"/>
        </w:numPr>
        <w:spacing w:before="120" w:line="312" w:lineRule="auto"/>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D2C6E" w:rsidRPr="00FC7C08">
        <w:rPr>
          <w:bCs/>
        </w:rPr>
        <w:t>).</w:t>
      </w:r>
      <w:r w:rsidRPr="00FC7C08">
        <w:rPr>
          <w:bCs/>
        </w:rPr>
        <w:t xml:space="preserve"> </w:t>
      </w:r>
    </w:p>
    <w:p w14:paraId="373EEB54" w14:textId="77777777" w:rsidR="004147A9" w:rsidRPr="00FC7C08" w:rsidRDefault="004147A9" w:rsidP="00C72612">
      <w:pPr>
        <w:pStyle w:val="Akapitzlist"/>
        <w:numPr>
          <w:ilvl w:val="0"/>
          <w:numId w:val="71"/>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0E0CAB" w:rsidRDefault="004147A9" w:rsidP="00C72612">
      <w:pPr>
        <w:pStyle w:val="Akapitzlist"/>
        <w:numPr>
          <w:ilvl w:val="0"/>
          <w:numId w:val="71"/>
        </w:numPr>
        <w:spacing w:before="120" w:line="312" w:lineRule="auto"/>
        <w:contextualSpacing w:val="0"/>
        <w:jc w:val="both"/>
        <w:rPr>
          <w:bCs/>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w:t>
      </w:r>
      <w:r w:rsidRPr="000E0CAB">
        <w:rPr>
          <w:bCs/>
          <w:i/>
          <w:iCs/>
        </w:rPr>
        <w:t>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C72612">
      <w:pPr>
        <w:pStyle w:val="Akapitzlist"/>
        <w:numPr>
          <w:ilvl w:val="0"/>
          <w:numId w:val="71"/>
        </w:numPr>
        <w:spacing w:before="120" w:line="312" w:lineRule="auto"/>
        <w:contextualSpacing w:val="0"/>
        <w:jc w:val="both"/>
        <w:rPr>
          <w:bCs/>
        </w:rPr>
      </w:pPr>
      <w:r w:rsidRPr="000E0CAB">
        <w:rPr>
          <w:bCs/>
        </w:rPr>
        <w:t xml:space="preserve">Oferta jest składana poprzez wypełnienie Elektronicznego Formularza Ofertowego </w:t>
      </w:r>
      <w:r w:rsidRPr="00FC7C08">
        <w:rPr>
          <w:bCs/>
        </w:rPr>
        <w:t>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C72612">
      <w:pPr>
        <w:pStyle w:val="Akapitzlist"/>
        <w:numPr>
          <w:ilvl w:val="0"/>
          <w:numId w:val="71"/>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C72612">
      <w:pPr>
        <w:pStyle w:val="Akapitzlist"/>
        <w:numPr>
          <w:ilvl w:val="0"/>
          <w:numId w:val="7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C72612">
      <w:pPr>
        <w:pStyle w:val="Akapitzlist"/>
        <w:numPr>
          <w:ilvl w:val="0"/>
          <w:numId w:val="7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C72612">
      <w:pPr>
        <w:pStyle w:val="Akapitzlist"/>
        <w:numPr>
          <w:ilvl w:val="0"/>
          <w:numId w:val="71"/>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8801120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4E1C7EA2" w14:textId="1572C958" w:rsidR="00F13DFD" w:rsidRPr="0040132A" w:rsidRDefault="00F13DFD" w:rsidP="00921C70">
      <w:pPr>
        <w:pStyle w:val="Akapitzlist"/>
        <w:numPr>
          <w:ilvl w:val="0"/>
          <w:numId w:val="9"/>
        </w:numPr>
        <w:spacing w:before="120" w:line="312" w:lineRule="auto"/>
        <w:contextualSpacing w:val="0"/>
        <w:jc w:val="both"/>
        <w:rPr>
          <w:bCs/>
        </w:rPr>
      </w:pPr>
      <w:r w:rsidRPr="0040132A">
        <w:rPr>
          <w:bCs/>
        </w:rPr>
        <w:t xml:space="preserve">Ofertę należy złożyć </w:t>
      </w:r>
      <w:r w:rsidR="00D37BB9" w:rsidRPr="0040132A">
        <w:rPr>
          <w:bCs/>
        </w:rPr>
        <w:t xml:space="preserve"> do</w:t>
      </w:r>
      <w:r w:rsidR="00510949" w:rsidRPr="0040132A">
        <w:rPr>
          <w:bCs/>
        </w:rPr>
        <w:t>:</w:t>
      </w:r>
      <w:r w:rsidR="00D37BB9" w:rsidRPr="0040132A">
        <w:rPr>
          <w:bCs/>
        </w:rPr>
        <w:t xml:space="preserve"> </w:t>
      </w:r>
      <w:r w:rsidRPr="0040132A">
        <w:rPr>
          <w:bCs/>
        </w:rPr>
        <w:t xml:space="preserve"> </w:t>
      </w:r>
      <w:r w:rsidR="0053059F">
        <w:rPr>
          <w:bCs/>
        </w:rPr>
        <w:t xml:space="preserve">24.02.2025 r.     </w:t>
      </w:r>
      <w:r w:rsidRPr="0040132A">
        <w:rPr>
          <w:bCs/>
        </w:rPr>
        <w:t xml:space="preserve">godz. </w:t>
      </w:r>
      <w:r w:rsidR="0053059F">
        <w:rPr>
          <w:bCs/>
        </w:rPr>
        <w:t>08:00</w:t>
      </w:r>
      <w:r w:rsidRPr="0040132A">
        <w:rPr>
          <w:bCs/>
        </w:rPr>
        <w:t xml:space="preserve"> </w:t>
      </w:r>
    </w:p>
    <w:p w14:paraId="04137B5E" w14:textId="5B10B6C9" w:rsidR="00F13DFD" w:rsidRPr="0040132A" w:rsidRDefault="00F13DFD" w:rsidP="00921C70">
      <w:pPr>
        <w:pStyle w:val="Akapitzlist"/>
        <w:numPr>
          <w:ilvl w:val="0"/>
          <w:numId w:val="9"/>
        </w:numPr>
        <w:spacing w:before="120" w:line="312" w:lineRule="auto"/>
        <w:contextualSpacing w:val="0"/>
        <w:jc w:val="both"/>
        <w:rPr>
          <w:bCs/>
        </w:rPr>
      </w:pPr>
      <w:r w:rsidRPr="0040132A">
        <w:rPr>
          <w:bCs/>
        </w:rPr>
        <w:t xml:space="preserve">Otwarcie ofert nastąpi w dniu </w:t>
      </w:r>
      <w:r w:rsidR="0053059F">
        <w:rPr>
          <w:bCs/>
        </w:rPr>
        <w:t>24.02.2025 r.</w:t>
      </w:r>
      <w:r w:rsidRPr="0040132A">
        <w:rPr>
          <w:bCs/>
        </w:rPr>
        <w:t xml:space="preserve"> , godz. </w:t>
      </w:r>
      <w:r w:rsidR="0053059F">
        <w:rPr>
          <w:bCs/>
        </w:rPr>
        <w:t>10:00</w:t>
      </w:r>
      <w:r w:rsidRPr="0040132A">
        <w:rPr>
          <w:bCs/>
        </w:rPr>
        <w:t xml:space="preserve"> </w:t>
      </w:r>
    </w:p>
    <w:p w14:paraId="452A0251" w14:textId="75318591" w:rsidR="00F13DFD" w:rsidRPr="0040132A" w:rsidRDefault="00FB5DEC" w:rsidP="00921C70">
      <w:pPr>
        <w:pStyle w:val="Akapitzlist"/>
        <w:numPr>
          <w:ilvl w:val="0"/>
          <w:numId w:val="9"/>
        </w:numPr>
        <w:spacing w:before="120" w:line="312" w:lineRule="auto"/>
        <w:contextualSpacing w:val="0"/>
        <w:jc w:val="both"/>
        <w:rPr>
          <w:b/>
        </w:rPr>
      </w:pPr>
      <w:r w:rsidRPr="0040132A">
        <w:rPr>
          <w:b/>
        </w:rPr>
        <w:t>Do składania i otwarcia o</w:t>
      </w:r>
      <w:r w:rsidR="00A37A89" w:rsidRPr="0040132A">
        <w:rPr>
          <w:b/>
        </w:rPr>
        <w:t xml:space="preserve">fert używany jest </w:t>
      </w:r>
      <w:r w:rsidR="00F13DFD" w:rsidRPr="0040132A">
        <w:rPr>
          <w:b/>
        </w:rPr>
        <w:t>portal EFO.</w:t>
      </w:r>
    </w:p>
    <w:p w14:paraId="77A7C473" w14:textId="7951C638" w:rsidR="00F13DFD" w:rsidRPr="0040132A" w:rsidRDefault="00F13DFD" w:rsidP="00921C70">
      <w:pPr>
        <w:pStyle w:val="Akapitzlist"/>
        <w:numPr>
          <w:ilvl w:val="0"/>
          <w:numId w:val="9"/>
        </w:numPr>
        <w:spacing w:before="120" w:line="312" w:lineRule="auto"/>
        <w:contextualSpacing w:val="0"/>
        <w:jc w:val="both"/>
        <w:rPr>
          <w:bCs/>
        </w:rPr>
      </w:pPr>
      <w:r w:rsidRPr="0040132A">
        <w:rPr>
          <w:bCs/>
        </w:rPr>
        <w:t xml:space="preserve">Niezwłocznie po otwarciu ofert </w:t>
      </w:r>
      <w:r w:rsidR="008C4046" w:rsidRPr="0040132A">
        <w:rPr>
          <w:bCs/>
        </w:rPr>
        <w:t>Zamawiający</w:t>
      </w:r>
      <w:r w:rsidRPr="0040132A">
        <w:rPr>
          <w:bCs/>
        </w:rPr>
        <w:t xml:space="preserve"> zamieści na stronie internetowej informację z otwarcia ofert.</w:t>
      </w:r>
    </w:p>
    <w:p w14:paraId="3BB9E643" w14:textId="154CF9E4" w:rsidR="00F13DFD" w:rsidRPr="0040132A" w:rsidRDefault="008C4046" w:rsidP="00921C70">
      <w:pPr>
        <w:pStyle w:val="Akapitzlist"/>
        <w:numPr>
          <w:ilvl w:val="0"/>
          <w:numId w:val="9"/>
        </w:numPr>
        <w:spacing w:before="120" w:line="312" w:lineRule="auto"/>
        <w:contextualSpacing w:val="0"/>
        <w:jc w:val="both"/>
        <w:rPr>
          <w:bCs/>
        </w:rPr>
      </w:pPr>
      <w:r w:rsidRPr="0040132A">
        <w:rPr>
          <w:bCs/>
        </w:rPr>
        <w:t>Wykonawca</w:t>
      </w:r>
      <w:r w:rsidR="00F13DFD" w:rsidRPr="0040132A">
        <w:rPr>
          <w:bCs/>
        </w:rPr>
        <w:t xml:space="preserve"> pozostaje związany złożoną ofertą </w:t>
      </w:r>
      <w:r w:rsidR="000D7929" w:rsidRPr="0040132A">
        <w:rPr>
          <w:bCs/>
        </w:rPr>
        <w:t xml:space="preserve">do dnia </w:t>
      </w:r>
      <w:r w:rsidR="0053059F">
        <w:rPr>
          <w:bCs/>
        </w:rPr>
        <w:t>24.05.2025r.</w:t>
      </w:r>
      <w:r w:rsidR="00D017C8" w:rsidRPr="0040132A">
        <w:rPr>
          <w:bCs/>
        </w:rPr>
        <w:t xml:space="preserve"> </w:t>
      </w:r>
      <w:r w:rsidR="00B72507" w:rsidRPr="0040132A">
        <w:rPr>
          <w:bCs/>
        </w:rPr>
        <w:t>Pierwszym dniem terminu jest dzień, w którym upływa</w:t>
      </w:r>
      <w:r w:rsidR="000D7929" w:rsidRPr="0040132A">
        <w:rPr>
          <w:bCs/>
        </w:rPr>
        <w:t xml:space="preserve"> termin składania ofert</w:t>
      </w:r>
      <w:r w:rsidR="00F13DFD" w:rsidRPr="0040132A">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8801121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6B7ACA3F" w14:textId="3B0B4E6C" w:rsidR="00E95CD8" w:rsidRPr="00057162" w:rsidRDefault="00E71D4C" w:rsidP="00921C70">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21C70">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21C7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21C7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21C7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105356DA" w:rsidR="00B5614B" w:rsidRPr="00B5614B" w:rsidRDefault="00B5614B" w:rsidP="00921C70">
      <w:pPr>
        <w:numPr>
          <w:ilvl w:val="0"/>
          <w:numId w:val="10"/>
        </w:numPr>
        <w:spacing w:line="288" w:lineRule="auto"/>
        <w:ind w:left="357" w:hanging="357"/>
        <w:jc w:val="both"/>
        <w:rPr>
          <w:bCs/>
          <w:sz w:val="24"/>
          <w:szCs w:val="24"/>
        </w:rPr>
      </w:pPr>
      <w:r w:rsidRPr="00F641A7">
        <w:rPr>
          <w:bCs/>
          <w:sz w:val="24"/>
          <w:szCs w:val="24"/>
        </w:rPr>
        <w:t xml:space="preserve">Zamawiający nie przewiduje zwołania </w:t>
      </w:r>
      <w:r w:rsidRPr="00EB02AB">
        <w:rPr>
          <w:bCs/>
          <w:sz w:val="24"/>
          <w:szCs w:val="24"/>
        </w:rPr>
        <w:t>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8801121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0D99890B" w14:textId="0FDFACEB" w:rsidR="006109FF" w:rsidRPr="00057162" w:rsidRDefault="008C4046" w:rsidP="00921C7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21C70">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921C7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921C7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921C70">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921C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921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921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921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921C70">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8801121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730479BA" w14:textId="4C8EC327" w:rsidR="008E67A3" w:rsidRPr="00057162" w:rsidRDefault="008C4046" w:rsidP="00921C7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21C70">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921C70">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057C9A"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8801121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2730EC1C" w14:textId="380F6F5B" w:rsidR="00367BB3" w:rsidRPr="00B15CAF" w:rsidRDefault="008C4046" w:rsidP="00921C70">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921C70">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921C70">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921C70">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0F2ACB80" w:rsidR="00367BB3" w:rsidRPr="00FC197B" w:rsidRDefault="00367BB3" w:rsidP="00921C70">
      <w:pPr>
        <w:numPr>
          <w:ilvl w:val="1"/>
          <w:numId w:val="22"/>
        </w:numPr>
        <w:spacing w:before="120" w:line="312" w:lineRule="auto"/>
        <w:jc w:val="both"/>
        <w:rPr>
          <w:bCs/>
          <w:sz w:val="24"/>
          <w:szCs w:val="24"/>
        </w:rPr>
      </w:pPr>
      <w:r w:rsidRPr="00FC197B">
        <w:rPr>
          <w:b/>
          <w:sz w:val="24"/>
          <w:szCs w:val="24"/>
        </w:rPr>
        <w:t xml:space="preserve">Minimalna </w:t>
      </w:r>
      <w:r w:rsidR="00BD2C6E" w:rsidRPr="00FC197B">
        <w:rPr>
          <w:b/>
          <w:sz w:val="24"/>
          <w:szCs w:val="24"/>
        </w:rPr>
        <w:t>wysokość postąpienia</w:t>
      </w:r>
      <w:r w:rsidRPr="00FC197B">
        <w:rPr>
          <w:bCs/>
          <w:sz w:val="24"/>
          <w:szCs w:val="24"/>
        </w:rPr>
        <w:t xml:space="preserve"> w kryterium cena:</w:t>
      </w:r>
    </w:p>
    <w:p w14:paraId="4DB22776" w14:textId="581131D6" w:rsidR="00367BB3" w:rsidRPr="00B15CAF" w:rsidRDefault="00521FA8" w:rsidP="00367BB3">
      <w:pPr>
        <w:spacing w:before="120" w:line="312" w:lineRule="auto"/>
        <w:ind w:left="502"/>
        <w:jc w:val="both"/>
        <w:rPr>
          <w:sz w:val="24"/>
          <w:szCs w:val="24"/>
        </w:rPr>
      </w:pPr>
      <w:r w:rsidRPr="00521FA8">
        <w:rPr>
          <w:sz w:val="24"/>
          <w:szCs w:val="24"/>
        </w:rPr>
        <w:t>11</w:t>
      </w:r>
      <w:r w:rsidR="00AE5C53">
        <w:rPr>
          <w:sz w:val="24"/>
          <w:szCs w:val="24"/>
        </w:rPr>
        <w:t>5</w:t>
      </w:r>
      <w:r w:rsidRPr="00521FA8">
        <w:rPr>
          <w:sz w:val="24"/>
          <w:szCs w:val="24"/>
        </w:rPr>
        <w:t> 000,00</w:t>
      </w:r>
      <w:r w:rsidR="00367BB3" w:rsidRPr="00521FA8">
        <w:rPr>
          <w:sz w:val="24"/>
          <w:szCs w:val="24"/>
        </w:rPr>
        <w:t xml:space="preserve"> zł brutto</w:t>
      </w:r>
      <w:r w:rsidR="00367BB3" w:rsidRPr="00B15CAF">
        <w:rPr>
          <w:sz w:val="24"/>
          <w:szCs w:val="24"/>
        </w:rPr>
        <w:t xml:space="preserve"> </w:t>
      </w:r>
    </w:p>
    <w:p w14:paraId="21511371" w14:textId="349B09C8" w:rsidR="00367BB3" w:rsidRPr="00FC197B" w:rsidRDefault="00367BB3" w:rsidP="00921C70">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921C70">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66ECAF4" w:rsidR="00E07175" w:rsidRPr="00A33BF6" w:rsidRDefault="00367BB3" w:rsidP="00921C70">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00BD2C6E"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921C70">
      <w:pPr>
        <w:numPr>
          <w:ilvl w:val="1"/>
          <w:numId w:val="22"/>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921C70">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921C70">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921C70">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921C70">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921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921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C72612">
      <w:pPr>
        <w:pStyle w:val="Akapitzlist"/>
        <w:widowControl w:val="0"/>
        <w:numPr>
          <w:ilvl w:val="0"/>
          <w:numId w:val="72"/>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C72612">
      <w:pPr>
        <w:pStyle w:val="Akapitzlist"/>
        <w:widowControl w:val="0"/>
        <w:numPr>
          <w:ilvl w:val="0"/>
          <w:numId w:val="72"/>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C72612">
      <w:pPr>
        <w:pStyle w:val="Akapitzlist"/>
        <w:widowControl w:val="0"/>
        <w:numPr>
          <w:ilvl w:val="0"/>
          <w:numId w:val="72"/>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C72612">
      <w:pPr>
        <w:pStyle w:val="Akapitzlist"/>
        <w:widowControl w:val="0"/>
        <w:numPr>
          <w:ilvl w:val="0"/>
          <w:numId w:val="72"/>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921C70">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C72612">
      <w:pPr>
        <w:pStyle w:val="Akapitzlist"/>
        <w:widowControl w:val="0"/>
        <w:numPr>
          <w:ilvl w:val="1"/>
          <w:numId w:val="73"/>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C72612">
      <w:pPr>
        <w:pStyle w:val="Akapitzlist"/>
        <w:widowControl w:val="0"/>
        <w:numPr>
          <w:ilvl w:val="1"/>
          <w:numId w:val="73"/>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921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bookmarkStart w:id="46" w:name="_Hlk106133107"/>
      <w:r w:rsidRPr="00A33BF6">
        <w:rPr>
          <w:sz w:val="24"/>
          <w:szCs w:val="24"/>
        </w:rPr>
        <w:t>Szerokopasmowe łącze internetowe.</w:t>
      </w:r>
    </w:p>
    <w:p w14:paraId="766AFCF8" w14:textId="7B98A084" w:rsidR="002D7EAB" w:rsidRPr="00B15CAF"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72612">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6"/>
    <w:p w14:paraId="296FE7C3" w14:textId="278FBEAE" w:rsidR="008A781F" w:rsidRPr="00A33BF6" w:rsidRDefault="008A781F" w:rsidP="00C72612">
      <w:pPr>
        <w:pStyle w:val="Akapitzlist"/>
        <w:widowControl w:val="0"/>
        <w:numPr>
          <w:ilvl w:val="1"/>
          <w:numId w:val="46"/>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BD2C6E" w:rsidRPr="00A33BF6">
        <w:t>stronie,</w:t>
      </w:r>
      <w:r w:rsidRPr="00A33BF6">
        <w:t xml:space="preserve"> gdzie prowadzona jest aukcja w dziale „Pomoc” oraz instrukcji obsługi w dziale „Instrukcja obsługi” (dostępnej po zalogowaniu).</w:t>
      </w:r>
    </w:p>
    <w:p w14:paraId="30773D35" w14:textId="41397EF0" w:rsidR="00367BB3" w:rsidRPr="00A33BF6" w:rsidRDefault="008C4046" w:rsidP="00921C70">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FAE54F7" w:rsidR="00367BB3" w:rsidRPr="00A33BF6" w:rsidRDefault="00367BB3" w:rsidP="00921C70">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BD2C6E"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921C70">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921C70">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921C70">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CB8DC1F" w:rsidR="00367BB3" w:rsidRPr="00B15CAF" w:rsidRDefault="007D3865" w:rsidP="00367BB3">
      <w:pPr>
        <w:autoSpaceDE w:val="0"/>
        <w:autoSpaceDN w:val="0"/>
        <w:adjustRightInd w:val="0"/>
        <w:spacing w:before="120" w:line="312" w:lineRule="auto"/>
        <w:ind w:left="540"/>
        <w:jc w:val="both"/>
        <w:rPr>
          <w:sz w:val="24"/>
          <w:szCs w:val="24"/>
        </w:rPr>
      </w:pPr>
      <w:r w:rsidRPr="00B15CAF">
        <w:rPr>
          <w:sz w:val="24"/>
          <w:szCs w:val="24"/>
        </w:rPr>
        <w:t>2),</w:t>
      </w:r>
      <w:r w:rsidR="00367BB3" w:rsidRPr="00B15CAF">
        <w:rPr>
          <w:sz w:val="24"/>
          <w:szCs w:val="24"/>
        </w:rPr>
        <w:t xml:space="preserve">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7"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7"/>
    </w:p>
    <w:p w14:paraId="2C292985" w14:textId="6D9CED1E" w:rsidR="00367BB3" w:rsidRDefault="008A781F" w:rsidP="008A781F">
      <w:pPr>
        <w:widowControl w:val="0"/>
        <w:autoSpaceDE w:val="0"/>
        <w:autoSpaceDN w:val="0"/>
        <w:adjustRightInd w:val="0"/>
        <w:spacing w:before="120" w:line="312" w:lineRule="auto"/>
        <w:ind w:left="284" w:hanging="284"/>
        <w:jc w:val="both"/>
        <w:rPr>
          <w:b/>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r w:rsidR="00E608BB">
        <w:rPr>
          <w:b/>
          <w:sz w:val="24"/>
          <w:szCs w:val="24"/>
        </w:rPr>
        <w:t>:</w:t>
      </w:r>
    </w:p>
    <w:p w14:paraId="6F1971EE" w14:textId="77777777" w:rsidR="00E608BB" w:rsidRPr="00E04607" w:rsidRDefault="00E608BB" w:rsidP="00E608BB">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3E349C17" w14:textId="77777777" w:rsidR="00E608BB" w:rsidRPr="00A33BF6" w:rsidRDefault="00E608BB" w:rsidP="00C72612">
      <w:pPr>
        <w:pStyle w:val="Akapitzlist"/>
        <w:numPr>
          <w:ilvl w:val="1"/>
          <w:numId w:val="121"/>
        </w:numPr>
        <w:spacing w:before="120" w:line="312" w:lineRule="auto"/>
        <w:ind w:left="709" w:hanging="283"/>
        <w:jc w:val="both"/>
      </w:pPr>
      <w:r>
        <w:t>W</w:t>
      </w:r>
      <w:r w:rsidRPr="00E04607">
        <w:t xml:space="preserve"> pierwszej kolejności </w:t>
      </w:r>
      <w:r w:rsidRPr="00A33BF6">
        <w:t>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0354F61A" w14:textId="77777777" w:rsidR="00E608BB" w:rsidRPr="00E04607" w:rsidRDefault="00E608BB" w:rsidP="00E608BB">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6D71EB74" w14:textId="77777777" w:rsidR="00E608BB" w:rsidRPr="00E04607" w:rsidRDefault="00E608BB" w:rsidP="00E608BB">
      <w:pPr>
        <w:pStyle w:val="bullet"/>
        <w:spacing w:before="0" w:after="0"/>
        <w:ind w:left="2830" w:hanging="851"/>
        <w:rPr>
          <w:b/>
        </w:rPr>
      </w:pPr>
      <w:r w:rsidRPr="00E04607">
        <w:rPr>
          <w:b/>
        </w:rPr>
        <w:t>U = --------------------------------------  x 100 [%]</w:t>
      </w:r>
    </w:p>
    <w:p w14:paraId="4662C132" w14:textId="77777777" w:rsidR="00E608BB" w:rsidRPr="00E04607" w:rsidRDefault="00E608BB" w:rsidP="00E608BB">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559A75E7" w14:textId="77777777" w:rsidR="00E608BB" w:rsidRPr="00E04607" w:rsidRDefault="00E608BB" w:rsidP="00E608BB">
      <w:pPr>
        <w:ind w:left="3053" w:firstLine="492"/>
        <w:rPr>
          <w:b/>
          <w:sz w:val="4"/>
          <w:szCs w:val="4"/>
          <w:vertAlign w:val="subscript"/>
        </w:rPr>
      </w:pPr>
    </w:p>
    <w:p w14:paraId="21A9F77C" w14:textId="77777777" w:rsidR="00E608BB" w:rsidRPr="00E04607" w:rsidRDefault="00E608BB" w:rsidP="00C72612">
      <w:pPr>
        <w:pStyle w:val="Akapitzlist"/>
        <w:numPr>
          <w:ilvl w:val="1"/>
          <w:numId w:val="121"/>
        </w:numPr>
        <w:spacing w:before="120" w:line="312" w:lineRule="auto"/>
        <w:ind w:left="709" w:hanging="283"/>
        <w:jc w:val="both"/>
      </w:pPr>
      <w:r>
        <w:t>N</w:t>
      </w:r>
      <w:r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wg wzoru:</w:t>
      </w:r>
    </w:p>
    <w:p w14:paraId="10881E5A" w14:textId="77777777" w:rsidR="00E608BB" w:rsidRPr="00E04607" w:rsidRDefault="00E608BB" w:rsidP="00E608BB">
      <w:pPr>
        <w:jc w:val="both"/>
        <w:rPr>
          <w:sz w:val="10"/>
          <w:szCs w:val="10"/>
        </w:rPr>
      </w:pPr>
    </w:p>
    <w:p w14:paraId="51010F0D" w14:textId="77777777" w:rsidR="00E608BB" w:rsidRPr="00E04607" w:rsidRDefault="00E608BB" w:rsidP="00E608BB">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30AB53F2" w14:textId="77777777" w:rsidR="00E608BB" w:rsidRPr="00E04607" w:rsidRDefault="00E608BB" w:rsidP="00E608BB">
      <w:pPr>
        <w:ind w:left="1080"/>
        <w:jc w:val="both"/>
        <w:rPr>
          <w:sz w:val="24"/>
          <w:szCs w:val="24"/>
        </w:rPr>
      </w:pPr>
      <w:r w:rsidRPr="00E04607">
        <w:rPr>
          <w:sz w:val="24"/>
          <w:szCs w:val="24"/>
        </w:rPr>
        <w:t>gdzie:</w:t>
      </w:r>
    </w:p>
    <w:p w14:paraId="37C025CF" w14:textId="77777777" w:rsidR="00E608BB" w:rsidRPr="00E04607" w:rsidRDefault="00E608BB" w:rsidP="00E608BB">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61774732" w14:textId="77777777" w:rsidR="00E608BB" w:rsidRPr="00E04607" w:rsidRDefault="00E608BB" w:rsidP="00E608BB">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37F33091" w14:textId="77777777" w:rsidR="00E608BB" w:rsidRPr="00E04607" w:rsidRDefault="00E608BB" w:rsidP="00E608BB">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079AF7A2" w14:textId="77777777" w:rsidR="00E608BB" w:rsidRPr="00E04607" w:rsidRDefault="00E608BB" w:rsidP="00E608BB">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5F1AA3DE" w14:textId="77777777" w:rsidR="00E608BB" w:rsidRPr="00E04607" w:rsidRDefault="00E608BB" w:rsidP="00E608BB">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1C0D6753" w14:textId="77777777" w:rsidR="00E608BB" w:rsidRPr="00E04607" w:rsidRDefault="00E608BB" w:rsidP="00E608BB">
      <w:pPr>
        <w:tabs>
          <w:tab w:val="left" w:pos="1800"/>
        </w:tabs>
        <w:jc w:val="both"/>
        <w:rPr>
          <w:sz w:val="10"/>
          <w:szCs w:val="10"/>
        </w:rPr>
      </w:pPr>
    </w:p>
    <w:p w14:paraId="441F35AD" w14:textId="3295F3DA" w:rsidR="00E608BB" w:rsidRPr="00E608BB" w:rsidRDefault="00E608BB" w:rsidP="00C72612">
      <w:pPr>
        <w:pStyle w:val="Akapitzlist"/>
        <w:numPr>
          <w:ilvl w:val="1"/>
          <w:numId w:val="121"/>
        </w:numPr>
        <w:spacing w:before="120" w:line="312" w:lineRule="auto"/>
        <w:ind w:left="709" w:hanging="283"/>
        <w:jc w:val="both"/>
      </w:pPr>
      <w:r>
        <w:t>W</w:t>
      </w:r>
      <w:r w:rsidRPr="00E04607">
        <w:t xml:space="preserve">artość umowy netto zostanie wyliczona jako suma iloczynów cen jednostkowych netto wyliczonych w sposób określony w pkt 2) oraz szacunkowych ilości poszczególnych </w:t>
      </w:r>
      <w:r w:rsidR="00BD2C6E" w:rsidRPr="00E04607">
        <w:t>pozycji zamówienia</w:t>
      </w:r>
      <w:r w:rsidRPr="00E04607">
        <w:t xml:space="preserve">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5"/>
      <w:bookmarkStart w:id="49" w:name="_Toc18801121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8"/>
      <w:bookmarkEnd w:id="49"/>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921C70">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921C70">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560F4E6A" w:rsidR="00694060" w:rsidRPr="00057162" w:rsidRDefault="008C4046" w:rsidP="00921C70">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921C70">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6"/>
      <w:bookmarkStart w:id="51" w:name="_Toc18801121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0"/>
      <w:bookmarkEnd w:id="51"/>
    </w:p>
    <w:p w14:paraId="5145E36D" w14:textId="7CCF0F19" w:rsidR="00E74D88" w:rsidRPr="00057162" w:rsidRDefault="00E74D88" w:rsidP="00921C70">
      <w:pPr>
        <w:pStyle w:val="Akapitzlist"/>
        <w:numPr>
          <w:ilvl w:val="0"/>
          <w:numId w:val="13"/>
        </w:numPr>
        <w:spacing w:before="120" w:line="312" w:lineRule="auto"/>
        <w:contextualSpacing w:val="0"/>
        <w:jc w:val="both"/>
        <w:rPr>
          <w:bCs/>
        </w:rPr>
      </w:pPr>
      <w:bookmarkStart w:id="52" w:name="_Toc106184577"/>
      <w:r>
        <w:rPr>
          <w:bCs/>
        </w:rPr>
        <w:t>Zamawiający</w:t>
      </w:r>
      <w:r w:rsidRPr="00057162">
        <w:rPr>
          <w:bCs/>
        </w:rPr>
        <w:t xml:space="preserve"> wymaga wniesienia zabezpieczenia należytego wykonania umowy.</w:t>
      </w:r>
    </w:p>
    <w:p w14:paraId="0B0FEBFD" w14:textId="77777777" w:rsidR="00E74D88" w:rsidRPr="00057162" w:rsidRDefault="00E74D88" w:rsidP="00921C70">
      <w:pPr>
        <w:pStyle w:val="Akapitzlist"/>
        <w:numPr>
          <w:ilvl w:val="0"/>
          <w:numId w:val="13"/>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rsidP="00921C70">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3261695" w14:textId="64893362" w:rsidR="00E74D88" w:rsidRPr="00910BD8" w:rsidRDefault="00E74D88" w:rsidP="00921C70">
      <w:pPr>
        <w:pStyle w:val="Akapitzlist"/>
        <w:numPr>
          <w:ilvl w:val="1"/>
          <w:numId w:val="13"/>
        </w:numPr>
        <w:spacing w:before="120" w:line="312" w:lineRule="auto"/>
        <w:jc w:val="both"/>
        <w:rPr>
          <w:bCs/>
          <w:i/>
          <w:iC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Pr="00A33BF6">
        <w:rPr>
          <w:bCs/>
        </w:rPr>
        <w:t xml:space="preserve"> - </w:t>
      </w:r>
      <w:r w:rsidR="00910BD8" w:rsidRPr="00910BD8">
        <w:rPr>
          <w:bCs/>
          <w:i/>
          <w:iCs/>
        </w:rPr>
        <w:t>Świadczenie usług w zakresie obsługi, konserwacji i prowadzenia bieżących napraw w szybach</w:t>
      </w:r>
    </w:p>
    <w:p w14:paraId="273D34A9" w14:textId="77777777" w:rsidR="00E74D88" w:rsidRPr="00057162" w:rsidRDefault="00E74D88" w:rsidP="00921C70">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rsidP="00921C70">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C4225E8" w14:textId="77777777" w:rsidR="00E74D88" w:rsidRPr="00057162" w:rsidRDefault="00E74D88" w:rsidP="00921C70">
      <w:pPr>
        <w:pStyle w:val="Akapitzlist"/>
        <w:numPr>
          <w:ilvl w:val="1"/>
          <w:numId w:val="13"/>
        </w:numPr>
        <w:spacing w:before="120" w:line="312" w:lineRule="auto"/>
        <w:contextualSpacing w:val="0"/>
        <w:jc w:val="both"/>
        <w:rPr>
          <w:bCs/>
        </w:rPr>
      </w:pPr>
      <w:r>
        <w:t>w gwarancjach ubezpieczeniowych</w:t>
      </w:r>
      <w:r w:rsidRPr="00057162">
        <w:rPr>
          <w:bCs/>
        </w:rPr>
        <w:t>,</w:t>
      </w:r>
    </w:p>
    <w:p w14:paraId="40B52F0A" w14:textId="77777777" w:rsidR="00E74D88" w:rsidRPr="00057162" w:rsidRDefault="00E74D88" w:rsidP="00921C70">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rsidP="00921C70">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338DEA68" w14:textId="031B4B3A" w:rsidR="00E74D88" w:rsidRPr="00EB416C" w:rsidRDefault="00E74D88" w:rsidP="00921C70">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66665E83" w14:textId="01CEEFCE" w:rsidR="00E74D88" w:rsidRPr="00057162" w:rsidRDefault="00E74D88" w:rsidP="00921C70">
      <w:pPr>
        <w:pStyle w:val="Akapitzlist"/>
        <w:numPr>
          <w:ilvl w:val="1"/>
          <w:numId w:val="13"/>
        </w:numPr>
        <w:spacing w:before="120" w:line="312" w:lineRule="auto"/>
        <w:contextualSpacing w:val="0"/>
        <w:jc w:val="both"/>
        <w:rPr>
          <w:bCs/>
        </w:rPr>
      </w:pPr>
      <w:r>
        <w:rPr>
          <w:bCs/>
        </w:rPr>
        <w:t>przesłać na adres e-mail sekretarza Komisji Przetargowej</w:t>
      </w:r>
      <w:r w:rsidRPr="00EB416C">
        <w:rPr>
          <w:bCs/>
        </w:rPr>
        <w:t xml:space="preserve">: </w:t>
      </w:r>
      <w:r w:rsidR="00EB416C" w:rsidRPr="00EB416C">
        <w:rPr>
          <w:bCs/>
        </w:rPr>
        <w:t>b.sochacka@pgg.pl</w:t>
      </w:r>
      <w:r w:rsidRPr="00EB416C">
        <w:rPr>
          <w:b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rsidP="00921C70">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rsidP="00921C70">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rsidP="00921C70">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F236286" w14:textId="77777777" w:rsidR="00CD312D" w:rsidRDefault="00E74D88" w:rsidP="00921C70">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3" w:name="_Hlk106044938"/>
    </w:p>
    <w:p w14:paraId="63012B3B" w14:textId="62DF9D09" w:rsidR="00E74D88" w:rsidRPr="00CD312D" w:rsidRDefault="00E74D88" w:rsidP="00921C70">
      <w:pPr>
        <w:pStyle w:val="Akapitzlist"/>
        <w:numPr>
          <w:ilvl w:val="0"/>
          <w:numId w:val="13"/>
        </w:numPr>
        <w:spacing w:before="120" w:line="312" w:lineRule="auto"/>
        <w:contextualSpacing w:val="0"/>
        <w:jc w:val="both"/>
        <w:rPr>
          <w:bCs/>
        </w:rPr>
      </w:pPr>
      <w:bookmarkStart w:id="54" w:name="_Hlk146781845"/>
      <w:r w:rsidRPr="00CD312D">
        <w:t>Zamawiający zwraca zabezpieczenie w terminie 30 dni od dnia wykonania zamówienia i uznania przez Zamawiającego za należycie wykonane</w:t>
      </w:r>
      <w:r w:rsidR="002C6087">
        <w:t>.</w:t>
      </w:r>
    </w:p>
    <w:bookmarkEnd w:id="54"/>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88011216"/>
      <w:bookmarkEnd w:id="5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2"/>
      <w:bookmarkEnd w:id="55"/>
    </w:p>
    <w:p w14:paraId="690B700F" w14:textId="77777777" w:rsidR="009C3808" w:rsidRDefault="00F91368" w:rsidP="00921C70">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921C70">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8801121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72EFEF86" w14:textId="14665207" w:rsidR="004130DD" w:rsidRDefault="008C4046" w:rsidP="00921C70">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921C70">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921C70">
      <w:pPr>
        <w:pStyle w:val="Akapitzlist"/>
        <w:numPr>
          <w:ilvl w:val="1"/>
          <w:numId w:val="41"/>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921C70">
      <w:pPr>
        <w:pStyle w:val="Akapitzlist"/>
        <w:numPr>
          <w:ilvl w:val="0"/>
          <w:numId w:val="42"/>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921C70">
      <w:pPr>
        <w:pStyle w:val="Akapitzlist"/>
        <w:numPr>
          <w:ilvl w:val="0"/>
          <w:numId w:val="42"/>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1F360A82" w:rsidR="00CD4F8F" w:rsidRPr="00367ED3" w:rsidRDefault="00BD2C6E" w:rsidP="00921C70">
      <w:pPr>
        <w:pStyle w:val="Akapitzlist"/>
        <w:numPr>
          <w:ilvl w:val="0"/>
          <w:numId w:val="42"/>
        </w:numPr>
        <w:spacing w:before="120" w:line="312" w:lineRule="auto"/>
        <w:jc w:val="both"/>
      </w:pPr>
      <w:r w:rsidRPr="00367ED3">
        <w:t>Cennik odpłatnych</w:t>
      </w:r>
      <w:r w:rsidR="00CD4F8F" w:rsidRPr="00367ED3">
        <w:t xml:space="preserve"> usług świadczonych przez </w:t>
      </w:r>
      <w:r w:rsidR="008C4046" w:rsidRPr="00367ED3">
        <w:t>Zamawiającego</w:t>
      </w:r>
      <w:r w:rsidR="00CD4F8F" w:rsidRPr="00367ED3">
        <w:t xml:space="preserve"> na rzecz </w:t>
      </w:r>
      <w:r w:rsidR="008C4046" w:rsidRPr="00367ED3">
        <w:t>Wykonawcy</w:t>
      </w:r>
      <w:r w:rsidR="00CD4F8F" w:rsidRPr="00367ED3">
        <w:t xml:space="preserve"> stanowi </w:t>
      </w:r>
      <w:r w:rsidR="00CD4F8F" w:rsidRPr="00367ED3">
        <w:rPr>
          <w:b/>
          <w:bCs/>
        </w:rPr>
        <w:t xml:space="preserve">Załącznik nr 1.4 do </w:t>
      </w:r>
      <w:r w:rsidRPr="00367ED3">
        <w:rPr>
          <w:b/>
          <w:bCs/>
        </w:rPr>
        <w:t>SWZ</w:t>
      </w:r>
      <w:r w:rsidRPr="00367ED3">
        <w:t>.</w:t>
      </w:r>
    </w:p>
    <w:p w14:paraId="72A74854" w14:textId="0AB3F1B7" w:rsidR="00CD4F8F" w:rsidRDefault="00CD4F8F" w:rsidP="00921C70">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8801121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61" w:name="_Toc106184580"/>
    </w:p>
    <w:p w14:paraId="46DE599A" w14:textId="77777777" w:rsidR="000825FA" w:rsidRDefault="000825FA" w:rsidP="008A781F">
      <w:pPr>
        <w:spacing w:before="120" w:line="312" w:lineRule="auto"/>
        <w:jc w:val="both"/>
        <w:rPr>
          <w:sz w:val="24"/>
          <w:szCs w:val="24"/>
        </w:rPr>
      </w:pPr>
    </w:p>
    <w:p w14:paraId="63F37E7C" w14:textId="77777777" w:rsidR="000825FA" w:rsidRDefault="000825FA" w:rsidP="008A781F">
      <w:pPr>
        <w:spacing w:before="120" w:line="312" w:lineRule="auto"/>
        <w:jc w:val="both"/>
        <w:rPr>
          <w:sz w:val="24"/>
          <w:szCs w:val="24"/>
        </w:rPr>
      </w:pPr>
    </w:p>
    <w:p w14:paraId="351A5063" w14:textId="77777777" w:rsidR="000825FA" w:rsidRDefault="000825FA" w:rsidP="008A781F">
      <w:pPr>
        <w:spacing w:before="120" w:line="312" w:lineRule="auto"/>
        <w:jc w:val="both"/>
        <w:rPr>
          <w:sz w:val="24"/>
          <w:szCs w:val="24"/>
        </w:rPr>
      </w:pPr>
    </w:p>
    <w:p w14:paraId="5C7048C3" w14:textId="77777777" w:rsidR="000825FA" w:rsidRDefault="000825FA" w:rsidP="008A781F">
      <w:pPr>
        <w:spacing w:before="120" w:line="312" w:lineRule="auto"/>
        <w:jc w:val="both"/>
        <w:rPr>
          <w:sz w:val="24"/>
          <w:szCs w:val="24"/>
        </w:rPr>
      </w:pPr>
    </w:p>
    <w:p w14:paraId="6262B049" w14:textId="77777777" w:rsidR="00FA52EB" w:rsidRDefault="00FA52EB" w:rsidP="008A781F">
      <w:pPr>
        <w:spacing w:before="120" w:line="312" w:lineRule="auto"/>
        <w:jc w:val="both"/>
        <w:rPr>
          <w:sz w:val="24"/>
          <w:szCs w:val="24"/>
        </w:rPr>
      </w:pPr>
    </w:p>
    <w:p w14:paraId="690CCBBA" w14:textId="77777777" w:rsidR="00FA52EB" w:rsidRDefault="00FA52EB" w:rsidP="008A781F">
      <w:pPr>
        <w:spacing w:before="120" w:line="312" w:lineRule="auto"/>
        <w:jc w:val="both"/>
        <w:rPr>
          <w:sz w:val="24"/>
          <w:szCs w:val="24"/>
        </w:rPr>
      </w:pPr>
    </w:p>
    <w:p w14:paraId="67DA93B5" w14:textId="77777777" w:rsidR="00FA52EB" w:rsidRDefault="00FA52EB" w:rsidP="008A781F">
      <w:pPr>
        <w:spacing w:before="120" w:line="312" w:lineRule="auto"/>
        <w:jc w:val="both"/>
        <w:rPr>
          <w:sz w:val="24"/>
          <w:szCs w:val="24"/>
        </w:rPr>
      </w:pPr>
    </w:p>
    <w:p w14:paraId="03387A0B" w14:textId="77777777" w:rsidR="00FA52EB" w:rsidRDefault="00FA52EB" w:rsidP="008A781F">
      <w:pPr>
        <w:spacing w:before="120" w:line="312" w:lineRule="auto"/>
        <w:jc w:val="both"/>
        <w:rPr>
          <w:sz w:val="24"/>
          <w:szCs w:val="24"/>
        </w:rPr>
      </w:pPr>
    </w:p>
    <w:p w14:paraId="71F87794" w14:textId="77777777" w:rsidR="00E57770" w:rsidRDefault="00E57770" w:rsidP="008A781F">
      <w:pPr>
        <w:spacing w:before="120" w:line="312" w:lineRule="auto"/>
        <w:jc w:val="both"/>
        <w:rPr>
          <w:sz w:val="24"/>
          <w:szCs w:val="24"/>
        </w:rPr>
      </w:pPr>
    </w:p>
    <w:p w14:paraId="62C618CA" w14:textId="77777777" w:rsidR="00E57770" w:rsidRDefault="00E57770" w:rsidP="008A781F">
      <w:pPr>
        <w:spacing w:before="120" w:line="312" w:lineRule="auto"/>
        <w:jc w:val="both"/>
        <w:rPr>
          <w:sz w:val="24"/>
          <w:szCs w:val="24"/>
        </w:rPr>
      </w:pPr>
    </w:p>
    <w:p w14:paraId="18E4B17D" w14:textId="77777777" w:rsidR="00E57770" w:rsidRDefault="00E57770" w:rsidP="008A781F">
      <w:pPr>
        <w:spacing w:before="120" w:line="312" w:lineRule="auto"/>
        <w:jc w:val="both"/>
        <w:rPr>
          <w:sz w:val="24"/>
          <w:szCs w:val="24"/>
        </w:rPr>
      </w:pPr>
    </w:p>
    <w:p w14:paraId="141DC321" w14:textId="77777777" w:rsidR="00E57770" w:rsidRDefault="00E57770" w:rsidP="008A781F">
      <w:pPr>
        <w:spacing w:before="120" w:line="312" w:lineRule="auto"/>
        <w:jc w:val="both"/>
        <w:rPr>
          <w:sz w:val="24"/>
          <w:szCs w:val="24"/>
        </w:rPr>
      </w:pPr>
    </w:p>
    <w:p w14:paraId="4ED6A45C" w14:textId="77777777" w:rsidR="00E57770" w:rsidRDefault="00E57770" w:rsidP="008A781F">
      <w:pPr>
        <w:spacing w:before="120" w:line="312" w:lineRule="auto"/>
        <w:jc w:val="both"/>
        <w:rPr>
          <w:sz w:val="24"/>
          <w:szCs w:val="24"/>
        </w:rPr>
      </w:pPr>
    </w:p>
    <w:p w14:paraId="2462568E" w14:textId="77777777" w:rsidR="00E57770" w:rsidRDefault="00E57770" w:rsidP="008A781F">
      <w:pPr>
        <w:spacing w:before="120" w:line="312" w:lineRule="auto"/>
        <w:jc w:val="both"/>
        <w:rPr>
          <w:sz w:val="24"/>
          <w:szCs w:val="24"/>
        </w:rPr>
      </w:pPr>
    </w:p>
    <w:p w14:paraId="56824ACD" w14:textId="77777777" w:rsidR="00E57770" w:rsidRDefault="00E57770" w:rsidP="008A781F">
      <w:pPr>
        <w:spacing w:before="120" w:line="312" w:lineRule="auto"/>
        <w:jc w:val="both"/>
        <w:rPr>
          <w:sz w:val="24"/>
          <w:szCs w:val="24"/>
        </w:rPr>
      </w:pPr>
    </w:p>
    <w:p w14:paraId="47F0CB6B" w14:textId="77777777" w:rsidR="00E57770" w:rsidRDefault="00E57770" w:rsidP="008A781F">
      <w:pPr>
        <w:spacing w:before="120" w:line="312" w:lineRule="auto"/>
        <w:jc w:val="both"/>
        <w:rPr>
          <w:sz w:val="24"/>
          <w:szCs w:val="24"/>
        </w:rPr>
      </w:pPr>
    </w:p>
    <w:p w14:paraId="77093ECD" w14:textId="77777777" w:rsidR="00E57770" w:rsidRDefault="00E57770" w:rsidP="008A781F">
      <w:pPr>
        <w:spacing w:before="120" w:line="312" w:lineRule="auto"/>
        <w:jc w:val="both"/>
        <w:rPr>
          <w:sz w:val="24"/>
          <w:szCs w:val="24"/>
        </w:rPr>
      </w:pPr>
    </w:p>
    <w:p w14:paraId="00CDD6B4" w14:textId="77777777" w:rsidR="00E57770" w:rsidRDefault="00E57770" w:rsidP="008A781F">
      <w:pPr>
        <w:spacing w:before="120" w:line="312" w:lineRule="auto"/>
        <w:jc w:val="both"/>
        <w:rPr>
          <w:sz w:val="24"/>
          <w:szCs w:val="24"/>
        </w:rPr>
      </w:pPr>
    </w:p>
    <w:p w14:paraId="1FEE2A7C" w14:textId="77777777" w:rsidR="00E57770" w:rsidRDefault="00E57770" w:rsidP="008A781F">
      <w:pPr>
        <w:spacing w:before="120" w:line="312" w:lineRule="auto"/>
        <w:jc w:val="both"/>
        <w:rPr>
          <w:sz w:val="24"/>
          <w:szCs w:val="24"/>
        </w:rPr>
      </w:pPr>
    </w:p>
    <w:p w14:paraId="5BC3D396" w14:textId="77777777" w:rsidR="00E57770" w:rsidRDefault="00E57770" w:rsidP="008A781F">
      <w:pPr>
        <w:spacing w:before="120" w:line="312" w:lineRule="auto"/>
        <w:jc w:val="both"/>
        <w:rPr>
          <w:sz w:val="24"/>
          <w:szCs w:val="24"/>
        </w:rPr>
      </w:pPr>
    </w:p>
    <w:p w14:paraId="42DA72F2" w14:textId="77777777" w:rsidR="00E57770" w:rsidRDefault="00E57770" w:rsidP="008A781F">
      <w:pPr>
        <w:spacing w:before="120" w:line="312" w:lineRule="auto"/>
        <w:jc w:val="both"/>
        <w:rPr>
          <w:sz w:val="24"/>
          <w:szCs w:val="24"/>
        </w:rPr>
      </w:pPr>
    </w:p>
    <w:p w14:paraId="190553E5" w14:textId="77777777" w:rsidR="00E57770" w:rsidRDefault="00E57770" w:rsidP="008A781F">
      <w:pPr>
        <w:spacing w:before="120" w:line="312" w:lineRule="auto"/>
        <w:jc w:val="both"/>
        <w:rPr>
          <w:sz w:val="24"/>
          <w:szCs w:val="24"/>
        </w:rPr>
      </w:pPr>
    </w:p>
    <w:p w14:paraId="75877974" w14:textId="77777777" w:rsidR="00E57770" w:rsidRDefault="00E57770" w:rsidP="008A781F">
      <w:pPr>
        <w:spacing w:before="120" w:line="312" w:lineRule="auto"/>
        <w:jc w:val="both"/>
        <w:rPr>
          <w:sz w:val="24"/>
          <w:szCs w:val="24"/>
        </w:rPr>
      </w:pPr>
    </w:p>
    <w:p w14:paraId="588944F7" w14:textId="77777777" w:rsidR="000825FA" w:rsidRDefault="000825FA" w:rsidP="008A781F">
      <w:pPr>
        <w:spacing w:before="120" w:line="312" w:lineRule="auto"/>
        <w:jc w:val="both"/>
        <w:rPr>
          <w:sz w:val="24"/>
          <w:szCs w:val="24"/>
        </w:rPr>
      </w:pPr>
    </w:p>
    <w:p w14:paraId="04CE24B0" w14:textId="77777777" w:rsidR="000825FA" w:rsidRPr="008A781F" w:rsidRDefault="000825FA" w:rsidP="008A781F">
      <w:pPr>
        <w:spacing w:before="120" w:line="312" w:lineRule="auto"/>
        <w:jc w:val="both"/>
        <w:rPr>
          <w:sz w:val="24"/>
          <w:szCs w:val="24"/>
        </w:rPr>
      </w:pPr>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88011219"/>
      <w:r w:rsidRPr="00057162">
        <w:rPr>
          <w:rFonts w:ascii="Times New Roman" w:hAnsi="Times New Roman" w:cs="Times New Roman"/>
          <w:color w:val="auto"/>
          <w:sz w:val="24"/>
          <w:szCs w:val="24"/>
        </w:rPr>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10E41202" w14:textId="6B6523BA" w:rsidR="00F34DE9" w:rsidRPr="0038295D" w:rsidRDefault="00F34DE9" w:rsidP="00F34DE9">
      <w:pPr>
        <w:tabs>
          <w:tab w:val="left" w:pos="1843"/>
        </w:tabs>
        <w:spacing w:line="276" w:lineRule="auto"/>
        <w:ind w:left="1843" w:hanging="1843"/>
        <w:jc w:val="both"/>
        <w:rPr>
          <w:bCs/>
          <w:sz w:val="22"/>
          <w:szCs w:val="22"/>
        </w:rPr>
      </w:pPr>
      <w:r w:rsidRPr="0038295D">
        <w:rPr>
          <w:bCs/>
          <w:sz w:val="22"/>
          <w:szCs w:val="22"/>
        </w:rPr>
        <w:t>-  Certyfikat wydany przez podmiot zajmujący się poświadczaniem zgodności działań Wykonawcy</w:t>
      </w:r>
    </w:p>
    <w:p w14:paraId="18938689" w14:textId="77777777" w:rsidR="00F34DE9" w:rsidRPr="0038295D" w:rsidRDefault="00F34DE9" w:rsidP="00F34DE9">
      <w:pPr>
        <w:tabs>
          <w:tab w:val="left" w:pos="1843"/>
        </w:tabs>
        <w:spacing w:line="276" w:lineRule="auto"/>
        <w:ind w:left="1843" w:hanging="1843"/>
        <w:jc w:val="both"/>
        <w:rPr>
          <w:bCs/>
          <w:sz w:val="22"/>
          <w:szCs w:val="22"/>
        </w:rPr>
      </w:pPr>
      <w:r w:rsidRPr="0038295D">
        <w:rPr>
          <w:bCs/>
          <w:sz w:val="22"/>
          <w:szCs w:val="22"/>
        </w:rPr>
        <w:t xml:space="preserve">   z normami ISO 9001 oraz  nowym międzynarodowym Standardem Zarządzania Bezpieczeństwem</w:t>
      </w:r>
    </w:p>
    <w:p w14:paraId="6E9CE4E6" w14:textId="77777777" w:rsidR="00F34DE9" w:rsidRPr="0038295D" w:rsidRDefault="00F34DE9" w:rsidP="00F34DE9">
      <w:pPr>
        <w:tabs>
          <w:tab w:val="left" w:pos="1843"/>
        </w:tabs>
        <w:spacing w:line="276" w:lineRule="auto"/>
        <w:ind w:left="1843" w:hanging="1843"/>
        <w:jc w:val="both"/>
        <w:rPr>
          <w:bCs/>
          <w:sz w:val="22"/>
          <w:szCs w:val="22"/>
        </w:rPr>
      </w:pPr>
      <w:r w:rsidRPr="0038295D">
        <w:rPr>
          <w:bCs/>
          <w:sz w:val="22"/>
          <w:szCs w:val="22"/>
        </w:rPr>
        <w:t xml:space="preserve">   i Higieną Pracy opartym o normę ISO 45001</w:t>
      </w:r>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6CEC21FD" w14:textId="72D8293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304F717C" w:rsidR="007A4EE6" w:rsidRPr="000F3FD4" w:rsidRDefault="00CD4F8F" w:rsidP="00427709">
      <w:pPr>
        <w:tabs>
          <w:tab w:val="left" w:pos="1843"/>
        </w:tabs>
        <w:spacing w:line="276" w:lineRule="auto"/>
        <w:jc w:val="both"/>
        <w:rPr>
          <w:i/>
          <w:i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r w:rsidR="000F3FD4">
        <w:rPr>
          <w:b/>
          <w:bCs/>
          <w:sz w:val="22"/>
          <w:szCs w:val="22"/>
        </w:rPr>
        <w:t xml:space="preserve"> </w:t>
      </w:r>
      <w:r w:rsidR="006266E1">
        <w:rPr>
          <w:b/>
          <w:bCs/>
          <w:sz w:val="22"/>
          <w:szCs w:val="22"/>
        </w:rPr>
        <w:t xml:space="preserve">- </w:t>
      </w:r>
      <w:r w:rsidR="006C1CF6">
        <w:rPr>
          <w:i/>
          <w:iCs/>
          <w:sz w:val="22"/>
          <w:szCs w:val="22"/>
        </w:rPr>
        <w:t>jeżeli</w:t>
      </w:r>
      <w:r w:rsidR="000F3FD4">
        <w:rPr>
          <w:i/>
          <w:iCs/>
          <w:sz w:val="22"/>
          <w:szCs w:val="22"/>
        </w:rPr>
        <w:t xml:space="preserve"> dotyczy</w:t>
      </w:r>
    </w:p>
    <w:p w14:paraId="4B5A72B8" w14:textId="42D1852B" w:rsidR="007A4EE6" w:rsidRDefault="007A4EE6" w:rsidP="00427709">
      <w:pPr>
        <w:tabs>
          <w:tab w:val="left" w:pos="1843"/>
        </w:tabs>
        <w:spacing w:line="276" w:lineRule="auto"/>
        <w:jc w:val="both"/>
        <w:rPr>
          <w:b/>
          <w:bCs/>
          <w:sz w:val="22"/>
          <w:szCs w:val="22"/>
        </w:rPr>
      </w:pPr>
      <w:r w:rsidRPr="00427709">
        <w:rPr>
          <w:b/>
          <w:bCs/>
          <w:sz w:val="22"/>
          <w:szCs w:val="22"/>
        </w:rPr>
        <w:t xml:space="preserve">Załącznik nr 7 </w:t>
      </w:r>
      <w:r w:rsidR="00427709">
        <w:rPr>
          <w:b/>
          <w:bCs/>
          <w:sz w:val="22"/>
          <w:szCs w:val="22"/>
        </w:rPr>
        <w:t>–</w:t>
      </w:r>
      <w:r w:rsidRPr="00427709">
        <w:rPr>
          <w:b/>
          <w:bCs/>
          <w:sz w:val="22"/>
          <w:szCs w:val="22"/>
        </w:rPr>
        <w:t xml:space="preserve"> </w:t>
      </w:r>
      <w:r w:rsidR="00427709">
        <w:rPr>
          <w:b/>
          <w:bCs/>
          <w:sz w:val="22"/>
          <w:szCs w:val="22"/>
        </w:rPr>
        <w:tab/>
      </w:r>
      <w:r w:rsidR="0044647D" w:rsidRPr="0044647D">
        <w:rPr>
          <w:b/>
          <w:bCs/>
          <w:sz w:val="22"/>
          <w:szCs w:val="22"/>
        </w:rPr>
        <w:t xml:space="preserve">ZARZĄDZENIE ZP/50/2016 </w:t>
      </w:r>
    </w:p>
    <w:p w14:paraId="719E927F" w14:textId="3A9A5557" w:rsidR="00B048AA" w:rsidRPr="00427709" w:rsidRDefault="00B048AA" w:rsidP="00427709">
      <w:pPr>
        <w:tabs>
          <w:tab w:val="left" w:pos="1843"/>
        </w:tabs>
        <w:spacing w:line="276" w:lineRule="auto"/>
        <w:jc w:val="both"/>
        <w:rPr>
          <w:b/>
          <w:bCs/>
          <w:sz w:val="22"/>
          <w:szCs w:val="22"/>
        </w:rPr>
      </w:pPr>
      <w:r>
        <w:rPr>
          <w:b/>
          <w:bCs/>
          <w:sz w:val="22"/>
          <w:szCs w:val="22"/>
        </w:rPr>
        <w:t xml:space="preserve">Załącznik nr 8 -      </w:t>
      </w:r>
      <w:r w:rsidR="0044647D">
        <w:rPr>
          <w:b/>
          <w:bCs/>
          <w:sz w:val="22"/>
          <w:szCs w:val="22"/>
        </w:rPr>
        <w:t xml:space="preserve">ZARZĄDZENIE </w:t>
      </w:r>
      <w:r w:rsidRPr="00755A58">
        <w:rPr>
          <w:b/>
          <w:bCs/>
          <w:color w:val="000000"/>
          <w:sz w:val="22"/>
          <w:szCs w:val="22"/>
          <w:lang w:eastAsia="en-US"/>
        </w:rPr>
        <w:t>ZP/22/2018</w:t>
      </w:r>
      <w:r w:rsidRPr="00755A58">
        <w:rPr>
          <w:color w:val="000000"/>
          <w:sz w:val="22"/>
          <w:szCs w:val="22"/>
          <w:lang w:eastAsia="en-US"/>
        </w:rPr>
        <w:t xml:space="preserve"> </w:t>
      </w:r>
    </w:p>
    <w:p w14:paraId="60FB2C52" w14:textId="0CF811C8"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340D2BB2" w14:textId="77777777" w:rsidR="00A96B0E" w:rsidRPr="00DB08A8" w:rsidRDefault="00A96B0E" w:rsidP="00DB08A8"/>
    <w:p w14:paraId="44CD5139" w14:textId="24235396" w:rsidR="00602FAA" w:rsidRDefault="001F655F" w:rsidP="00921C70">
      <w:pPr>
        <w:pStyle w:val="Akapitzlist"/>
        <w:numPr>
          <w:ilvl w:val="0"/>
          <w:numId w:val="36"/>
        </w:numPr>
        <w:jc w:val="both"/>
        <w:rPr>
          <w:b/>
          <w:bCs/>
        </w:rPr>
      </w:pPr>
      <w:bookmarkStart w:id="66" w:name="_Toc67292091"/>
      <w:bookmarkStart w:id="67" w:name="_Hlk67822129"/>
      <w:r>
        <w:rPr>
          <w:b/>
          <w:bCs/>
        </w:rPr>
        <w:t>P</w:t>
      </w:r>
      <w:r w:rsidR="00602FAA" w:rsidRPr="00A96B0E">
        <w:rPr>
          <w:b/>
          <w:bCs/>
        </w:rPr>
        <w:t>rzedmiot zamówienia:</w:t>
      </w:r>
      <w:bookmarkEnd w:id="66"/>
    </w:p>
    <w:p w14:paraId="7A4A630D" w14:textId="678CD3DE" w:rsidR="000E3422" w:rsidRDefault="000A5BAD" w:rsidP="000A5BAD">
      <w:pPr>
        <w:pStyle w:val="Akapitzlist"/>
        <w:jc w:val="both"/>
      </w:pPr>
      <w:r>
        <w:t xml:space="preserve">„Świadczenie usług w zakresie obsługi, konserwacji i prowadzenia bieżących napraw </w:t>
      </w:r>
      <w:r>
        <w:br/>
        <w:t>w szybach i urządzeniach dołowych oddziału szybowego”</w:t>
      </w:r>
    </w:p>
    <w:p w14:paraId="25D21AA4" w14:textId="77777777" w:rsidR="00DA4BC4" w:rsidRPr="000A5BAD" w:rsidRDefault="00DA4BC4" w:rsidP="000A5BAD">
      <w:pPr>
        <w:pStyle w:val="Akapitzlist"/>
        <w:jc w:val="both"/>
      </w:pPr>
    </w:p>
    <w:p w14:paraId="31BA592D" w14:textId="7F420E16" w:rsidR="000E3422" w:rsidRDefault="000E3422" w:rsidP="00921C70">
      <w:pPr>
        <w:pStyle w:val="Akapitzlist"/>
        <w:numPr>
          <w:ilvl w:val="0"/>
          <w:numId w:val="36"/>
        </w:numPr>
        <w:jc w:val="both"/>
        <w:rPr>
          <w:b/>
          <w:bCs/>
        </w:rPr>
      </w:pPr>
      <w:r w:rsidRPr="0014177E">
        <w:rPr>
          <w:b/>
          <w:bCs/>
        </w:rPr>
        <w:t xml:space="preserve">Lokalizacja: </w:t>
      </w:r>
    </w:p>
    <w:tbl>
      <w:tblPr>
        <w:tblW w:w="4696" w:type="pct"/>
        <w:tblInd w:w="534" w:type="dxa"/>
        <w:tblLook w:val="00A0" w:firstRow="1" w:lastRow="0" w:firstColumn="1" w:lastColumn="0" w:noHBand="0" w:noVBand="0"/>
      </w:tblPr>
      <w:tblGrid>
        <w:gridCol w:w="3469"/>
        <w:gridCol w:w="2538"/>
        <w:gridCol w:w="2648"/>
      </w:tblGrid>
      <w:tr w:rsidR="00DA4BC4" w:rsidRPr="00DA4BC4" w14:paraId="0A70EF7C" w14:textId="77777777" w:rsidTr="000C617F">
        <w:tc>
          <w:tcPr>
            <w:tcW w:w="2004" w:type="pct"/>
            <w:vAlign w:val="center"/>
          </w:tcPr>
          <w:p w14:paraId="4B72E1A8" w14:textId="77777777" w:rsidR="00DA4BC4" w:rsidRPr="00DA4BC4" w:rsidRDefault="00DA4BC4" w:rsidP="00DA4BC4">
            <w:pPr>
              <w:shd w:val="clear" w:color="auto" w:fill="FFFFFF"/>
              <w:spacing w:after="60"/>
              <w:jc w:val="center"/>
              <w:rPr>
                <w:sz w:val="24"/>
                <w:szCs w:val="24"/>
              </w:rPr>
            </w:pPr>
            <w:r w:rsidRPr="00DA4BC4">
              <w:rPr>
                <w:sz w:val="22"/>
                <w:szCs w:val="22"/>
              </w:rPr>
              <w:t>Nazwa</w:t>
            </w:r>
          </w:p>
        </w:tc>
        <w:tc>
          <w:tcPr>
            <w:tcW w:w="1466" w:type="pct"/>
            <w:vAlign w:val="center"/>
          </w:tcPr>
          <w:p w14:paraId="1147C6F2" w14:textId="77777777" w:rsidR="00DA4BC4" w:rsidRPr="00DA4BC4" w:rsidRDefault="00DA4BC4" w:rsidP="00DA4BC4">
            <w:pPr>
              <w:shd w:val="clear" w:color="auto" w:fill="FFFFFF"/>
              <w:spacing w:after="60"/>
              <w:jc w:val="center"/>
              <w:rPr>
                <w:sz w:val="24"/>
                <w:szCs w:val="24"/>
              </w:rPr>
            </w:pPr>
            <w:r w:rsidRPr="00DA4BC4">
              <w:rPr>
                <w:sz w:val="22"/>
                <w:szCs w:val="22"/>
              </w:rPr>
              <w:t>Ulica</w:t>
            </w:r>
          </w:p>
        </w:tc>
        <w:tc>
          <w:tcPr>
            <w:tcW w:w="1530" w:type="pct"/>
            <w:vAlign w:val="center"/>
          </w:tcPr>
          <w:p w14:paraId="09A7EE63" w14:textId="77777777" w:rsidR="00DA4BC4" w:rsidRPr="00DA4BC4" w:rsidRDefault="00DA4BC4" w:rsidP="00DA4BC4">
            <w:pPr>
              <w:shd w:val="clear" w:color="auto" w:fill="FFFFFF"/>
              <w:spacing w:after="60"/>
              <w:jc w:val="center"/>
              <w:rPr>
                <w:sz w:val="24"/>
                <w:szCs w:val="24"/>
              </w:rPr>
            </w:pPr>
            <w:r w:rsidRPr="00DA4BC4">
              <w:rPr>
                <w:sz w:val="22"/>
                <w:szCs w:val="22"/>
              </w:rPr>
              <w:t>Miasto</w:t>
            </w:r>
          </w:p>
        </w:tc>
      </w:tr>
      <w:tr w:rsidR="00DA4BC4" w:rsidRPr="00DA4BC4" w14:paraId="58281F6E" w14:textId="77777777" w:rsidTr="000C617F">
        <w:tc>
          <w:tcPr>
            <w:tcW w:w="2004" w:type="pct"/>
            <w:vAlign w:val="center"/>
          </w:tcPr>
          <w:p w14:paraId="29A01F45" w14:textId="77777777" w:rsidR="00DA4BC4" w:rsidRPr="00DA4BC4" w:rsidRDefault="00DA4BC4" w:rsidP="00DA4BC4">
            <w:pPr>
              <w:shd w:val="clear" w:color="auto" w:fill="FFFFFF"/>
              <w:spacing w:after="60"/>
              <w:jc w:val="center"/>
              <w:rPr>
                <w:sz w:val="24"/>
                <w:szCs w:val="24"/>
              </w:rPr>
            </w:pPr>
            <w:r w:rsidRPr="00DA4BC4">
              <w:rPr>
                <w:sz w:val="22"/>
                <w:szCs w:val="22"/>
              </w:rPr>
              <w:t xml:space="preserve">Polska Grupa Górnicza S.A. </w:t>
            </w:r>
            <w:r w:rsidRPr="00DA4BC4">
              <w:rPr>
                <w:sz w:val="22"/>
                <w:szCs w:val="22"/>
              </w:rPr>
              <w:br/>
              <w:t>Oddział KWK Sośnica</w:t>
            </w:r>
          </w:p>
        </w:tc>
        <w:tc>
          <w:tcPr>
            <w:tcW w:w="1466" w:type="pct"/>
            <w:vAlign w:val="center"/>
          </w:tcPr>
          <w:p w14:paraId="7EDC6EE2" w14:textId="77777777" w:rsidR="00DA4BC4" w:rsidRPr="00DA4BC4" w:rsidRDefault="00DA4BC4" w:rsidP="00DA4BC4">
            <w:pPr>
              <w:shd w:val="clear" w:color="auto" w:fill="FFFFFF"/>
              <w:spacing w:after="60"/>
              <w:jc w:val="center"/>
              <w:rPr>
                <w:sz w:val="24"/>
                <w:szCs w:val="24"/>
              </w:rPr>
            </w:pPr>
            <w:r w:rsidRPr="00DA4BC4">
              <w:rPr>
                <w:sz w:val="22"/>
                <w:szCs w:val="22"/>
              </w:rPr>
              <w:t>Błonie 6</w:t>
            </w:r>
          </w:p>
        </w:tc>
        <w:tc>
          <w:tcPr>
            <w:tcW w:w="1530" w:type="pct"/>
            <w:vAlign w:val="center"/>
          </w:tcPr>
          <w:p w14:paraId="6996C59E" w14:textId="77777777" w:rsidR="00DA4BC4" w:rsidRPr="00DA4BC4" w:rsidRDefault="00DA4BC4" w:rsidP="00DA4BC4">
            <w:pPr>
              <w:shd w:val="clear" w:color="auto" w:fill="FFFFFF"/>
              <w:spacing w:after="60"/>
              <w:jc w:val="center"/>
              <w:rPr>
                <w:sz w:val="24"/>
                <w:szCs w:val="24"/>
              </w:rPr>
            </w:pPr>
            <w:r w:rsidRPr="00DA4BC4">
              <w:rPr>
                <w:sz w:val="22"/>
                <w:szCs w:val="22"/>
              </w:rPr>
              <w:t>44-103 Gliwice</w:t>
            </w:r>
          </w:p>
        </w:tc>
      </w:tr>
    </w:tbl>
    <w:p w14:paraId="09EBAD33" w14:textId="77777777" w:rsidR="000A5BAD" w:rsidRPr="0014177E" w:rsidRDefault="000A5BAD" w:rsidP="000A5BAD">
      <w:pPr>
        <w:pStyle w:val="Akapitzlist"/>
        <w:jc w:val="both"/>
        <w:rPr>
          <w:b/>
          <w:bCs/>
        </w:rPr>
      </w:pPr>
    </w:p>
    <w:bookmarkEnd w:id="67"/>
    <w:p w14:paraId="5B829223" w14:textId="77777777" w:rsidR="00602FAA" w:rsidRPr="00DB08A8" w:rsidRDefault="00602FAA" w:rsidP="00A96B0E">
      <w:pPr>
        <w:jc w:val="both"/>
      </w:pPr>
    </w:p>
    <w:p w14:paraId="3B2D1FEF" w14:textId="398FA4E1" w:rsidR="00602FAA" w:rsidRPr="00A96B0E" w:rsidRDefault="00602FAA" w:rsidP="00921C70">
      <w:pPr>
        <w:pStyle w:val="Akapitzlist"/>
        <w:numPr>
          <w:ilvl w:val="0"/>
          <w:numId w:val="36"/>
        </w:numPr>
        <w:jc w:val="both"/>
        <w:rPr>
          <w:rFonts w:eastAsiaTheme="minorHAnsi"/>
          <w:b/>
          <w:bCs/>
        </w:rPr>
      </w:pPr>
      <w:bookmarkStart w:id="68" w:name="_Toc67292092"/>
      <w:bookmarkStart w:id="69" w:name="_Hlk67822197"/>
      <w:r w:rsidRPr="00A96B0E">
        <w:rPr>
          <w:rFonts w:eastAsiaTheme="minorHAnsi"/>
          <w:b/>
          <w:bCs/>
        </w:rPr>
        <w:t>Termin realizacji zamówienia:</w:t>
      </w:r>
      <w:bookmarkEnd w:id="68"/>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bookmarkEnd w:id="69"/>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rsidP="00921C70">
      <w:pPr>
        <w:pStyle w:val="Akapitzlist"/>
        <w:numPr>
          <w:ilvl w:val="0"/>
          <w:numId w:val="36"/>
        </w:numPr>
        <w:jc w:val="both"/>
        <w:rPr>
          <w:b/>
          <w:bCs/>
        </w:rPr>
      </w:pPr>
      <w:bookmarkStart w:id="70" w:name="_Toc67292093"/>
      <w:bookmarkStart w:id="71" w:name="_Hlk67822291"/>
      <w:r>
        <w:rPr>
          <w:b/>
          <w:bCs/>
        </w:rPr>
        <w:t xml:space="preserve">Wymagania </w:t>
      </w:r>
      <w:r w:rsidR="00602FAA" w:rsidRPr="00A96B0E">
        <w:rPr>
          <w:b/>
          <w:bCs/>
        </w:rPr>
        <w:t>prawne:</w:t>
      </w:r>
      <w:bookmarkEnd w:id="70"/>
    </w:p>
    <w:p w14:paraId="02EC0246" w14:textId="77777777" w:rsidR="00B04545" w:rsidRPr="008C0106" w:rsidRDefault="008C0106" w:rsidP="00C72612">
      <w:pPr>
        <w:pStyle w:val="Akapitzlist"/>
        <w:numPr>
          <w:ilvl w:val="0"/>
          <w:numId w:val="86"/>
        </w:numPr>
        <w:tabs>
          <w:tab w:val="left" w:pos="284"/>
          <w:tab w:val="left" w:pos="2662"/>
        </w:tabs>
        <w:suppressAutoHyphens/>
        <w:overflowPunct w:val="0"/>
        <w:autoSpaceDE w:val="0"/>
        <w:autoSpaceDN w:val="0"/>
        <w:adjustRightInd w:val="0"/>
        <w:jc w:val="both"/>
        <w:rPr>
          <w:sz w:val="22"/>
          <w:szCs w:val="22"/>
        </w:rPr>
      </w:pPr>
      <w:r w:rsidRPr="008C0106">
        <w:rPr>
          <w:sz w:val="22"/>
          <w:szCs w:val="22"/>
        </w:rPr>
        <w:t xml:space="preserve">Przedmiot </w:t>
      </w:r>
      <w:r w:rsidR="00B04545" w:rsidRPr="008C0106">
        <w:rPr>
          <w:sz w:val="22"/>
          <w:szCs w:val="22"/>
        </w:rPr>
        <w:t xml:space="preserve">zamówienia powinien być realizowany zgodnie z obowiązującymi przepisami prawa, </w:t>
      </w:r>
      <w:r w:rsidR="00B04545">
        <w:rPr>
          <w:sz w:val="22"/>
          <w:szCs w:val="22"/>
        </w:rPr>
        <w:br/>
      </w:r>
      <w:r w:rsidR="00B04545" w:rsidRPr="008C0106">
        <w:rPr>
          <w:sz w:val="22"/>
          <w:szCs w:val="22"/>
        </w:rPr>
        <w:t>w szczególności:</w:t>
      </w:r>
    </w:p>
    <w:p w14:paraId="331FF360" w14:textId="77777777" w:rsidR="00B04545" w:rsidRPr="001D420C" w:rsidRDefault="00B04545" w:rsidP="00B04545">
      <w:pPr>
        <w:jc w:val="both"/>
        <w:rPr>
          <w:rFonts w:eastAsiaTheme="minorHAnsi"/>
          <w:sz w:val="2"/>
          <w:szCs w:val="2"/>
        </w:rPr>
      </w:pPr>
    </w:p>
    <w:p w14:paraId="6BC86957" w14:textId="77777777" w:rsidR="00B04545" w:rsidRPr="008D747D" w:rsidRDefault="00B04545" w:rsidP="00C72612">
      <w:pPr>
        <w:widowControl w:val="0"/>
        <w:numPr>
          <w:ilvl w:val="2"/>
          <w:numId w:val="86"/>
        </w:numPr>
        <w:suppressAutoHyphens/>
        <w:adjustRightInd w:val="0"/>
        <w:ind w:left="765" w:hanging="425"/>
        <w:jc w:val="both"/>
        <w:textAlignment w:val="baseline"/>
        <w:rPr>
          <w:b/>
          <w:bCs/>
          <w:sz w:val="22"/>
          <w:szCs w:val="22"/>
        </w:rPr>
      </w:pPr>
      <w:r w:rsidRPr="008D747D">
        <w:rPr>
          <w:sz w:val="22"/>
          <w:szCs w:val="22"/>
        </w:rPr>
        <w:t>Ustawa z dnia 27.01.2023 r. - Prawo geologiczne i górnicze (Dz.U. z 202</w:t>
      </w:r>
      <w:r>
        <w:rPr>
          <w:sz w:val="22"/>
          <w:szCs w:val="22"/>
        </w:rPr>
        <w:t>4</w:t>
      </w:r>
      <w:r w:rsidRPr="008D747D">
        <w:rPr>
          <w:sz w:val="22"/>
          <w:szCs w:val="22"/>
        </w:rPr>
        <w:t xml:space="preserve"> roku poz. </w:t>
      </w:r>
      <w:r>
        <w:rPr>
          <w:sz w:val="22"/>
          <w:szCs w:val="22"/>
        </w:rPr>
        <w:t>1290</w:t>
      </w:r>
      <w:r w:rsidRPr="008D747D">
        <w:rPr>
          <w:sz w:val="22"/>
          <w:szCs w:val="22"/>
        </w:rPr>
        <w:t xml:space="preserve">) </w:t>
      </w:r>
    </w:p>
    <w:p w14:paraId="027E19AF" w14:textId="77777777" w:rsidR="00B04545" w:rsidRPr="008D747D" w:rsidRDefault="00B04545" w:rsidP="00C72612">
      <w:pPr>
        <w:widowControl w:val="0"/>
        <w:numPr>
          <w:ilvl w:val="2"/>
          <w:numId w:val="86"/>
        </w:numPr>
        <w:suppressAutoHyphens/>
        <w:adjustRightInd w:val="0"/>
        <w:ind w:left="765" w:hanging="425"/>
        <w:jc w:val="both"/>
        <w:textAlignment w:val="baseline"/>
        <w:rPr>
          <w:b/>
          <w:bCs/>
          <w:sz w:val="22"/>
          <w:szCs w:val="22"/>
        </w:rPr>
      </w:pPr>
      <w:r w:rsidRPr="008D747D">
        <w:rPr>
          <w:sz w:val="22"/>
          <w:szCs w:val="22"/>
        </w:rPr>
        <w:t xml:space="preserve">Rozporządzeniem Ministra Energii z dnia 23 listopada 2016 r. w sprawie szczegółowych wymagań dotyczących prowadzenia ruchu podziemnych zakładów górniczych </w:t>
      </w:r>
      <w:r w:rsidRPr="008D747D">
        <w:rPr>
          <w:sz w:val="22"/>
          <w:szCs w:val="22"/>
        </w:rPr>
        <w:br/>
        <w:t>(Dz. U</w:t>
      </w:r>
      <w:r>
        <w:rPr>
          <w:sz w:val="22"/>
          <w:szCs w:val="22"/>
        </w:rPr>
        <w:t>.</w:t>
      </w:r>
      <w:r w:rsidRPr="008D747D">
        <w:rPr>
          <w:sz w:val="22"/>
          <w:szCs w:val="22"/>
        </w:rPr>
        <w:t xml:space="preserve"> 2017</w:t>
      </w:r>
      <w:r>
        <w:rPr>
          <w:sz w:val="22"/>
          <w:szCs w:val="22"/>
        </w:rPr>
        <w:t xml:space="preserve"> poz.</w:t>
      </w:r>
      <w:r w:rsidRPr="008D747D">
        <w:rPr>
          <w:sz w:val="22"/>
          <w:szCs w:val="22"/>
        </w:rPr>
        <w:t xml:space="preserve"> 1118).</w:t>
      </w:r>
    </w:p>
    <w:p w14:paraId="3AABF16B" w14:textId="77777777" w:rsidR="00B04545"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Rozporządzeniem Ministra Gospodarki z dnia 30 października 2002 r. w sprawie minimalnych wymagań dotyczących bezpieczeństwa i higieny pracy w zakresie użytkowania maszyn przez pracowników podczas pracy (Dz. U</w:t>
      </w:r>
      <w:r>
        <w:rPr>
          <w:sz w:val="22"/>
          <w:szCs w:val="22"/>
        </w:rPr>
        <w:t xml:space="preserve">. 2002 </w:t>
      </w:r>
      <w:r w:rsidRPr="00DA4BC4">
        <w:rPr>
          <w:sz w:val="22"/>
          <w:szCs w:val="22"/>
        </w:rPr>
        <w:t>nr 191 poz. 1596 z późn. zm.).</w:t>
      </w:r>
    </w:p>
    <w:p w14:paraId="71595B1B" w14:textId="77777777" w:rsidR="00B04545" w:rsidRPr="006D4CD3" w:rsidRDefault="00B04545" w:rsidP="00C72612">
      <w:pPr>
        <w:pStyle w:val="Akapitzlist"/>
        <w:numPr>
          <w:ilvl w:val="2"/>
          <w:numId w:val="86"/>
        </w:numPr>
        <w:ind w:left="787"/>
        <w:jc w:val="both"/>
        <w:rPr>
          <w:sz w:val="22"/>
          <w:szCs w:val="22"/>
        </w:rPr>
      </w:pPr>
      <w:r w:rsidRPr="006D4CD3">
        <w:rPr>
          <w:sz w:val="22"/>
          <w:szCs w:val="22"/>
        </w:rPr>
        <w:t>Rozporządzenia Ministra Środowiska z dnia 29.01.2013  roku w sprawie naturalnych zagrożeń w zakładzie górniczym (Dz. U. z 2021 roku poz. 1617),</w:t>
      </w:r>
    </w:p>
    <w:p w14:paraId="0C09055C"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Zaleceniami i postanowieniami Państwowej Inspekcji Pracy, Państwowej Inspekcji Sanitarnej, organów nadzoru górniczego oraz wewnętrznymi zarządzeniami i ustaleniami Zamawiającego, poprzez zapewnienie prowadzenia robót przez osoby posiadające odpowiednie kwalifikacje oraz wykonanie robót zgodnie z zasadami wiedzy górniczej oraz dokumentacj</w:t>
      </w:r>
      <w:r w:rsidRPr="00DA4BC4">
        <w:rPr>
          <w:rFonts w:eastAsia="TimesNewRoman"/>
          <w:sz w:val="22"/>
          <w:szCs w:val="22"/>
        </w:rPr>
        <w:t xml:space="preserve">ą </w:t>
      </w:r>
      <w:r w:rsidRPr="00DA4BC4">
        <w:rPr>
          <w:sz w:val="22"/>
          <w:szCs w:val="22"/>
        </w:rPr>
        <w:t>techniczn</w:t>
      </w:r>
      <w:r w:rsidRPr="00DA4BC4">
        <w:rPr>
          <w:rFonts w:eastAsia="TimesNewRoman"/>
          <w:sz w:val="22"/>
          <w:szCs w:val="22"/>
        </w:rPr>
        <w:t>ą.</w:t>
      </w:r>
    </w:p>
    <w:p w14:paraId="511F5949"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 xml:space="preserve">Dokumentacją podstawową górniczego wyciągu szybowego szyb IV przedział południowy </w:t>
      </w:r>
      <w:r w:rsidRPr="00DA4BC4">
        <w:rPr>
          <w:sz w:val="22"/>
          <w:szCs w:val="22"/>
        </w:rPr>
        <w:br/>
        <w:t>i północny.</w:t>
      </w:r>
    </w:p>
    <w:p w14:paraId="3AB12E92"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 xml:space="preserve">Dokumentacją podstawową górniczego wyciągu szybowego szybu VI przedział wschodni </w:t>
      </w:r>
      <w:r w:rsidRPr="00DA4BC4">
        <w:rPr>
          <w:sz w:val="22"/>
          <w:szCs w:val="22"/>
        </w:rPr>
        <w:br/>
        <w:t>i zachodni.</w:t>
      </w:r>
    </w:p>
    <w:p w14:paraId="3A5463D7"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Dokumentacją podstawową górniczego wyciągu szybowego szybik III</w:t>
      </w:r>
    </w:p>
    <w:p w14:paraId="52870FE9"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Dokumentacją podstawową pompowni głównego odwadniania na poziomie 750m i 950m</w:t>
      </w:r>
    </w:p>
    <w:p w14:paraId="227A5190"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Dokumentacjami techniczno-ruchowymi zabudowanych urządzeń.</w:t>
      </w:r>
    </w:p>
    <w:p w14:paraId="4997B4B7" w14:textId="77777777" w:rsidR="00B04545" w:rsidRPr="00DA4BC4" w:rsidRDefault="00B04545" w:rsidP="00C72612">
      <w:pPr>
        <w:widowControl w:val="0"/>
        <w:numPr>
          <w:ilvl w:val="2"/>
          <w:numId w:val="86"/>
        </w:numPr>
        <w:suppressAutoHyphens/>
        <w:adjustRightInd w:val="0"/>
        <w:ind w:left="765" w:hanging="425"/>
        <w:jc w:val="both"/>
        <w:textAlignment w:val="baseline"/>
        <w:rPr>
          <w:sz w:val="22"/>
          <w:szCs w:val="22"/>
        </w:rPr>
      </w:pPr>
      <w:r w:rsidRPr="00DA4BC4">
        <w:rPr>
          <w:sz w:val="22"/>
          <w:szCs w:val="22"/>
        </w:rPr>
        <w:t xml:space="preserve">Obowiązującymi u Zamawiającego instrukcjami i technologiami wykonania robót objętych zakresem zamówienia. </w:t>
      </w:r>
    </w:p>
    <w:p w14:paraId="5BFC9B2F" w14:textId="77777777" w:rsidR="00B04545" w:rsidRPr="00DA4BC4" w:rsidRDefault="00B04545" w:rsidP="00C72612">
      <w:pPr>
        <w:widowControl w:val="0"/>
        <w:numPr>
          <w:ilvl w:val="2"/>
          <w:numId w:val="86"/>
        </w:numPr>
        <w:suppressAutoHyphens/>
        <w:adjustRightInd w:val="0"/>
        <w:ind w:left="765" w:hanging="425"/>
        <w:jc w:val="both"/>
        <w:textAlignment w:val="baseline"/>
        <w:rPr>
          <w:sz w:val="24"/>
          <w:szCs w:val="24"/>
        </w:rPr>
      </w:pPr>
      <w:r w:rsidRPr="00DA4BC4">
        <w:rPr>
          <w:sz w:val="22"/>
          <w:szCs w:val="22"/>
        </w:rPr>
        <w:t>Pozostałymi przepisami i normami w obowiązującym zakresie.</w:t>
      </w:r>
    </w:p>
    <w:p w14:paraId="3A3CE6DB" w14:textId="04DA3797" w:rsidR="00DA4BC4" w:rsidRPr="00B04545" w:rsidRDefault="00DA4BC4" w:rsidP="00B04545">
      <w:pPr>
        <w:tabs>
          <w:tab w:val="left" w:pos="284"/>
          <w:tab w:val="left" w:pos="2662"/>
        </w:tabs>
        <w:suppressAutoHyphens/>
        <w:overflowPunct w:val="0"/>
        <w:autoSpaceDE w:val="0"/>
        <w:autoSpaceDN w:val="0"/>
        <w:adjustRightInd w:val="0"/>
        <w:jc w:val="both"/>
        <w:rPr>
          <w:bCs/>
          <w:iCs/>
        </w:rPr>
      </w:pPr>
    </w:p>
    <w:p w14:paraId="5452F017" w14:textId="7E582F44" w:rsidR="00602FAA" w:rsidRDefault="00602FAA" w:rsidP="00F83B82">
      <w:pPr>
        <w:pStyle w:val="Akapitzlist"/>
        <w:ind w:left="340"/>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t>
      </w:r>
      <w:r w:rsidR="00F83B82">
        <w:rPr>
          <w:i/>
        </w:rPr>
        <w:br/>
      </w:r>
      <w:r w:rsidRPr="00DB08A8">
        <w:rPr>
          <w:i/>
        </w:rPr>
        <w:t>w okresie jego realizacji.</w:t>
      </w:r>
    </w:p>
    <w:p w14:paraId="6715F761" w14:textId="77777777" w:rsidR="003B27E0" w:rsidRDefault="003B27E0" w:rsidP="00F83B82">
      <w:pPr>
        <w:pStyle w:val="Akapitzlist"/>
        <w:ind w:left="340"/>
        <w:jc w:val="both"/>
        <w:rPr>
          <w:i/>
        </w:rPr>
      </w:pPr>
    </w:p>
    <w:p w14:paraId="54572F3A" w14:textId="03A0EFC0" w:rsidR="00DA4BC4" w:rsidRPr="00DA4BC4" w:rsidRDefault="00DA4BC4" w:rsidP="00C72612">
      <w:pPr>
        <w:pStyle w:val="Akapitzlist"/>
        <w:numPr>
          <w:ilvl w:val="0"/>
          <w:numId w:val="86"/>
        </w:numPr>
        <w:jc w:val="both"/>
        <w:rPr>
          <w:bCs/>
          <w:iCs/>
          <w:sz w:val="22"/>
          <w:szCs w:val="22"/>
        </w:rPr>
      </w:pPr>
      <w:r w:rsidRPr="00DA4BC4">
        <w:rPr>
          <w:bCs/>
          <w:iCs/>
          <w:sz w:val="22"/>
          <w:szCs w:val="22"/>
        </w:rPr>
        <w:t>Ponadto Zamawiający wymaga,</w:t>
      </w:r>
      <w:r>
        <w:rPr>
          <w:bCs/>
          <w:iCs/>
          <w:sz w:val="22"/>
          <w:szCs w:val="22"/>
        </w:rPr>
        <w:t xml:space="preserve"> </w:t>
      </w:r>
      <w:r w:rsidRPr="00DA4BC4">
        <w:rPr>
          <w:bCs/>
          <w:iCs/>
          <w:sz w:val="22"/>
          <w:szCs w:val="22"/>
        </w:rPr>
        <w:t xml:space="preserve">aby roboty w podziemnych wyrobiskach górniczych Wykonawca realizował zgodnie z systemem zarządzania jakością opartym o normę ISO 9001 oraz nowym międzynarodowym Standardem Zarządzania Bezpieczeństwem i Higieną Pracy opartym o normę ISO 45001. </w:t>
      </w:r>
    </w:p>
    <w:p w14:paraId="2FBB943F" w14:textId="394E89CA" w:rsidR="00DA4BC4" w:rsidRPr="00DA4BC4" w:rsidRDefault="00DA4BC4" w:rsidP="00C72612">
      <w:pPr>
        <w:pStyle w:val="Akapitzlist"/>
        <w:numPr>
          <w:ilvl w:val="0"/>
          <w:numId w:val="86"/>
        </w:numPr>
        <w:jc w:val="both"/>
        <w:rPr>
          <w:bCs/>
          <w:iCs/>
          <w:sz w:val="22"/>
          <w:szCs w:val="22"/>
        </w:rPr>
      </w:pPr>
      <w:r w:rsidRPr="00DA4BC4">
        <w:rPr>
          <w:bCs/>
          <w:iCs/>
          <w:sz w:val="22"/>
          <w:szCs w:val="22"/>
        </w:rPr>
        <w:t xml:space="preserve">Wykonawca </w:t>
      </w:r>
      <w:r w:rsidR="0033754A">
        <w:rPr>
          <w:bCs/>
          <w:iCs/>
          <w:sz w:val="22"/>
          <w:szCs w:val="22"/>
        </w:rPr>
        <w:t>z</w:t>
      </w:r>
      <w:r w:rsidRPr="00DA4BC4">
        <w:rPr>
          <w:bCs/>
          <w:iCs/>
          <w:sz w:val="22"/>
          <w:szCs w:val="22"/>
        </w:rPr>
        <w:t xml:space="preserve">obowiązany jest do stosowania zapisów Instrukcji dla Wykonawców sporządzonej </w:t>
      </w:r>
      <w:r w:rsidR="00F83B82">
        <w:rPr>
          <w:bCs/>
          <w:iCs/>
          <w:sz w:val="22"/>
          <w:szCs w:val="22"/>
        </w:rPr>
        <w:br/>
      </w:r>
      <w:r w:rsidRPr="00DA4BC4">
        <w:rPr>
          <w:bCs/>
          <w:iCs/>
          <w:sz w:val="22"/>
          <w:szCs w:val="22"/>
        </w:rPr>
        <w:t xml:space="preserve">w ramach Dokumentacji Zintegrowanego Systemu Zarządzania wg norm ISO 9001 oraz zgodnie </w:t>
      </w:r>
      <w:r w:rsidR="00F83B82">
        <w:rPr>
          <w:bCs/>
          <w:iCs/>
          <w:sz w:val="22"/>
          <w:szCs w:val="22"/>
        </w:rPr>
        <w:br/>
      </w:r>
      <w:r w:rsidRPr="00DA4BC4">
        <w:rPr>
          <w:bCs/>
          <w:iCs/>
          <w:sz w:val="22"/>
          <w:szCs w:val="22"/>
        </w:rPr>
        <w:t xml:space="preserve">z nowym międzynarodowym Standardem Zarządzania Bezpieczeństwem i Higieną Pracy opartym </w:t>
      </w:r>
      <w:r w:rsidR="00F83B82">
        <w:rPr>
          <w:bCs/>
          <w:iCs/>
          <w:sz w:val="22"/>
          <w:szCs w:val="22"/>
        </w:rPr>
        <w:br/>
      </w:r>
      <w:r w:rsidRPr="00DA4BC4">
        <w:rPr>
          <w:bCs/>
          <w:iCs/>
          <w:sz w:val="22"/>
          <w:szCs w:val="22"/>
        </w:rPr>
        <w:t xml:space="preserve">o normę ISO 45001. Tekst obowiązującej Instrukcji znajduje się na stronie internetowej Zamawiającego: </w:t>
      </w:r>
    </w:p>
    <w:p w14:paraId="03F11E3E" w14:textId="4A32F600" w:rsidR="00DA4BC4" w:rsidRPr="00DA4BC4" w:rsidRDefault="00DA4BC4" w:rsidP="00DA4BC4">
      <w:pPr>
        <w:pStyle w:val="Akapitzlist"/>
        <w:jc w:val="both"/>
        <w:rPr>
          <w:bCs/>
          <w:iCs/>
          <w:color w:val="4472C4" w:themeColor="accent1"/>
          <w:sz w:val="22"/>
          <w:szCs w:val="22"/>
        </w:rPr>
      </w:pPr>
      <w:r w:rsidRPr="00DA4BC4">
        <w:rPr>
          <w:bCs/>
          <w:iCs/>
          <w:color w:val="4472C4" w:themeColor="accent1"/>
          <w:sz w:val="22"/>
          <w:szCs w:val="22"/>
        </w:rPr>
        <w:t>https://korporacja.pgg.pl/dostawcy/dokumenty-do-pobrania .</w:t>
      </w:r>
    </w:p>
    <w:bookmarkEnd w:id="71"/>
    <w:p w14:paraId="34C3DC94" w14:textId="77777777" w:rsidR="00DA4BC4" w:rsidRPr="00DB08A8" w:rsidRDefault="00DA4BC4" w:rsidP="00A96B0E">
      <w:pPr>
        <w:jc w:val="both"/>
        <w:rPr>
          <w:b/>
          <w:lang w:val="cs-CZ"/>
        </w:rPr>
      </w:pPr>
    </w:p>
    <w:p w14:paraId="5E08FFA4" w14:textId="21DD305B" w:rsidR="00602FAA" w:rsidRPr="00A96B0E" w:rsidRDefault="00602FAA" w:rsidP="00921C70">
      <w:pPr>
        <w:pStyle w:val="Akapitzlist"/>
        <w:numPr>
          <w:ilvl w:val="0"/>
          <w:numId w:val="36"/>
        </w:numPr>
        <w:jc w:val="both"/>
        <w:rPr>
          <w:b/>
          <w:bCs/>
        </w:rPr>
      </w:pPr>
      <w:bookmarkStart w:id="72" w:name="_Toc67292094"/>
      <w:bookmarkStart w:id="73" w:name="_Hlk67824211"/>
      <w:r w:rsidRPr="00A96B0E">
        <w:rPr>
          <w:b/>
          <w:bCs/>
        </w:rPr>
        <w:t>Wizja lokalna</w:t>
      </w:r>
      <w:bookmarkStart w:id="74" w:name="_Hlk67824164"/>
      <w:bookmarkEnd w:id="72"/>
      <w:r w:rsidR="001D420C" w:rsidRPr="00A96B0E">
        <w:rPr>
          <w:rFonts w:eastAsiaTheme="minorHAnsi"/>
          <w:b/>
          <w:bCs/>
        </w:rPr>
        <w:t>:</w:t>
      </w:r>
    </w:p>
    <w:p w14:paraId="1D7455A2" w14:textId="77777777" w:rsidR="00C64AE5" w:rsidRPr="0033754A" w:rsidRDefault="00C64AE5" w:rsidP="0033754A">
      <w:pPr>
        <w:jc w:val="both"/>
        <w:rPr>
          <w:sz w:val="22"/>
          <w:szCs w:val="22"/>
        </w:rPr>
      </w:pPr>
      <w:r w:rsidRPr="0033754A">
        <w:rPr>
          <w:sz w:val="22"/>
          <w:szCs w:val="22"/>
        </w:rPr>
        <w:t>Przed złożeniem oferty Wykonawca może wystąpić do Kierownika Ruchu Zakładu Górniczego o zgodę na zjazd, w celu zapoznania się z rejonem prac, będącym przedmiotem zamówienia. Po uzyskaniu zgody na zjazd, Zamawiający umożliwi wizję lokalną rejonu prac, będącego przedmiotem zamówienia, po wcześniejszym telefonicznym (z trzydniowym wyprzedzeniem) uzgodnieniu terminu.</w:t>
      </w:r>
    </w:p>
    <w:p w14:paraId="30D3C0AD" w14:textId="2EF71C9D" w:rsidR="00A96B0E" w:rsidRPr="0033754A" w:rsidRDefault="00C64AE5" w:rsidP="0033754A">
      <w:pPr>
        <w:jc w:val="both"/>
        <w:rPr>
          <w:sz w:val="22"/>
          <w:szCs w:val="22"/>
        </w:rPr>
      </w:pPr>
      <w:r w:rsidRPr="0033754A">
        <w:rPr>
          <w:sz w:val="22"/>
          <w:szCs w:val="22"/>
        </w:rPr>
        <w:t xml:space="preserve">Osobami wyznaczonymi do kontaktu w sprawie </w:t>
      </w:r>
      <w:r w:rsidR="00B610D8" w:rsidRPr="0033754A">
        <w:rPr>
          <w:sz w:val="22"/>
          <w:szCs w:val="22"/>
        </w:rPr>
        <w:t xml:space="preserve">uzyskania zgody na </w:t>
      </w:r>
      <w:r w:rsidRPr="0033754A">
        <w:rPr>
          <w:sz w:val="22"/>
          <w:szCs w:val="22"/>
        </w:rPr>
        <w:t>wiz</w:t>
      </w:r>
      <w:r w:rsidR="00B610D8" w:rsidRPr="0033754A">
        <w:rPr>
          <w:sz w:val="22"/>
          <w:szCs w:val="22"/>
        </w:rPr>
        <w:t>ję</w:t>
      </w:r>
      <w:r w:rsidRPr="0033754A">
        <w:rPr>
          <w:sz w:val="22"/>
          <w:szCs w:val="22"/>
        </w:rPr>
        <w:t xml:space="preserve"> lokaln</w:t>
      </w:r>
      <w:r w:rsidR="00B610D8" w:rsidRPr="0033754A">
        <w:rPr>
          <w:sz w:val="22"/>
          <w:szCs w:val="22"/>
        </w:rPr>
        <w:t>ą</w:t>
      </w:r>
      <w:r w:rsidRPr="0033754A">
        <w:rPr>
          <w:sz w:val="22"/>
          <w:szCs w:val="22"/>
        </w:rPr>
        <w:t xml:space="preserve"> są:</w:t>
      </w:r>
    </w:p>
    <w:p w14:paraId="267EB849" w14:textId="3473E0A8" w:rsidR="006B7A8E" w:rsidRDefault="006B7A8E" w:rsidP="006B7A8E">
      <w:pPr>
        <w:pStyle w:val="Akapitzlist"/>
        <w:jc w:val="both"/>
        <w:rPr>
          <w:sz w:val="22"/>
          <w:szCs w:val="22"/>
        </w:rPr>
      </w:pPr>
      <w:r>
        <w:rPr>
          <w:sz w:val="22"/>
          <w:szCs w:val="22"/>
        </w:rPr>
        <w:t xml:space="preserve">- Grzegorz Marcisz </w:t>
      </w:r>
      <w:r w:rsidR="006266E1">
        <w:rPr>
          <w:sz w:val="22"/>
          <w:szCs w:val="22"/>
        </w:rPr>
        <w:t xml:space="preserve">tel. 32/ 717 8548 e- mail: </w:t>
      </w:r>
      <w:hyperlink r:id="rId13" w:history="1">
        <w:r w:rsidR="006266E1" w:rsidRPr="001A3A95">
          <w:rPr>
            <w:rStyle w:val="Hipercze"/>
            <w:sz w:val="22"/>
            <w:szCs w:val="22"/>
          </w:rPr>
          <w:t>g.marcisz@pgg.pl</w:t>
        </w:r>
      </w:hyperlink>
      <w:r>
        <w:rPr>
          <w:sz w:val="22"/>
          <w:szCs w:val="22"/>
        </w:rPr>
        <w:t xml:space="preserve"> </w:t>
      </w:r>
    </w:p>
    <w:p w14:paraId="3DCF13F2" w14:textId="72667FA1" w:rsidR="00C64AE5" w:rsidRDefault="006B7A8E" w:rsidP="006B7A8E">
      <w:pPr>
        <w:pStyle w:val="Akapitzlist"/>
        <w:jc w:val="both"/>
        <w:rPr>
          <w:rStyle w:val="Hipercze"/>
          <w:sz w:val="22"/>
          <w:szCs w:val="22"/>
        </w:rPr>
      </w:pPr>
      <w:r>
        <w:rPr>
          <w:sz w:val="22"/>
          <w:szCs w:val="22"/>
        </w:rPr>
        <w:t xml:space="preserve">- Łukasz Jędruszczak </w:t>
      </w:r>
      <w:r w:rsidR="006266E1">
        <w:rPr>
          <w:sz w:val="22"/>
          <w:szCs w:val="22"/>
        </w:rPr>
        <w:t xml:space="preserve">tel. 32/ 717 8548 e- mail: </w:t>
      </w:r>
      <w:hyperlink r:id="rId14" w:history="1">
        <w:r w:rsidR="00745394" w:rsidRPr="001A3A95">
          <w:rPr>
            <w:rStyle w:val="Hipercze"/>
            <w:sz w:val="22"/>
            <w:szCs w:val="22"/>
          </w:rPr>
          <w:t>l.jedruszczak@pgg.pl</w:t>
        </w:r>
      </w:hyperlink>
    </w:p>
    <w:p w14:paraId="42AE70CE" w14:textId="77777777" w:rsidR="005E33E9" w:rsidRPr="006B7A8E" w:rsidRDefault="005E33E9" w:rsidP="006B7A8E">
      <w:pPr>
        <w:pStyle w:val="Akapitzlist"/>
        <w:jc w:val="both"/>
        <w:rPr>
          <w:sz w:val="22"/>
          <w:szCs w:val="22"/>
        </w:rPr>
      </w:pPr>
    </w:p>
    <w:bookmarkEnd w:id="73"/>
    <w:p w14:paraId="427C0ACB" w14:textId="3D94DA9E" w:rsidR="00602FAA" w:rsidRPr="00C83601" w:rsidRDefault="001F655F" w:rsidP="00921C70">
      <w:pPr>
        <w:pStyle w:val="Akapitzlist"/>
        <w:numPr>
          <w:ilvl w:val="0"/>
          <w:numId w:val="36"/>
        </w:numPr>
        <w:jc w:val="both"/>
        <w:rPr>
          <w:b/>
          <w:bCs/>
        </w:rPr>
      </w:pPr>
      <w:r>
        <w:rPr>
          <w:b/>
          <w:bCs/>
        </w:rPr>
        <w:t>Opis przedmiotu zamówienia</w:t>
      </w:r>
      <w:r w:rsidR="001D420C" w:rsidRPr="00A96B0E">
        <w:rPr>
          <w:rFonts w:eastAsiaTheme="minorHAnsi"/>
          <w:b/>
          <w:bCs/>
        </w:rPr>
        <w:t>:</w:t>
      </w:r>
    </w:p>
    <w:p w14:paraId="4D18F8BB" w14:textId="77777777" w:rsidR="00C83601" w:rsidRPr="00C83601" w:rsidRDefault="00C83601" w:rsidP="00C72612">
      <w:pPr>
        <w:widowControl w:val="0"/>
        <w:numPr>
          <w:ilvl w:val="0"/>
          <w:numId w:val="99"/>
        </w:numPr>
        <w:adjustRightInd w:val="0"/>
        <w:spacing w:line="276" w:lineRule="auto"/>
        <w:ind w:left="567"/>
        <w:jc w:val="both"/>
        <w:textAlignment w:val="baseline"/>
        <w:rPr>
          <w:b/>
          <w:bCs/>
          <w:sz w:val="22"/>
          <w:szCs w:val="22"/>
          <w:u w:val="single"/>
        </w:rPr>
      </w:pPr>
      <w:r w:rsidRPr="00C83601">
        <w:rPr>
          <w:b/>
          <w:bCs/>
          <w:sz w:val="22"/>
          <w:szCs w:val="22"/>
          <w:u w:val="single"/>
        </w:rPr>
        <w:t xml:space="preserve">Skrócona charakterystyka obiektów </w:t>
      </w:r>
    </w:p>
    <w:p w14:paraId="520AECD5"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Górniczy wyciąg szybowy Szybik III</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3845"/>
      </w:tblGrid>
      <w:tr w:rsidR="00C83601" w:rsidRPr="00C83601" w14:paraId="20A304DE" w14:textId="77777777" w:rsidTr="00C83601">
        <w:trPr>
          <w:trHeight w:val="300"/>
          <w:jc w:val="center"/>
        </w:trPr>
        <w:tc>
          <w:tcPr>
            <w:tcW w:w="4111" w:type="dxa"/>
            <w:vAlign w:val="center"/>
          </w:tcPr>
          <w:p w14:paraId="082C8B7D" w14:textId="77777777" w:rsidR="00C83601" w:rsidRPr="00C83601" w:rsidRDefault="00C83601" w:rsidP="00C83601">
            <w:pPr>
              <w:keepNext/>
              <w:widowControl w:val="0"/>
              <w:adjustRightInd w:val="0"/>
              <w:spacing w:before="20" w:after="20"/>
              <w:textAlignment w:val="baseline"/>
              <w:outlineLvl w:val="0"/>
              <w:rPr>
                <w:sz w:val="24"/>
                <w:szCs w:val="24"/>
              </w:rPr>
            </w:pPr>
            <w:bookmarkStart w:id="75" w:name="_Toc188011220"/>
            <w:r w:rsidRPr="00C83601">
              <w:rPr>
                <w:sz w:val="22"/>
                <w:szCs w:val="22"/>
              </w:rPr>
              <w:t>Przedział</w:t>
            </w:r>
            <w:bookmarkEnd w:id="75"/>
            <w:r w:rsidRPr="00C83601">
              <w:rPr>
                <w:sz w:val="22"/>
                <w:szCs w:val="22"/>
              </w:rPr>
              <w:t xml:space="preserve"> </w:t>
            </w:r>
          </w:p>
        </w:tc>
        <w:tc>
          <w:tcPr>
            <w:tcW w:w="3845" w:type="dxa"/>
            <w:vAlign w:val="center"/>
          </w:tcPr>
          <w:p w14:paraId="2FEFE14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r>
      <w:tr w:rsidR="00C83601" w:rsidRPr="00C83601" w14:paraId="683E8407" w14:textId="77777777" w:rsidTr="00C83601">
        <w:trPr>
          <w:trHeight w:val="281"/>
          <w:jc w:val="center"/>
        </w:trPr>
        <w:tc>
          <w:tcPr>
            <w:tcW w:w="4111" w:type="dxa"/>
            <w:vAlign w:val="center"/>
          </w:tcPr>
          <w:p w14:paraId="28FE6D7A"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Rodzaj wyciągu</w:t>
            </w:r>
          </w:p>
        </w:tc>
        <w:tc>
          <w:tcPr>
            <w:tcW w:w="3845" w:type="dxa"/>
            <w:vAlign w:val="center"/>
          </w:tcPr>
          <w:p w14:paraId="43BA96F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r>
      <w:tr w:rsidR="00C83601" w:rsidRPr="00C83601" w14:paraId="5D3E42F2" w14:textId="77777777" w:rsidTr="00C83601">
        <w:trPr>
          <w:cantSplit/>
          <w:trHeight w:val="281"/>
          <w:jc w:val="center"/>
        </w:trPr>
        <w:tc>
          <w:tcPr>
            <w:tcW w:w="4111" w:type="dxa"/>
            <w:vAlign w:val="center"/>
          </w:tcPr>
          <w:p w14:paraId="415BFBE0" w14:textId="162DFF0A"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Głębokość szybu </w:t>
            </w:r>
            <w:r w:rsidR="00BD2C6E" w:rsidRPr="00C83601">
              <w:rPr>
                <w:sz w:val="22"/>
                <w:szCs w:val="22"/>
              </w:rPr>
              <w:t>[m]</w:t>
            </w:r>
            <w:r w:rsidRPr="00C83601">
              <w:rPr>
                <w:sz w:val="22"/>
                <w:szCs w:val="22"/>
              </w:rPr>
              <w:t xml:space="preserve"> </w:t>
            </w:r>
          </w:p>
        </w:tc>
        <w:tc>
          <w:tcPr>
            <w:tcW w:w="3845" w:type="dxa"/>
            <w:vAlign w:val="center"/>
          </w:tcPr>
          <w:p w14:paraId="00DA997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228</w:t>
            </w:r>
          </w:p>
        </w:tc>
      </w:tr>
      <w:tr w:rsidR="00C83601" w:rsidRPr="00C83601" w14:paraId="10A7B920" w14:textId="77777777" w:rsidTr="00C83601">
        <w:trPr>
          <w:cantSplit/>
          <w:trHeight w:val="300"/>
          <w:jc w:val="center"/>
        </w:trPr>
        <w:tc>
          <w:tcPr>
            <w:tcW w:w="4111" w:type="dxa"/>
            <w:vAlign w:val="center"/>
          </w:tcPr>
          <w:p w14:paraId="389B1A27" w14:textId="6C226DD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Średnica </w:t>
            </w:r>
            <w:r w:rsidR="00BD2C6E" w:rsidRPr="00C83601">
              <w:rPr>
                <w:sz w:val="22"/>
                <w:szCs w:val="22"/>
              </w:rPr>
              <w:t>szybu [m]</w:t>
            </w:r>
          </w:p>
        </w:tc>
        <w:tc>
          <w:tcPr>
            <w:tcW w:w="3845" w:type="dxa"/>
            <w:vAlign w:val="center"/>
          </w:tcPr>
          <w:p w14:paraId="3147201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6,8</w:t>
            </w:r>
          </w:p>
        </w:tc>
      </w:tr>
      <w:tr w:rsidR="00C83601" w:rsidRPr="00C83601" w14:paraId="5379C324" w14:textId="77777777" w:rsidTr="00C83601">
        <w:trPr>
          <w:cantSplit/>
          <w:trHeight w:val="281"/>
          <w:jc w:val="center"/>
        </w:trPr>
        <w:tc>
          <w:tcPr>
            <w:tcW w:w="4111" w:type="dxa"/>
            <w:vAlign w:val="center"/>
          </w:tcPr>
          <w:p w14:paraId="0D75CA22"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Rodzaj szybu </w:t>
            </w:r>
          </w:p>
        </w:tc>
        <w:tc>
          <w:tcPr>
            <w:tcW w:w="3845" w:type="dxa"/>
            <w:vAlign w:val="center"/>
          </w:tcPr>
          <w:p w14:paraId="7AD83518" w14:textId="549E9DB9" w:rsidR="00C83601" w:rsidRPr="00C83601" w:rsidRDefault="00BD2C6E" w:rsidP="00C83601">
            <w:pPr>
              <w:widowControl w:val="0"/>
              <w:adjustRightInd w:val="0"/>
              <w:spacing w:before="20" w:after="20"/>
              <w:jc w:val="center"/>
              <w:textAlignment w:val="baseline"/>
              <w:rPr>
                <w:sz w:val="24"/>
                <w:szCs w:val="24"/>
              </w:rPr>
            </w:pPr>
            <w:r w:rsidRPr="00C83601">
              <w:rPr>
                <w:sz w:val="22"/>
                <w:szCs w:val="22"/>
              </w:rPr>
              <w:t>wdechowy,</w:t>
            </w:r>
            <w:r w:rsidR="00C83601" w:rsidRPr="00C83601">
              <w:rPr>
                <w:sz w:val="22"/>
                <w:szCs w:val="22"/>
              </w:rPr>
              <w:t xml:space="preserve"> suchy</w:t>
            </w:r>
          </w:p>
        </w:tc>
      </w:tr>
      <w:tr w:rsidR="00C83601" w:rsidRPr="00C83601" w14:paraId="5AFA0976" w14:textId="77777777" w:rsidTr="00C83601">
        <w:trPr>
          <w:trHeight w:val="284"/>
          <w:jc w:val="center"/>
        </w:trPr>
        <w:tc>
          <w:tcPr>
            <w:tcW w:w="4111" w:type="dxa"/>
            <w:vAlign w:val="center"/>
          </w:tcPr>
          <w:p w14:paraId="01402BCD"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Poziomy wydobywcze</w:t>
            </w:r>
          </w:p>
        </w:tc>
        <w:tc>
          <w:tcPr>
            <w:tcW w:w="3845" w:type="dxa"/>
            <w:vAlign w:val="center"/>
          </w:tcPr>
          <w:p w14:paraId="15DD044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poz. 750m, poz. 950m</w:t>
            </w:r>
          </w:p>
        </w:tc>
      </w:tr>
      <w:tr w:rsidR="00C83601" w:rsidRPr="00C83601" w14:paraId="5A5E3286" w14:textId="77777777" w:rsidTr="00C83601">
        <w:trPr>
          <w:cantSplit/>
          <w:trHeight w:val="281"/>
          <w:jc w:val="center"/>
        </w:trPr>
        <w:tc>
          <w:tcPr>
            <w:tcW w:w="4111" w:type="dxa"/>
            <w:vAlign w:val="center"/>
          </w:tcPr>
          <w:p w14:paraId="4549C7E6"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Dźwigary szybowe [mm]</w:t>
            </w:r>
          </w:p>
        </w:tc>
        <w:tc>
          <w:tcPr>
            <w:tcW w:w="3845" w:type="dxa"/>
            <w:vAlign w:val="center"/>
          </w:tcPr>
          <w:p w14:paraId="3A86A469"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180 x 140</w:t>
            </w:r>
          </w:p>
        </w:tc>
      </w:tr>
      <w:tr w:rsidR="00C83601" w:rsidRPr="00C83601" w14:paraId="0D80A4B7" w14:textId="77777777" w:rsidTr="00C83601">
        <w:trPr>
          <w:cantSplit/>
          <w:trHeight w:val="281"/>
          <w:jc w:val="center"/>
        </w:trPr>
        <w:tc>
          <w:tcPr>
            <w:tcW w:w="4111" w:type="dxa"/>
            <w:vAlign w:val="center"/>
          </w:tcPr>
          <w:p w14:paraId="6AC52B79"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Prowadniki [mm]</w:t>
            </w:r>
          </w:p>
        </w:tc>
        <w:tc>
          <w:tcPr>
            <w:tcW w:w="3845" w:type="dxa"/>
            <w:vAlign w:val="center"/>
          </w:tcPr>
          <w:p w14:paraId="2921B745"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220 x 160 x 6000</w:t>
            </w:r>
          </w:p>
        </w:tc>
      </w:tr>
      <w:tr w:rsidR="00C83601" w:rsidRPr="00C83601" w14:paraId="7397C3AA" w14:textId="77777777" w:rsidTr="00C83601">
        <w:trPr>
          <w:cantSplit/>
          <w:trHeight w:val="281"/>
          <w:jc w:val="center"/>
        </w:trPr>
        <w:tc>
          <w:tcPr>
            <w:tcW w:w="4111" w:type="dxa"/>
            <w:vAlign w:val="center"/>
          </w:tcPr>
          <w:p w14:paraId="1B3BC15F"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Przedział drabinowy</w:t>
            </w:r>
          </w:p>
        </w:tc>
        <w:tc>
          <w:tcPr>
            <w:tcW w:w="3845" w:type="dxa"/>
            <w:vAlign w:val="center"/>
          </w:tcPr>
          <w:p w14:paraId="5E761886"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od poz. 750m do poz. 950m</w:t>
            </w:r>
          </w:p>
        </w:tc>
      </w:tr>
      <w:tr w:rsidR="00C83601" w:rsidRPr="00C83601" w14:paraId="10D322F3" w14:textId="77777777" w:rsidTr="00C83601">
        <w:trPr>
          <w:cantSplit/>
          <w:trHeight w:val="284"/>
          <w:jc w:val="center"/>
        </w:trPr>
        <w:tc>
          <w:tcPr>
            <w:tcW w:w="4111" w:type="dxa"/>
            <w:vAlign w:val="center"/>
          </w:tcPr>
          <w:p w14:paraId="203A3BAF"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 xml:space="preserve">Obudowa szybu </w:t>
            </w:r>
          </w:p>
        </w:tc>
        <w:tc>
          <w:tcPr>
            <w:tcW w:w="3845" w:type="dxa"/>
          </w:tcPr>
          <w:p w14:paraId="751063D7"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betonowa</w:t>
            </w:r>
          </w:p>
        </w:tc>
      </w:tr>
      <w:tr w:rsidR="00C83601" w:rsidRPr="00C83601" w14:paraId="15BD0279" w14:textId="77777777" w:rsidTr="00C83601">
        <w:trPr>
          <w:cantSplit/>
          <w:trHeight w:val="273"/>
          <w:jc w:val="center"/>
        </w:trPr>
        <w:tc>
          <w:tcPr>
            <w:tcW w:w="4111" w:type="dxa"/>
            <w:vAlign w:val="center"/>
          </w:tcPr>
          <w:p w14:paraId="0EF070DD"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Konstrukcja wieży szybowej</w:t>
            </w:r>
          </w:p>
        </w:tc>
        <w:tc>
          <w:tcPr>
            <w:tcW w:w="3845" w:type="dxa"/>
          </w:tcPr>
          <w:p w14:paraId="392684A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wyrobisko górnicze, murowa</w:t>
            </w:r>
          </w:p>
        </w:tc>
      </w:tr>
      <w:tr w:rsidR="00C83601" w:rsidRPr="00C83601" w14:paraId="2B5A834A" w14:textId="77777777" w:rsidTr="00C83601">
        <w:trPr>
          <w:cantSplit/>
          <w:trHeight w:val="273"/>
          <w:jc w:val="center"/>
        </w:trPr>
        <w:tc>
          <w:tcPr>
            <w:tcW w:w="4111" w:type="dxa"/>
            <w:vAlign w:val="center"/>
          </w:tcPr>
          <w:p w14:paraId="0F1487B8"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Typ maszyny wyciągowej</w:t>
            </w:r>
          </w:p>
        </w:tc>
        <w:tc>
          <w:tcPr>
            <w:tcW w:w="3845" w:type="dxa"/>
          </w:tcPr>
          <w:p w14:paraId="21A75452"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BB-3000</w:t>
            </w:r>
          </w:p>
        </w:tc>
      </w:tr>
      <w:tr w:rsidR="00C83601" w:rsidRPr="00C83601" w14:paraId="78075766" w14:textId="77777777" w:rsidTr="00C83601">
        <w:trPr>
          <w:cantSplit/>
          <w:trHeight w:val="273"/>
          <w:jc w:val="center"/>
        </w:trPr>
        <w:tc>
          <w:tcPr>
            <w:tcW w:w="4111" w:type="dxa"/>
            <w:vAlign w:val="center"/>
          </w:tcPr>
          <w:p w14:paraId="4A6B7BE2"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Rodzaj naczyń wyciągowych</w:t>
            </w:r>
          </w:p>
        </w:tc>
        <w:tc>
          <w:tcPr>
            <w:tcW w:w="3845" w:type="dxa"/>
          </w:tcPr>
          <w:p w14:paraId="187C6A5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klatka dwupiętrowa</w:t>
            </w:r>
          </w:p>
        </w:tc>
      </w:tr>
    </w:tbl>
    <w:p w14:paraId="3A149F95"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Górniczy wyciąg szybowy szyb IV</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410"/>
        <w:gridCol w:w="1706"/>
      </w:tblGrid>
      <w:tr w:rsidR="00C83601" w:rsidRPr="00C83601" w14:paraId="106C1275" w14:textId="77777777" w:rsidTr="00E90BA8">
        <w:trPr>
          <w:trHeight w:val="300"/>
          <w:jc w:val="center"/>
        </w:trPr>
        <w:tc>
          <w:tcPr>
            <w:tcW w:w="3964" w:type="dxa"/>
            <w:vAlign w:val="center"/>
          </w:tcPr>
          <w:p w14:paraId="443AEBCC" w14:textId="77777777" w:rsidR="00C83601" w:rsidRPr="00C83601" w:rsidRDefault="00C83601" w:rsidP="00C83601">
            <w:pPr>
              <w:keepNext/>
              <w:widowControl w:val="0"/>
              <w:adjustRightInd w:val="0"/>
              <w:spacing w:before="20" w:after="20"/>
              <w:textAlignment w:val="baseline"/>
              <w:outlineLvl w:val="0"/>
              <w:rPr>
                <w:sz w:val="24"/>
                <w:szCs w:val="24"/>
              </w:rPr>
            </w:pPr>
            <w:bookmarkStart w:id="76" w:name="_Toc188011221"/>
            <w:r w:rsidRPr="00C83601">
              <w:rPr>
                <w:sz w:val="22"/>
                <w:szCs w:val="22"/>
              </w:rPr>
              <w:t>Przedział</w:t>
            </w:r>
            <w:bookmarkEnd w:id="76"/>
            <w:r w:rsidRPr="00C83601">
              <w:rPr>
                <w:sz w:val="22"/>
                <w:szCs w:val="22"/>
              </w:rPr>
              <w:t xml:space="preserve"> </w:t>
            </w:r>
          </w:p>
        </w:tc>
        <w:tc>
          <w:tcPr>
            <w:tcW w:w="2410" w:type="dxa"/>
            <w:vAlign w:val="center"/>
          </w:tcPr>
          <w:p w14:paraId="2374D4B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Południowy</w:t>
            </w:r>
          </w:p>
        </w:tc>
        <w:tc>
          <w:tcPr>
            <w:tcW w:w="1706" w:type="dxa"/>
            <w:vAlign w:val="center"/>
          </w:tcPr>
          <w:p w14:paraId="54104D23"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Północny</w:t>
            </w:r>
          </w:p>
        </w:tc>
      </w:tr>
      <w:tr w:rsidR="00C83601" w:rsidRPr="00C83601" w14:paraId="1BE8DE0F" w14:textId="77777777" w:rsidTr="00E90BA8">
        <w:trPr>
          <w:trHeight w:val="281"/>
          <w:jc w:val="center"/>
        </w:trPr>
        <w:tc>
          <w:tcPr>
            <w:tcW w:w="3964" w:type="dxa"/>
            <w:vAlign w:val="center"/>
          </w:tcPr>
          <w:p w14:paraId="1D0CC4B5"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Rodzaj wyciągu</w:t>
            </w:r>
          </w:p>
        </w:tc>
        <w:tc>
          <w:tcPr>
            <w:tcW w:w="2410" w:type="dxa"/>
            <w:vAlign w:val="center"/>
          </w:tcPr>
          <w:p w14:paraId="0DE3220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c>
          <w:tcPr>
            <w:tcW w:w="1706" w:type="dxa"/>
            <w:vAlign w:val="center"/>
          </w:tcPr>
          <w:p w14:paraId="5D9E45C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skipowy</w:t>
            </w:r>
          </w:p>
        </w:tc>
      </w:tr>
      <w:tr w:rsidR="00C83601" w:rsidRPr="00C83601" w14:paraId="15F48B22" w14:textId="77777777" w:rsidTr="00E90BA8">
        <w:trPr>
          <w:cantSplit/>
          <w:trHeight w:val="281"/>
          <w:jc w:val="center"/>
        </w:trPr>
        <w:tc>
          <w:tcPr>
            <w:tcW w:w="3964" w:type="dxa"/>
            <w:vAlign w:val="center"/>
          </w:tcPr>
          <w:p w14:paraId="4F9BA058" w14:textId="4E55B95A"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Głębokość szybu </w:t>
            </w:r>
            <w:r w:rsidR="00BD2C6E" w:rsidRPr="00C83601">
              <w:rPr>
                <w:sz w:val="22"/>
                <w:szCs w:val="22"/>
              </w:rPr>
              <w:t>[m]</w:t>
            </w:r>
            <w:r w:rsidRPr="00C83601">
              <w:rPr>
                <w:sz w:val="22"/>
                <w:szCs w:val="22"/>
              </w:rPr>
              <w:t xml:space="preserve"> </w:t>
            </w:r>
          </w:p>
        </w:tc>
        <w:tc>
          <w:tcPr>
            <w:tcW w:w="4116" w:type="dxa"/>
            <w:gridSpan w:val="2"/>
            <w:vAlign w:val="center"/>
          </w:tcPr>
          <w:p w14:paraId="206320F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827,5</w:t>
            </w:r>
          </w:p>
        </w:tc>
      </w:tr>
      <w:tr w:rsidR="00C83601" w:rsidRPr="00C83601" w14:paraId="72587426" w14:textId="77777777" w:rsidTr="00E90BA8">
        <w:trPr>
          <w:cantSplit/>
          <w:trHeight w:val="300"/>
          <w:jc w:val="center"/>
        </w:trPr>
        <w:tc>
          <w:tcPr>
            <w:tcW w:w="3964" w:type="dxa"/>
            <w:vAlign w:val="center"/>
          </w:tcPr>
          <w:p w14:paraId="618A644D" w14:textId="7F68C38F"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Średnica </w:t>
            </w:r>
            <w:r w:rsidR="00BD2C6E" w:rsidRPr="00C83601">
              <w:rPr>
                <w:sz w:val="22"/>
                <w:szCs w:val="22"/>
              </w:rPr>
              <w:t>szybu [m]</w:t>
            </w:r>
          </w:p>
        </w:tc>
        <w:tc>
          <w:tcPr>
            <w:tcW w:w="4116" w:type="dxa"/>
            <w:gridSpan w:val="2"/>
            <w:vAlign w:val="center"/>
          </w:tcPr>
          <w:p w14:paraId="1536CCB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7,5</w:t>
            </w:r>
          </w:p>
        </w:tc>
      </w:tr>
      <w:tr w:rsidR="00C83601" w:rsidRPr="00C83601" w14:paraId="113FC777" w14:textId="77777777" w:rsidTr="00E90BA8">
        <w:trPr>
          <w:cantSplit/>
          <w:trHeight w:val="281"/>
          <w:jc w:val="center"/>
        </w:trPr>
        <w:tc>
          <w:tcPr>
            <w:tcW w:w="3964" w:type="dxa"/>
            <w:vAlign w:val="center"/>
          </w:tcPr>
          <w:p w14:paraId="466CD6AE"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Rodzaj szybu </w:t>
            </w:r>
          </w:p>
        </w:tc>
        <w:tc>
          <w:tcPr>
            <w:tcW w:w="4116" w:type="dxa"/>
            <w:gridSpan w:val="2"/>
            <w:vAlign w:val="center"/>
          </w:tcPr>
          <w:p w14:paraId="5874BB3C" w14:textId="7300C564" w:rsidR="00C83601" w:rsidRPr="00C83601" w:rsidRDefault="00BD2C6E" w:rsidP="00C83601">
            <w:pPr>
              <w:widowControl w:val="0"/>
              <w:adjustRightInd w:val="0"/>
              <w:spacing w:before="20" w:after="20"/>
              <w:jc w:val="center"/>
              <w:textAlignment w:val="baseline"/>
              <w:rPr>
                <w:sz w:val="24"/>
                <w:szCs w:val="24"/>
              </w:rPr>
            </w:pPr>
            <w:r w:rsidRPr="00C83601">
              <w:rPr>
                <w:sz w:val="22"/>
                <w:szCs w:val="22"/>
              </w:rPr>
              <w:t>wdechowy,</w:t>
            </w:r>
            <w:r w:rsidR="00C83601" w:rsidRPr="00C83601">
              <w:rPr>
                <w:sz w:val="22"/>
                <w:szCs w:val="22"/>
              </w:rPr>
              <w:t xml:space="preserve"> suchy</w:t>
            </w:r>
          </w:p>
        </w:tc>
      </w:tr>
      <w:tr w:rsidR="00C83601" w:rsidRPr="00C83601" w14:paraId="0D052E3C" w14:textId="77777777" w:rsidTr="00E90BA8">
        <w:trPr>
          <w:trHeight w:val="844"/>
          <w:jc w:val="center"/>
        </w:trPr>
        <w:tc>
          <w:tcPr>
            <w:tcW w:w="3964" w:type="dxa"/>
            <w:vAlign w:val="center"/>
          </w:tcPr>
          <w:p w14:paraId="56D3CB77"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Poziomy wydobywcze</w:t>
            </w:r>
          </w:p>
        </w:tc>
        <w:tc>
          <w:tcPr>
            <w:tcW w:w="2410" w:type="dxa"/>
            <w:vAlign w:val="center"/>
          </w:tcPr>
          <w:p w14:paraId="163166A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nadszybie, zrąb,</w:t>
            </w:r>
          </w:p>
          <w:p w14:paraId="003BE705" w14:textId="0ED12F2C"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poz. 550</w:t>
            </w:r>
            <w:r w:rsidR="007D3865" w:rsidRPr="00C83601">
              <w:rPr>
                <w:sz w:val="22"/>
                <w:szCs w:val="22"/>
              </w:rPr>
              <w:t>m (kl</w:t>
            </w:r>
            <w:r w:rsidRPr="00C83601">
              <w:rPr>
                <w:sz w:val="22"/>
                <w:szCs w:val="22"/>
              </w:rPr>
              <w:t xml:space="preserve"> </w:t>
            </w:r>
            <w:r w:rsidR="00BD2C6E" w:rsidRPr="00C83601">
              <w:rPr>
                <w:sz w:val="22"/>
                <w:szCs w:val="22"/>
              </w:rPr>
              <w:t>płn.)</w:t>
            </w:r>
          </w:p>
          <w:p w14:paraId="151A4FD5"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poz. 750m</w:t>
            </w:r>
          </w:p>
        </w:tc>
        <w:tc>
          <w:tcPr>
            <w:tcW w:w="1706" w:type="dxa"/>
            <w:vAlign w:val="center"/>
          </w:tcPr>
          <w:p w14:paraId="2D756DE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750m </w:t>
            </w:r>
          </w:p>
        </w:tc>
      </w:tr>
      <w:tr w:rsidR="00C83601" w:rsidRPr="00C83601" w14:paraId="44E090D9" w14:textId="77777777" w:rsidTr="00E90BA8">
        <w:trPr>
          <w:cantSplit/>
          <w:trHeight w:val="281"/>
          <w:jc w:val="center"/>
        </w:trPr>
        <w:tc>
          <w:tcPr>
            <w:tcW w:w="3964" w:type="dxa"/>
            <w:vAlign w:val="center"/>
          </w:tcPr>
          <w:p w14:paraId="1ACB6327"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Dźwigary szybowe [mm]</w:t>
            </w:r>
          </w:p>
        </w:tc>
        <w:tc>
          <w:tcPr>
            <w:tcW w:w="4116" w:type="dxa"/>
            <w:gridSpan w:val="2"/>
            <w:vAlign w:val="center"/>
          </w:tcPr>
          <w:p w14:paraId="07A7A13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200 x 200</w:t>
            </w:r>
          </w:p>
        </w:tc>
      </w:tr>
      <w:tr w:rsidR="00C83601" w:rsidRPr="00C83601" w14:paraId="751D98F4" w14:textId="77777777" w:rsidTr="00E90BA8">
        <w:trPr>
          <w:cantSplit/>
          <w:trHeight w:val="281"/>
          <w:jc w:val="center"/>
        </w:trPr>
        <w:tc>
          <w:tcPr>
            <w:tcW w:w="3964" w:type="dxa"/>
            <w:vAlign w:val="center"/>
          </w:tcPr>
          <w:p w14:paraId="7621B4D0"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Prowadniki [mm]</w:t>
            </w:r>
          </w:p>
        </w:tc>
        <w:tc>
          <w:tcPr>
            <w:tcW w:w="4116" w:type="dxa"/>
            <w:gridSpan w:val="2"/>
            <w:vAlign w:val="center"/>
          </w:tcPr>
          <w:p w14:paraId="0622838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200 x 200 x 6000</w:t>
            </w:r>
          </w:p>
        </w:tc>
      </w:tr>
      <w:tr w:rsidR="00C83601" w:rsidRPr="00C83601" w14:paraId="0C802850" w14:textId="77777777" w:rsidTr="00E90BA8">
        <w:trPr>
          <w:cantSplit/>
          <w:trHeight w:val="281"/>
          <w:jc w:val="center"/>
        </w:trPr>
        <w:tc>
          <w:tcPr>
            <w:tcW w:w="3964" w:type="dxa"/>
            <w:vAlign w:val="center"/>
          </w:tcPr>
          <w:p w14:paraId="0B81B597"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Przedział drabinowy</w:t>
            </w:r>
          </w:p>
        </w:tc>
        <w:tc>
          <w:tcPr>
            <w:tcW w:w="4116" w:type="dxa"/>
            <w:gridSpan w:val="2"/>
            <w:vAlign w:val="center"/>
          </w:tcPr>
          <w:p w14:paraId="0A20198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w trakcie likwidacji</w:t>
            </w:r>
          </w:p>
        </w:tc>
      </w:tr>
      <w:tr w:rsidR="00C83601" w:rsidRPr="00C83601" w14:paraId="0D6A08C2" w14:textId="77777777" w:rsidTr="00E90BA8">
        <w:trPr>
          <w:cantSplit/>
          <w:trHeight w:val="590"/>
          <w:jc w:val="center"/>
        </w:trPr>
        <w:tc>
          <w:tcPr>
            <w:tcW w:w="3964" w:type="dxa"/>
            <w:vAlign w:val="center"/>
          </w:tcPr>
          <w:p w14:paraId="2B97377E"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 xml:space="preserve">Obudowa szybu </w:t>
            </w:r>
          </w:p>
        </w:tc>
        <w:tc>
          <w:tcPr>
            <w:tcW w:w="4116" w:type="dxa"/>
            <w:gridSpan w:val="2"/>
          </w:tcPr>
          <w:p w14:paraId="6338999D" w14:textId="7C331FE4"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murowa z cegły </w:t>
            </w:r>
            <w:r w:rsidR="007D3865" w:rsidRPr="00C83601">
              <w:rPr>
                <w:sz w:val="22"/>
                <w:szCs w:val="22"/>
              </w:rPr>
              <w:t>(od</w:t>
            </w:r>
            <w:r w:rsidRPr="00C83601">
              <w:rPr>
                <w:sz w:val="22"/>
                <w:szCs w:val="22"/>
              </w:rPr>
              <w:t xml:space="preserve"> poz. 0,0 m do 8,0 m) betonowa </w:t>
            </w:r>
            <w:r w:rsidR="007D3865" w:rsidRPr="00C83601">
              <w:rPr>
                <w:sz w:val="22"/>
                <w:szCs w:val="22"/>
              </w:rPr>
              <w:t>(od</w:t>
            </w:r>
            <w:r w:rsidRPr="00C83601">
              <w:rPr>
                <w:sz w:val="22"/>
                <w:szCs w:val="22"/>
              </w:rPr>
              <w:t xml:space="preserve"> poz. 8,0 m do 827,5 m)</w:t>
            </w:r>
          </w:p>
        </w:tc>
      </w:tr>
      <w:tr w:rsidR="00C83601" w:rsidRPr="00C83601" w14:paraId="4814FC12" w14:textId="77777777" w:rsidTr="00E90BA8">
        <w:trPr>
          <w:cantSplit/>
          <w:trHeight w:val="273"/>
          <w:jc w:val="center"/>
        </w:trPr>
        <w:tc>
          <w:tcPr>
            <w:tcW w:w="3964" w:type="dxa"/>
            <w:vAlign w:val="center"/>
          </w:tcPr>
          <w:p w14:paraId="37DEC375"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Konstrukcja wieży szybowej</w:t>
            </w:r>
          </w:p>
        </w:tc>
        <w:tc>
          <w:tcPr>
            <w:tcW w:w="4116" w:type="dxa"/>
            <w:gridSpan w:val="2"/>
          </w:tcPr>
          <w:p w14:paraId="77FD363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żelbetowa, basztowa</w:t>
            </w:r>
          </w:p>
        </w:tc>
      </w:tr>
      <w:tr w:rsidR="00C83601" w:rsidRPr="00C83601" w14:paraId="59EFB167" w14:textId="77777777" w:rsidTr="00E90BA8">
        <w:trPr>
          <w:cantSplit/>
          <w:trHeight w:val="273"/>
          <w:jc w:val="center"/>
        </w:trPr>
        <w:tc>
          <w:tcPr>
            <w:tcW w:w="3964" w:type="dxa"/>
            <w:vAlign w:val="center"/>
          </w:tcPr>
          <w:p w14:paraId="68172B8F"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Typ maszyny wyciągowej</w:t>
            </w:r>
          </w:p>
        </w:tc>
        <w:tc>
          <w:tcPr>
            <w:tcW w:w="2410" w:type="dxa"/>
          </w:tcPr>
          <w:p w14:paraId="5BEEF1C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 – 4L – 4250</w:t>
            </w:r>
          </w:p>
        </w:tc>
        <w:tc>
          <w:tcPr>
            <w:tcW w:w="1706" w:type="dxa"/>
          </w:tcPr>
          <w:p w14:paraId="78BF320A"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 – 4L – 4250</w:t>
            </w:r>
          </w:p>
        </w:tc>
      </w:tr>
      <w:tr w:rsidR="00C83601" w:rsidRPr="00C83601" w14:paraId="4D8808AD" w14:textId="77777777" w:rsidTr="00E90BA8">
        <w:trPr>
          <w:cantSplit/>
          <w:trHeight w:val="273"/>
          <w:jc w:val="center"/>
        </w:trPr>
        <w:tc>
          <w:tcPr>
            <w:tcW w:w="3964" w:type="dxa"/>
            <w:vAlign w:val="center"/>
          </w:tcPr>
          <w:p w14:paraId="5B759B5A"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Rodzaj naczyń wyciągowych</w:t>
            </w:r>
          </w:p>
        </w:tc>
        <w:tc>
          <w:tcPr>
            <w:tcW w:w="2410" w:type="dxa"/>
          </w:tcPr>
          <w:p w14:paraId="49D5AADB"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klatka 4-piętrowa</w:t>
            </w:r>
          </w:p>
        </w:tc>
        <w:tc>
          <w:tcPr>
            <w:tcW w:w="1706" w:type="dxa"/>
          </w:tcPr>
          <w:p w14:paraId="25086143"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skip 22 Mg</w:t>
            </w:r>
          </w:p>
        </w:tc>
      </w:tr>
    </w:tbl>
    <w:p w14:paraId="01964DC0"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Górniczy wyciąg szybowy szyb VI</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4"/>
        <w:gridCol w:w="2519"/>
        <w:gridCol w:w="6"/>
        <w:gridCol w:w="1581"/>
      </w:tblGrid>
      <w:tr w:rsidR="00C83601" w:rsidRPr="00C83601" w14:paraId="0ECB7FB9" w14:textId="77777777" w:rsidTr="0064274D">
        <w:trPr>
          <w:trHeight w:val="300"/>
          <w:jc w:val="center"/>
        </w:trPr>
        <w:tc>
          <w:tcPr>
            <w:tcW w:w="3974" w:type="dxa"/>
            <w:vAlign w:val="center"/>
          </w:tcPr>
          <w:p w14:paraId="7E315F57" w14:textId="77777777" w:rsidR="00C83601" w:rsidRPr="00C83601" w:rsidRDefault="00C83601" w:rsidP="00C83601">
            <w:pPr>
              <w:keepNext/>
              <w:widowControl w:val="0"/>
              <w:adjustRightInd w:val="0"/>
              <w:spacing w:before="20" w:after="20"/>
              <w:textAlignment w:val="baseline"/>
              <w:outlineLvl w:val="0"/>
              <w:rPr>
                <w:sz w:val="24"/>
                <w:szCs w:val="24"/>
              </w:rPr>
            </w:pPr>
            <w:bookmarkStart w:id="77" w:name="_Toc188011222"/>
            <w:r w:rsidRPr="00C83601">
              <w:rPr>
                <w:sz w:val="22"/>
                <w:szCs w:val="22"/>
              </w:rPr>
              <w:t>Przedział</w:t>
            </w:r>
            <w:bookmarkEnd w:id="77"/>
            <w:r w:rsidRPr="00C83601">
              <w:rPr>
                <w:sz w:val="22"/>
                <w:szCs w:val="22"/>
              </w:rPr>
              <w:t xml:space="preserve"> </w:t>
            </w:r>
          </w:p>
        </w:tc>
        <w:tc>
          <w:tcPr>
            <w:tcW w:w="2519" w:type="dxa"/>
            <w:vAlign w:val="center"/>
          </w:tcPr>
          <w:p w14:paraId="47238D55"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Zachodni</w:t>
            </w:r>
          </w:p>
        </w:tc>
        <w:tc>
          <w:tcPr>
            <w:tcW w:w="1587" w:type="dxa"/>
            <w:gridSpan w:val="2"/>
            <w:vAlign w:val="center"/>
          </w:tcPr>
          <w:p w14:paraId="39F1DD8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Wschodni</w:t>
            </w:r>
          </w:p>
        </w:tc>
      </w:tr>
      <w:tr w:rsidR="00C83601" w:rsidRPr="00C83601" w14:paraId="07547923" w14:textId="77777777" w:rsidTr="0064274D">
        <w:trPr>
          <w:trHeight w:val="281"/>
          <w:jc w:val="center"/>
        </w:trPr>
        <w:tc>
          <w:tcPr>
            <w:tcW w:w="3974" w:type="dxa"/>
            <w:vAlign w:val="center"/>
          </w:tcPr>
          <w:p w14:paraId="2FEF983A"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Rodzaj wyciągu</w:t>
            </w:r>
          </w:p>
        </w:tc>
        <w:tc>
          <w:tcPr>
            <w:tcW w:w="2525" w:type="dxa"/>
            <w:gridSpan w:val="2"/>
            <w:vAlign w:val="center"/>
          </w:tcPr>
          <w:p w14:paraId="15AFAF8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c>
          <w:tcPr>
            <w:tcW w:w="1581" w:type="dxa"/>
            <w:vAlign w:val="center"/>
          </w:tcPr>
          <w:p w14:paraId="0FECB7D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r>
      <w:tr w:rsidR="00C83601" w:rsidRPr="00C83601" w14:paraId="681ED1F1" w14:textId="77777777" w:rsidTr="0064274D">
        <w:trPr>
          <w:cantSplit/>
          <w:trHeight w:val="281"/>
          <w:jc w:val="center"/>
        </w:trPr>
        <w:tc>
          <w:tcPr>
            <w:tcW w:w="3974" w:type="dxa"/>
            <w:vAlign w:val="center"/>
          </w:tcPr>
          <w:p w14:paraId="4EB7EDA2" w14:textId="11751354"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Głębokość szybu </w:t>
            </w:r>
            <w:r w:rsidR="000447CE" w:rsidRPr="00C83601">
              <w:rPr>
                <w:sz w:val="22"/>
                <w:szCs w:val="22"/>
              </w:rPr>
              <w:t>[m]</w:t>
            </w:r>
            <w:r w:rsidRPr="00C83601">
              <w:rPr>
                <w:sz w:val="22"/>
                <w:szCs w:val="22"/>
              </w:rPr>
              <w:t xml:space="preserve"> </w:t>
            </w:r>
          </w:p>
        </w:tc>
        <w:tc>
          <w:tcPr>
            <w:tcW w:w="4106" w:type="dxa"/>
            <w:gridSpan w:val="3"/>
            <w:vAlign w:val="center"/>
          </w:tcPr>
          <w:p w14:paraId="0124495B"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992,36</w:t>
            </w:r>
          </w:p>
        </w:tc>
      </w:tr>
      <w:tr w:rsidR="00C83601" w:rsidRPr="00C83601" w14:paraId="33C53F8A" w14:textId="77777777" w:rsidTr="0064274D">
        <w:trPr>
          <w:cantSplit/>
          <w:trHeight w:val="300"/>
          <w:jc w:val="center"/>
        </w:trPr>
        <w:tc>
          <w:tcPr>
            <w:tcW w:w="3974" w:type="dxa"/>
            <w:vAlign w:val="center"/>
          </w:tcPr>
          <w:p w14:paraId="0168F900" w14:textId="0A6FF024"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Średnica </w:t>
            </w:r>
            <w:r w:rsidR="000447CE" w:rsidRPr="00C83601">
              <w:rPr>
                <w:sz w:val="22"/>
                <w:szCs w:val="22"/>
              </w:rPr>
              <w:t>szybu [m]</w:t>
            </w:r>
          </w:p>
        </w:tc>
        <w:tc>
          <w:tcPr>
            <w:tcW w:w="4106" w:type="dxa"/>
            <w:gridSpan w:val="3"/>
            <w:vAlign w:val="center"/>
          </w:tcPr>
          <w:p w14:paraId="332529E7"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8,0</w:t>
            </w:r>
          </w:p>
        </w:tc>
      </w:tr>
      <w:tr w:rsidR="00C83601" w:rsidRPr="00C83601" w14:paraId="2E5BEA87" w14:textId="77777777" w:rsidTr="0064274D">
        <w:trPr>
          <w:cantSplit/>
          <w:trHeight w:val="281"/>
          <w:jc w:val="center"/>
        </w:trPr>
        <w:tc>
          <w:tcPr>
            <w:tcW w:w="3974" w:type="dxa"/>
            <w:vAlign w:val="center"/>
          </w:tcPr>
          <w:p w14:paraId="31234E17"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Rodzaj szybu </w:t>
            </w:r>
          </w:p>
        </w:tc>
        <w:tc>
          <w:tcPr>
            <w:tcW w:w="4106" w:type="dxa"/>
            <w:gridSpan w:val="3"/>
            <w:vAlign w:val="center"/>
          </w:tcPr>
          <w:p w14:paraId="327785FC" w14:textId="082FAC0D" w:rsidR="00C83601" w:rsidRPr="00C83601" w:rsidRDefault="000447CE" w:rsidP="00C83601">
            <w:pPr>
              <w:widowControl w:val="0"/>
              <w:adjustRightInd w:val="0"/>
              <w:spacing w:before="20" w:after="20"/>
              <w:jc w:val="center"/>
              <w:textAlignment w:val="baseline"/>
              <w:rPr>
                <w:sz w:val="24"/>
                <w:szCs w:val="24"/>
              </w:rPr>
            </w:pPr>
            <w:r w:rsidRPr="00C83601">
              <w:rPr>
                <w:sz w:val="22"/>
                <w:szCs w:val="22"/>
              </w:rPr>
              <w:t>wdechowy,</w:t>
            </w:r>
            <w:r w:rsidR="00C83601" w:rsidRPr="00C83601">
              <w:rPr>
                <w:sz w:val="22"/>
                <w:szCs w:val="22"/>
              </w:rPr>
              <w:t xml:space="preserve"> suchy</w:t>
            </w:r>
          </w:p>
        </w:tc>
      </w:tr>
      <w:tr w:rsidR="00C83601" w:rsidRPr="00C83601" w14:paraId="654154E9" w14:textId="77777777" w:rsidTr="0064274D">
        <w:trPr>
          <w:trHeight w:val="578"/>
          <w:jc w:val="center"/>
        </w:trPr>
        <w:tc>
          <w:tcPr>
            <w:tcW w:w="3974" w:type="dxa"/>
            <w:vAlign w:val="center"/>
          </w:tcPr>
          <w:p w14:paraId="1741144D"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Poziomy wydobywcze</w:t>
            </w:r>
          </w:p>
        </w:tc>
        <w:tc>
          <w:tcPr>
            <w:tcW w:w="2519" w:type="dxa"/>
            <w:vAlign w:val="center"/>
          </w:tcPr>
          <w:p w14:paraId="36B4823C"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nadszybie, zrąb,</w:t>
            </w:r>
          </w:p>
          <w:p w14:paraId="45F51917"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poz. 750m</w:t>
            </w:r>
          </w:p>
        </w:tc>
        <w:tc>
          <w:tcPr>
            <w:tcW w:w="1587" w:type="dxa"/>
            <w:gridSpan w:val="2"/>
            <w:vAlign w:val="center"/>
          </w:tcPr>
          <w:p w14:paraId="66D06F0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950m </w:t>
            </w:r>
          </w:p>
        </w:tc>
      </w:tr>
      <w:tr w:rsidR="00C83601" w:rsidRPr="00C83601" w14:paraId="210A69C9" w14:textId="77777777" w:rsidTr="0064274D">
        <w:trPr>
          <w:cantSplit/>
          <w:trHeight w:val="281"/>
          <w:jc w:val="center"/>
        </w:trPr>
        <w:tc>
          <w:tcPr>
            <w:tcW w:w="3974" w:type="dxa"/>
            <w:vAlign w:val="center"/>
          </w:tcPr>
          <w:p w14:paraId="16634CE8"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Dźwigary szybowe [mm]</w:t>
            </w:r>
          </w:p>
        </w:tc>
        <w:tc>
          <w:tcPr>
            <w:tcW w:w="4106" w:type="dxa"/>
            <w:gridSpan w:val="3"/>
            <w:vAlign w:val="center"/>
          </w:tcPr>
          <w:p w14:paraId="7A8A2716"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180 x 140 co 4,5m</w:t>
            </w:r>
          </w:p>
        </w:tc>
      </w:tr>
      <w:tr w:rsidR="00C83601" w:rsidRPr="00C83601" w14:paraId="705A8B47" w14:textId="77777777" w:rsidTr="0064274D">
        <w:trPr>
          <w:cantSplit/>
          <w:trHeight w:val="281"/>
          <w:jc w:val="center"/>
        </w:trPr>
        <w:tc>
          <w:tcPr>
            <w:tcW w:w="3974" w:type="dxa"/>
            <w:vAlign w:val="center"/>
          </w:tcPr>
          <w:p w14:paraId="278901FD"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Prowadniki [mm]</w:t>
            </w:r>
          </w:p>
        </w:tc>
        <w:tc>
          <w:tcPr>
            <w:tcW w:w="4106" w:type="dxa"/>
            <w:gridSpan w:val="3"/>
            <w:vAlign w:val="center"/>
          </w:tcPr>
          <w:p w14:paraId="4E1E02B4"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180 x 140</w:t>
            </w:r>
          </w:p>
        </w:tc>
      </w:tr>
      <w:tr w:rsidR="00C83601" w:rsidRPr="00C83601" w14:paraId="1C28F07C" w14:textId="77777777" w:rsidTr="0064274D">
        <w:trPr>
          <w:cantSplit/>
          <w:trHeight w:val="281"/>
          <w:jc w:val="center"/>
        </w:trPr>
        <w:tc>
          <w:tcPr>
            <w:tcW w:w="3974" w:type="dxa"/>
            <w:vAlign w:val="center"/>
          </w:tcPr>
          <w:p w14:paraId="5C9E2577"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Przedział drabinowy</w:t>
            </w:r>
          </w:p>
        </w:tc>
        <w:tc>
          <w:tcPr>
            <w:tcW w:w="4106" w:type="dxa"/>
            <w:gridSpan w:val="3"/>
            <w:vAlign w:val="center"/>
          </w:tcPr>
          <w:p w14:paraId="3A103E0B"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od 750 do 950</w:t>
            </w:r>
          </w:p>
        </w:tc>
      </w:tr>
      <w:tr w:rsidR="00C83601" w:rsidRPr="00C83601" w14:paraId="433DE7A8" w14:textId="77777777" w:rsidTr="0064274D">
        <w:trPr>
          <w:cantSplit/>
          <w:trHeight w:val="590"/>
          <w:jc w:val="center"/>
        </w:trPr>
        <w:tc>
          <w:tcPr>
            <w:tcW w:w="3974" w:type="dxa"/>
            <w:vAlign w:val="center"/>
          </w:tcPr>
          <w:p w14:paraId="699E7945"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 xml:space="preserve">Obudowa szybu </w:t>
            </w:r>
          </w:p>
        </w:tc>
        <w:tc>
          <w:tcPr>
            <w:tcW w:w="4106" w:type="dxa"/>
            <w:gridSpan w:val="3"/>
          </w:tcPr>
          <w:p w14:paraId="7F9F3D0E" w14:textId="60706571"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betonowa </w:t>
            </w:r>
            <w:r w:rsidR="007D3865" w:rsidRPr="00C83601">
              <w:rPr>
                <w:sz w:val="22"/>
                <w:szCs w:val="22"/>
              </w:rPr>
              <w:t>(od</w:t>
            </w:r>
            <w:r w:rsidRPr="00C83601">
              <w:rPr>
                <w:sz w:val="22"/>
                <w:szCs w:val="22"/>
              </w:rPr>
              <w:t xml:space="preserve"> poz. 0,00 m do 160 m) </w:t>
            </w:r>
          </w:p>
          <w:p w14:paraId="1AF63EFE" w14:textId="71AE6CE6"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tubingowa </w:t>
            </w:r>
            <w:r w:rsidR="007D3865" w:rsidRPr="00C83601">
              <w:rPr>
                <w:sz w:val="22"/>
                <w:szCs w:val="22"/>
              </w:rPr>
              <w:t>(od</w:t>
            </w:r>
            <w:r w:rsidRPr="00C83601">
              <w:rPr>
                <w:sz w:val="22"/>
                <w:szCs w:val="22"/>
              </w:rPr>
              <w:t xml:space="preserve"> poz. 160 m do 340 m)</w:t>
            </w:r>
          </w:p>
          <w:p w14:paraId="73DB6851" w14:textId="20626670"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betonowa </w:t>
            </w:r>
            <w:r w:rsidR="007D3865" w:rsidRPr="00C83601">
              <w:rPr>
                <w:sz w:val="22"/>
                <w:szCs w:val="22"/>
              </w:rPr>
              <w:t>(od</w:t>
            </w:r>
            <w:r w:rsidRPr="00C83601">
              <w:rPr>
                <w:sz w:val="22"/>
                <w:szCs w:val="22"/>
              </w:rPr>
              <w:t xml:space="preserve"> poz. 340 m do 992 m)</w:t>
            </w:r>
          </w:p>
        </w:tc>
      </w:tr>
      <w:tr w:rsidR="00C83601" w:rsidRPr="00C83601" w14:paraId="75EBD6C7" w14:textId="77777777" w:rsidTr="0064274D">
        <w:trPr>
          <w:cantSplit/>
          <w:trHeight w:val="273"/>
          <w:jc w:val="center"/>
        </w:trPr>
        <w:tc>
          <w:tcPr>
            <w:tcW w:w="3974" w:type="dxa"/>
            <w:vAlign w:val="center"/>
          </w:tcPr>
          <w:p w14:paraId="38ECF82A"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Konstrukcja wieży szybowej</w:t>
            </w:r>
          </w:p>
        </w:tc>
        <w:tc>
          <w:tcPr>
            <w:tcW w:w="4106" w:type="dxa"/>
            <w:gridSpan w:val="3"/>
          </w:tcPr>
          <w:p w14:paraId="75F93ED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Kozłowa, stalowa spawana</w:t>
            </w:r>
          </w:p>
        </w:tc>
      </w:tr>
      <w:tr w:rsidR="00C83601" w:rsidRPr="00C83601" w14:paraId="70BB7DF5" w14:textId="77777777" w:rsidTr="0064274D">
        <w:trPr>
          <w:cantSplit/>
          <w:trHeight w:val="273"/>
          <w:jc w:val="center"/>
        </w:trPr>
        <w:tc>
          <w:tcPr>
            <w:tcW w:w="3974" w:type="dxa"/>
            <w:vAlign w:val="center"/>
          </w:tcPr>
          <w:p w14:paraId="739B7E0F"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Typ maszyny wyciągowej</w:t>
            </w:r>
          </w:p>
        </w:tc>
        <w:tc>
          <w:tcPr>
            <w:tcW w:w="2519" w:type="dxa"/>
          </w:tcPr>
          <w:p w14:paraId="2F4009B3"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2L – 6000/2400</w:t>
            </w:r>
          </w:p>
        </w:tc>
        <w:tc>
          <w:tcPr>
            <w:tcW w:w="1587" w:type="dxa"/>
            <w:gridSpan w:val="2"/>
          </w:tcPr>
          <w:p w14:paraId="46C0E26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2L – 6000/2400</w:t>
            </w:r>
          </w:p>
        </w:tc>
      </w:tr>
      <w:tr w:rsidR="00C83601" w:rsidRPr="00C83601" w14:paraId="7E7B7AB0" w14:textId="77777777" w:rsidTr="0064274D">
        <w:trPr>
          <w:cantSplit/>
          <w:trHeight w:val="273"/>
          <w:jc w:val="center"/>
        </w:trPr>
        <w:tc>
          <w:tcPr>
            <w:tcW w:w="3974" w:type="dxa"/>
            <w:vAlign w:val="center"/>
          </w:tcPr>
          <w:p w14:paraId="63DC24B3"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Rodzaj naczyń wyciągowych</w:t>
            </w:r>
          </w:p>
        </w:tc>
        <w:tc>
          <w:tcPr>
            <w:tcW w:w="2519" w:type="dxa"/>
          </w:tcPr>
          <w:p w14:paraId="0F78DB3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klatka 4-piętrowa</w:t>
            </w:r>
          </w:p>
        </w:tc>
        <w:tc>
          <w:tcPr>
            <w:tcW w:w="1587" w:type="dxa"/>
            <w:gridSpan w:val="2"/>
          </w:tcPr>
          <w:p w14:paraId="2A7FA8C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klatka 4-piętrowa</w:t>
            </w:r>
          </w:p>
        </w:tc>
      </w:tr>
    </w:tbl>
    <w:p w14:paraId="4F6B37D3"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Górniczy wyciąg szybowy szyb III</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382"/>
        <w:gridCol w:w="6"/>
        <w:gridCol w:w="1727"/>
      </w:tblGrid>
      <w:tr w:rsidR="00C83601" w:rsidRPr="00C83601" w14:paraId="7AA158E0" w14:textId="77777777" w:rsidTr="0064274D">
        <w:trPr>
          <w:trHeight w:val="300"/>
          <w:jc w:val="center"/>
        </w:trPr>
        <w:tc>
          <w:tcPr>
            <w:tcW w:w="4111" w:type="dxa"/>
            <w:vAlign w:val="center"/>
          </w:tcPr>
          <w:p w14:paraId="5F498998" w14:textId="77777777" w:rsidR="00C83601" w:rsidRPr="00C83601" w:rsidRDefault="00C83601" w:rsidP="00C83601">
            <w:pPr>
              <w:keepNext/>
              <w:widowControl w:val="0"/>
              <w:adjustRightInd w:val="0"/>
              <w:spacing w:before="20" w:after="20"/>
              <w:textAlignment w:val="baseline"/>
              <w:outlineLvl w:val="0"/>
              <w:rPr>
                <w:sz w:val="24"/>
                <w:szCs w:val="24"/>
              </w:rPr>
            </w:pPr>
            <w:bookmarkStart w:id="78" w:name="_Toc188011223"/>
            <w:r w:rsidRPr="00C83601">
              <w:rPr>
                <w:sz w:val="22"/>
                <w:szCs w:val="22"/>
              </w:rPr>
              <w:t>Przedział</w:t>
            </w:r>
            <w:bookmarkEnd w:id="78"/>
            <w:r w:rsidRPr="00C83601">
              <w:rPr>
                <w:sz w:val="22"/>
                <w:szCs w:val="22"/>
              </w:rPr>
              <w:t xml:space="preserve"> </w:t>
            </w:r>
          </w:p>
        </w:tc>
        <w:tc>
          <w:tcPr>
            <w:tcW w:w="2382" w:type="dxa"/>
            <w:vAlign w:val="center"/>
          </w:tcPr>
          <w:p w14:paraId="2330744C"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Zachodni</w:t>
            </w:r>
          </w:p>
        </w:tc>
        <w:tc>
          <w:tcPr>
            <w:tcW w:w="1733" w:type="dxa"/>
            <w:gridSpan w:val="2"/>
            <w:vAlign w:val="center"/>
          </w:tcPr>
          <w:p w14:paraId="14EA468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Wschodni</w:t>
            </w:r>
          </w:p>
        </w:tc>
      </w:tr>
      <w:tr w:rsidR="00C83601" w:rsidRPr="00C83601" w14:paraId="1E37A0FE" w14:textId="77777777" w:rsidTr="0064274D">
        <w:trPr>
          <w:trHeight w:val="281"/>
          <w:jc w:val="center"/>
        </w:trPr>
        <w:tc>
          <w:tcPr>
            <w:tcW w:w="4111" w:type="dxa"/>
            <w:vAlign w:val="center"/>
          </w:tcPr>
          <w:p w14:paraId="1ADB786C"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Rodzaj wyciągu</w:t>
            </w:r>
          </w:p>
        </w:tc>
        <w:tc>
          <w:tcPr>
            <w:tcW w:w="2388" w:type="dxa"/>
            <w:gridSpan w:val="2"/>
            <w:vAlign w:val="center"/>
          </w:tcPr>
          <w:p w14:paraId="70A78233"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klatkowy</w:t>
            </w:r>
          </w:p>
        </w:tc>
        <w:tc>
          <w:tcPr>
            <w:tcW w:w="1727" w:type="dxa"/>
            <w:vAlign w:val="center"/>
          </w:tcPr>
          <w:p w14:paraId="653ADCDB"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skipowy</w:t>
            </w:r>
          </w:p>
        </w:tc>
      </w:tr>
      <w:tr w:rsidR="00C83601" w:rsidRPr="00C83601" w14:paraId="12C4FA8D" w14:textId="77777777" w:rsidTr="0064274D">
        <w:trPr>
          <w:cantSplit/>
          <w:trHeight w:val="281"/>
          <w:jc w:val="center"/>
        </w:trPr>
        <w:tc>
          <w:tcPr>
            <w:tcW w:w="4111" w:type="dxa"/>
            <w:vAlign w:val="center"/>
          </w:tcPr>
          <w:p w14:paraId="5727E52C" w14:textId="2DDA9772"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Głębokość szybu </w:t>
            </w:r>
            <w:r w:rsidR="000447CE" w:rsidRPr="00C83601">
              <w:rPr>
                <w:sz w:val="22"/>
                <w:szCs w:val="22"/>
              </w:rPr>
              <w:t>[m]</w:t>
            </w:r>
            <w:r w:rsidRPr="00C83601">
              <w:rPr>
                <w:sz w:val="22"/>
                <w:szCs w:val="22"/>
              </w:rPr>
              <w:t xml:space="preserve"> </w:t>
            </w:r>
          </w:p>
        </w:tc>
        <w:tc>
          <w:tcPr>
            <w:tcW w:w="4115" w:type="dxa"/>
            <w:gridSpan w:val="3"/>
            <w:vAlign w:val="center"/>
          </w:tcPr>
          <w:p w14:paraId="308FABF7"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583,18</w:t>
            </w:r>
          </w:p>
        </w:tc>
      </w:tr>
      <w:tr w:rsidR="00C83601" w:rsidRPr="00C83601" w14:paraId="44A1C4FA" w14:textId="77777777" w:rsidTr="0064274D">
        <w:trPr>
          <w:cantSplit/>
          <w:trHeight w:val="300"/>
          <w:jc w:val="center"/>
        </w:trPr>
        <w:tc>
          <w:tcPr>
            <w:tcW w:w="4111" w:type="dxa"/>
            <w:vAlign w:val="center"/>
          </w:tcPr>
          <w:p w14:paraId="29CCA234" w14:textId="125FD142"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Średnica </w:t>
            </w:r>
            <w:r w:rsidR="000447CE" w:rsidRPr="00C83601">
              <w:rPr>
                <w:sz w:val="22"/>
                <w:szCs w:val="22"/>
              </w:rPr>
              <w:t>szybu [m]</w:t>
            </w:r>
          </w:p>
        </w:tc>
        <w:tc>
          <w:tcPr>
            <w:tcW w:w="4115" w:type="dxa"/>
            <w:gridSpan w:val="3"/>
            <w:vAlign w:val="center"/>
          </w:tcPr>
          <w:p w14:paraId="2A777A76"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6,8</w:t>
            </w:r>
          </w:p>
        </w:tc>
      </w:tr>
      <w:tr w:rsidR="00C83601" w:rsidRPr="00C83601" w14:paraId="22F00E56" w14:textId="77777777" w:rsidTr="0064274D">
        <w:trPr>
          <w:cantSplit/>
          <w:trHeight w:val="281"/>
          <w:jc w:val="center"/>
        </w:trPr>
        <w:tc>
          <w:tcPr>
            <w:tcW w:w="4111" w:type="dxa"/>
            <w:vAlign w:val="center"/>
          </w:tcPr>
          <w:p w14:paraId="0D0E88EF"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Rodzaj szybu </w:t>
            </w:r>
          </w:p>
        </w:tc>
        <w:tc>
          <w:tcPr>
            <w:tcW w:w="4115" w:type="dxa"/>
            <w:gridSpan w:val="3"/>
            <w:vAlign w:val="center"/>
          </w:tcPr>
          <w:p w14:paraId="01A7F1B3" w14:textId="6819BE3B" w:rsidR="00C83601" w:rsidRPr="00C83601" w:rsidRDefault="000447CE" w:rsidP="00C83601">
            <w:pPr>
              <w:widowControl w:val="0"/>
              <w:adjustRightInd w:val="0"/>
              <w:spacing w:before="20" w:after="20"/>
              <w:jc w:val="center"/>
              <w:textAlignment w:val="baseline"/>
              <w:rPr>
                <w:sz w:val="24"/>
                <w:szCs w:val="24"/>
              </w:rPr>
            </w:pPr>
            <w:r w:rsidRPr="00C83601">
              <w:rPr>
                <w:sz w:val="22"/>
                <w:szCs w:val="22"/>
              </w:rPr>
              <w:t>wdechowy,</w:t>
            </w:r>
            <w:r w:rsidR="00C83601" w:rsidRPr="00C83601">
              <w:rPr>
                <w:sz w:val="22"/>
                <w:szCs w:val="22"/>
              </w:rPr>
              <w:t xml:space="preserve"> suchy</w:t>
            </w:r>
          </w:p>
        </w:tc>
      </w:tr>
      <w:tr w:rsidR="00C83601" w:rsidRPr="00C83601" w14:paraId="747402F4" w14:textId="77777777" w:rsidTr="0064274D">
        <w:trPr>
          <w:trHeight w:val="645"/>
          <w:jc w:val="center"/>
        </w:trPr>
        <w:tc>
          <w:tcPr>
            <w:tcW w:w="4111" w:type="dxa"/>
            <w:vAlign w:val="center"/>
          </w:tcPr>
          <w:p w14:paraId="6E62B675"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Poziomy wydobywcze</w:t>
            </w:r>
          </w:p>
        </w:tc>
        <w:tc>
          <w:tcPr>
            <w:tcW w:w="2382" w:type="dxa"/>
            <w:vAlign w:val="center"/>
          </w:tcPr>
          <w:p w14:paraId="5BFE9B34"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nadszybie, zrąb,</w:t>
            </w:r>
          </w:p>
          <w:p w14:paraId="51950350"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poz. 550m</w:t>
            </w:r>
          </w:p>
        </w:tc>
        <w:tc>
          <w:tcPr>
            <w:tcW w:w="1733" w:type="dxa"/>
            <w:gridSpan w:val="2"/>
            <w:vAlign w:val="center"/>
          </w:tcPr>
          <w:p w14:paraId="5CAD03B4"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550m </w:t>
            </w:r>
          </w:p>
        </w:tc>
      </w:tr>
      <w:tr w:rsidR="00C83601" w:rsidRPr="00C83601" w14:paraId="3E6F49AA" w14:textId="77777777" w:rsidTr="0064274D">
        <w:trPr>
          <w:cantSplit/>
          <w:trHeight w:val="281"/>
          <w:jc w:val="center"/>
        </w:trPr>
        <w:tc>
          <w:tcPr>
            <w:tcW w:w="4111" w:type="dxa"/>
            <w:vAlign w:val="center"/>
          </w:tcPr>
          <w:p w14:paraId="21A2406E"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Dźwigary szybowe [mm]</w:t>
            </w:r>
          </w:p>
        </w:tc>
        <w:tc>
          <w:tcPr>
            <w:tcW w:w="4115" w:type="dxa"/>
            <w:gridSpan w:val="3"/>
            <w:vAlign w:val="center"/>
          </w:tcPr>
          <w:p w14:paraId="688E841D"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 220 x 220</w:t>
            </w:r>
          </w:p>
        </w:tc>
      </w:tr>
      <w:tr w:rsidR="00C83601" w:rsidRPr="00C83601" w14:paraId="16DB8AFB" w14:textId="77777777" w:rsidTr="0064274D">
        <w:trPr>
          <w:cantSplit/>
          <w:trHeight w:val="281"/>
          <w:jc w:val="center"/>
        </w:trPr>
        <w:tc>
          <w:tcPr>
            <w:tcW w:w="4111" w:type="dxa"/>
            <w:vAlign w:val="center"/>
          </w:tcPr>
          <w:p w14:paraId="4E69E5A2"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Prowadniki [mm]</w:t>
            </w:r>
          </w:p>
        </w:tc>
        <w:tc>
          <w:tcPr>
            <w:tcW w:w="4115" w:type="dxa"/>
            <w:gridSpan w:val="3"/>
            <w:vAlign w:val="center"/>
          </w:tcPr>
          <w:p w14:paraId="4F9B60C0" w14:textId="2EAD0CA3" w:rsidR="00C83601" w:rsidRPr="00C83601" w:rsidRDefault="000447CE" w:rsidP="00C83601">
            <w:pPr>
              <w:widowControl w:val="0"/>
              <w:adjustRightInd w:val="0"/>
              <w:spacing w:before="20" w:after="20"/>
              <w:jc w:val="center"/>
              <w:textAlignment w:val="baseline"/>
              <w:rPr>
                <w:sz w:val="24"/>
                <w:szCs w:val="24"/>
              </w:rPr>
            </w:pPr>
            <w:r w:rsidRPr="00C83601">
              <w:rPr>
                <w:sz w:val="22"/>
                <w:szCs w:val="22"/>
              </w:rPr>
              <w:t>[]</w:t>
            </w:r>
            <w:r w:rsidR="00C83601" w:rsidRPr="00C83601">
              <w:rPr>
                <w:sz w:val="22"/>
                <w:szCs w:val="22"/>
              </w:rPr>
              <w:t xml:space="preserve"> 220 x 160</w:t>
            </w:r>
          </w:p>
        </w:tc>
      </w:tr>
      <w:tr w:rsidR="00C83601" w:rsidRPr="00C83601" w14:paraId="76E95071" w14:textId="77777777" w:rsidTr="0064274D">
        <w:trPr>
          <w:cantSplit/>
          <w:trHeight w:val="281"/>
          <w:jc w:val="center"/>
        </w:trPr>
        <w:tc>
          <w:tcPr>
            <w:tcW w:w="4111" w:type="dxa"/>
            <w:vAlign w:val="center"/>
          </w:tcPr>
          <w:p w14:paraId="7F6F81DE"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Przedział drabinowy</w:t>
            </w:r>
          </w:p>
        </w:tc>
        <w:tc>
          <w:tcPr>
            <w:tcW w:w="4115" w:type="dxa"/>
            <w:gridSpan w:val="3"/>
            <w:vAlign w:val="center"/>
          </w:tcPr>
          <w:p w14:paraId="73D614C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od 750 do 950</w:t>
            </w:r>
          </w:p>
        </w:tc>
      </w:tr>
      <w:tr w:rsidR="00C83601" w:rsidRPr="00C83601" w14:paraId="71CC0BBC" w14:textId="77777777" w:rsidTr="0064274D">
        <w:trPr>
          <w:cantSplit/>
          <w:trHeight w:val="590"/>
          <w:jc w:val="center"/>
        </w:trPr>
        <w:tc>
          <w:tcPr>
            <w:tcW w:w="4111" w:type="dxa"/>
            <w:vAlign w:val="center"/>
          </w:tcPr>
          <w:p w14:paraId="6FBFFA01"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 xml:space="preserve">Obudowa szybu </w:t>
            </w:r>
          </w:p>
        </w:tc>
        <w:tc>
          <w:tcPr>
            <w:tcW w:w="4115" w:type="dxa"/>
            <w:gridSpan w:val="3"/>
          </w:tcPr>
          <w:p w14:paraId="32E6FB6A"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od 0,0m  - 1,5m – mur</w:t>
            </w:r>
          </w:p>
          <w:p w14:paraId="6247DF82"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1,5m – 302,95m – tubing</w:t>
            </w:r>
          </w:p>
          <w:p w14:paraId="7A565B6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302,95m – 328,5m – mur</w:t>
            </w:r>
          </w:p>
          <w:p w14:paraId="5DFEB007" w14:textId="0584339C"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 xml:space="preserve">328,5m </w:t>
            </w:r>
            <w:r w:rsidR="007D3865" w:rsidRPr="00C83601">
              <w:rPr>
                <w:sz w:val="22"/>
                <w:szCs w:val="22"/>
              </w:rPr>
              <w:t>- 337</w:t>
            </w:r>
            <w:r w:rsidRPr="00C83601">
              <w:rPr>
                <w:sz w:val="22"/>
                <w:szCs w:val="22"/>
              </w:rPr>
              <w:t>,59m – tubing</w:t>
            </w:r>
          </w:p>
          <w:p w14:paraId="0EB3DC61"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337,59m – 343,02m – mur</w:t>
            </w:r>
          </w:p>
          <w:p w14:paraId="251A34E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343,02m – 355,5m – tubing</w:t>
            </w:r>
          </w:p>
          <w:p w14:paraId="796D5112"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355,5m – 583,18m – mur</w:t>
            </w:r>
          </w:p>
        </w:tc>
      </w:tr>
      <w:tr w:rsidR="00C83601" w:rsidRPr="00C83601" w14:paraId="28FB840B" w14:textId="77777777" w:rsidTr="0064274D">
        <w:trPr>
          <w:cantSplit/>
          <w:trHeight w:val="273"/>
          <w:jc w:val="center"/>
        </w:trPr>
        <w:tc>
          <w:tcPr>
            <w:tcW w:w="4111" w:type="dxa"/>
            <w:vAlign w:val="center"/>
          </w:tcPr>
          <w:p w14:paraId="3BEB103A"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Konstrukcja wieży szybowej</w:t>
            </w:r>
          </w:p>
        </w:tc>
        <w:tc>
          <w:tcPr>
            <w:tcW w:w="4115" w:type="dxa"/>
            <w:gridSpan w:val="3"/>
          </w:tcPr>
          <w:p w14:paraId="43DA4E52"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Stalowa jednozastrzałowa</w:t>
            </w:r>
          </w:p>
        </w:tc>
      </w:tr>
      <w:tr w:rsidR="00C83601" w:rsidRPr="00C83601" w14:paraId="79875280" w14:textId="77777777" w:rsidTr="0064274D">
        <w:trPr>
          <w:cantSplit/>
          <w:trHeight w:val="273"/>
          <w:jc w:val="center"/>
        </w:trPr>
        <w:tc>
          <w:tcPr>
            <w:tcW w:w="4111" w:type="dxa"/>
            <w:vAlign w:val="center"/>
          </w:tcPr>
          <w:p w14:paraId="5405752F"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Typ maszyny wyciągowej</w:t>
            </w:r>
          </w:p>
        </w:tc>
        <w:tc>
          <w:tcPr>
            <w:tcW w:w="2382" w:type="dxa"/>
          </w:tcPr>
          <w:p w14:paraId="706D6815"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AEG K-6500</w:t>
            </w:r>
          </w:p>
        </w:tc>
        <w:tc>
          <w:tcPr>
            <w:tcW w:w="1733" w:type="dxa"/>
            <w:gridSpan w:val="2"/>
          </w:tcPr>
          <w:p w14:paraId="303EEFEE"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SKODA K-7000</w:t>
            </w:r>
          </w:p>
        </w:tc>
      </w:tr>
      <w:tr w:rsidR="00C83601" w:rsidRPr="00C83601" w14:paraId="48698BBA" w14:textId="77777777" w:rsidTr="0064274D">
        <w:trPr>
          <w:cantSplit/>
          <w:trHeight w:val="273"/>
          <w:jc w:val="center"/>
        </w:trPr>
        <w:tc>
          <w:tcPr>
            <w:tcW w:w="4111" w:type="dxa"/>
            <w:vAlign w:val="center"/>
          </w:tcPr>
          <w:p w14:paraId="5774FEEC"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Rodzaj naczyń wyciągowych</w:t>
            </w:r>
          </w:p>
        </w:tc>
        <w:tc>
          <w:tcPr>
            <w:tcW w:w="2382" w:type="dxa"/>
          </w:tcPr>
          <w:p w14:paraId="3E64787B"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2 x klatka 4-piętrowa</w:t>
            </w:r>
          </w:p>
        </w:tc>
        <w:tc>
          <w:tcPr>
            <w:tcW w:w="1733" w:type="dxa"/>
            <w:gridSpan w:val="2"/>
          </w:tcPr>
          <w:p w14:paraId="2F6ECADF" w14:textId="77777777" w:rsidR="00C83601" w:rsidRPr="00C83601" w:rsidRDefault="00C83601" w:rsidP="00C72612">
            <w:pPr>
              <w:widowControl w:val="0"/>
              <w:numPr>
                <w:ilvl w:val="0"/>
                <w:numId w:val="96"/>
              </w:numPr>
              <w:adjustRightInd w:val="0"/>
              <w:spacing w:before="20" w:after="20" w:line="360" w:lineRule="atLeast"/>
              <w:ind w:left="322"/>
              <w:jc w:val="center"/>
              <w:textAlignment w:val="baseline"/>
              <w:rPr>
                <w:sz w:val="24"/>
                <w:szCs w:val="24"/>
              </w:rPr>
            </w:pPr>
            <w:r w:rsidRPr="00C83601">
              <w:rPr>
                <w:sz w:val="22"/>
                <w:szCs w:val="22"/>
              </w:rPr>
              <w:t>x skipoklatka</w:t>
            </w:r>
          </w:p>
        </w:tc>
      </w:tr>
    </w:tbl>
    <w:p w14:paraId="000BC39F"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Szyb V</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6"/>
        <w:gridCol w:w="4252"/>
      </w:tblGrid>
      <w:tr w:rsidR="00C83601" w:rsidRPr="00C83601" w14:paraId="5F44F654" w14:textId="77777777" w:rsidTr="0064274D">
        <w:trPr>
          <w:trHeight w:val="281"/>
          <w:jc w:val="center"/>
        </w:trPr>
        <w:tc>
          <w:tcPr>
            <w:tcW w:w="4116" w:type="dxa"/>
            <w:vAlign w:val="center"/>
          </w:tcPr>
          <w:p w14:paraId="5E5C6474"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Rodzaj wyciągu</w:t>
            </w:r>
          </w:p>
        </w:tc>
        <w:tc>
          <w:tcPr>
            <w:tcW w:w="4252" w:type="dxa"/>
            <w:vAlign w:val="center"/>
          </w:tcPr>
          <w:p w14:paraId="1986B11A" w14:textId="77777777" w:rsidR="00C83601" w:rsidRPr="00C83601" w:rsidRDefault="00C83601" w:rsidP="00C83601">
            <w:pPr>
              <w:widowControl w:val="0"/>
              <w:adjustRightInd w:val="0"/>
              <w:spacing w:before="20" w:after="20"/>
              <w:jc w:val="center"/>
              <w:textAlignment w:val="baseline"/>
              <w:rPr>
                <w:sz w:val="24"/>
                <w:szCs w:val="24"/>
              </w:rPr>
            </w:pPr>
            <w:r w:rsidRPr="00C83601">
              <w:rPr>
                <w:sz w:val="24"/>
                <w:szCs w:val="24"/>
              </w:rPr>
              <w:t>wentylacyjny</w:t>
            </w:r>
          </w:p>
        </w:tc>
      </w:tr>
      <w:tr w:rsidR="00C83601" w:rsidRPr="00C83601" w14:paraId="69F2B59D" w14:textId="77777777" w:rsidTr="0064274D">
        <w:trPr>
          <w:cantSplit/>
          <w:trHeight w:val="281"/>
          <w:jc w:val="center"/>
        </w:trPr>
        <w:tc>
          <w:tcPr>
            <w:tcW w:w="4116" w:type="dxa"/>
            <w:vAlign w:val="center"/>
          </w:tcPr>
          <w:p w14:paraId="73AAE415" w14:textId="009C9043"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Głębokość szybu </w:t>
            </w:r>
            <w:r w:rsidR="000447CE" w:rsidRPr="00C83601">
              <w:rPr>
                <w:sz w:val="22"/>
                <w:szCs w:val="22"/>
              </w:rPr>
              <w:t>[m]</w:t>
            </w:r>
            <w:r w:rsidRPr="00C83601">
              <w:rPr>
                <w:sz w:val="22"/>
                <w:szCs w:val="22"/>
              </w:rPr>
              <w:t xml:space="preserve"> </w:t>
            </w:r>
          </w:p>
        </w:tc>
        <w:tc>
          <w:tcPr>
            <w:tcW w:w="4252" w:type="dxa"/>
            <w:vAlign w:val="center"/>
          </w:tcPr>
          <w:p w14:paraId="7DFCE539"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561,7</w:t>
            </w:r>
          </w:p>
        </w:tc>
      </w:tr>
      <w:tr w:rsidR="00C83601" w:rsidRPr="00C83601" w14:paraId="31000803" w14:textId="77777777" w:rsidTr="0064274D">
        <w:trPr>
          <w:cantSplit/>
          <w:trHeight w:val="300"/>
          <w:jc w:val="center"/>
        </w:trPr>
        <w:tc>
          <w:tcPr>
            <w:tcW w:w="4116" w:type="dxa"/>
            <w:vAlign w:val="center"/>
          </w:tcPr>
          <w:p w14:paraId="1F2E3642" w14:textId="54FC2374"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Średnica </w:t>
            </w:r>
            <w:r w:rsidR="000447CE" w:rsidRPr="00C83601">
              <w:rPr>
                <w:sz w:val="22"/>
                <w:szCs w:val="22"/>
              </w:rPr>
              <w:t>szybu [m]</w:t>
            </w:r>
          </w:p>
        </w:tc>
        <w:tc>
          <w:tcPr>
            <w:tcW w:w="4252" w:type="dxa"/>
            <w:vAlign w:val="center"/>
          </w:tcPr>
          <w:p w14:paraId="4AE43CDF"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7,5</w:t>
            </w:r>
          </w:p>
        </w:tc>
      </w:tr>
      <w:tr w:rsidR="00C83601" w:rsidRPr="00C83601" w14:paraId="6ED8E7EE" w14:textId="77777777" w:rsidTr="0064274D">
        <w:trPr>
          <w:cantSplit/>
          <w:trHeight w:val="281"/>
          <w:jc w:val="center"/>
        </w:trPr>
        <w:tc>
          <w:tcPr>
            <w:tcW w:w="4116" w:type="dxa"/>
            <w:vAlign w:val="center"/>
          </w:tcPr>
          <w:p w14:paraId="69401C20"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 xml:space="preserve">Rodzaj szybu </w:t>
            </w:r>
          </w:p>
        </w:tc>
        <w:tc>
          <w:tcPr>
            <w:tcW w:w="4252" w:type="dxa"/>
            <w:vAlign w:val="center"/>
          </w:tcPr>
          <w:p w14:paraId="5B83EAF0" w14:textId="6E459E49" w:rsidR="00C83601" w:rsidRPr="00C83601" w:rsidRDefault="000447CE" w:rsidP="00C83601">
            <w:pPr>
              <w:widowControl w:val="0"/>
              <w:adjustRightInd w:val="0"/>
              <w:spacing w:before="20" w:after="20"/>
              <w:jc w:val="center"/>
              <w:textAlignment w:val="baseline"/>
              <w:rPr>
                <w:sz w:val="24"/>
                <w:szCs w:val="24"/>
              </w:rPr>
            </w:pPr>
            <w:r w:rsidRPr="00C83601">
              <w:rPr>
                <w:sz w:val="22"/>
                <w:szCs w:val="22"/>
              </w:rPr>
              <w:t>wdechowy,</w:t>
            </w:r>
            <w:r w:rsidR="00C83601" w:rsidRPr="00C83601">
              <w:rPr>
                <w:sz w:val="22"/>
                <w:szCs w:val="22"/>
              </w:rPr>
              <w:t xml:space="preserve"> wilgotny</w:t>
            </w:r>
          </w:p>
        </w:tc>
      </w:tr>
      <w:tr w:rsidR="00C83601" w:rsidRPr="00C83601" w14:paraId="5791B195" w14:textId="77777777" w:rsidTr="0064274D">
        <w:trPr>
          <w:trHeight w:val="844"/>
          <w:jc w:val="center"/>
        </w:trPr>
        <w:tc>
          <w:tcPr>
            <w:tcW w:w="4116" w:type="dxa"/>
            <w:vAlign w:val="center"/>
          </w:tcPr>
          <w:p w14:paraId="12468123" w14:textId="77777777" w:rsidR="00C83601" w:rsidRPr="00C83601" w:rsidRDefault="00C83601" w:rsidP="00C83601">
            <w:pPr>
              <w:widowControl w:val="0"/>
              <w:adjustRightInd w:val="0"/>
              <w:spacing w:before="20" w:after="20"/>
              <w:textAlignment w:val="baseline"/>
              <w:rPr>
                <w:sz w:val="24"/>
                <w:szCs w:val="24"/>
              </w:rPr>
            </w:pPr>
            <w:r w:rsidRPr="00C83601">
              <w:rPr>
                <w:sz w:val="22"/>
                <w:szCs w:val="22"/>
              </w:rPr>
              <w:t>Poziomy wydobywcze</w:t>
            </w:r>
          </w:p>
        </w:tc>
        <w:tc>
          <w:tcPr>
            <w:tcW w:w="4252" w:type="dxa"/>
            <w:vAlign w:val="center"/>
          </w:tcPr>
          <w:p w14:paraId="35D4CFF1" w14:textId="77777777" w:rsidR="00C83601" w:rsidRPr="00C83601" w:rsidRDefault="00C83601" w:rsidP="00391764">
            <w:pPr>
              <w:widowControl w:val="0"/>
              <w:adjustRightInd w:val="0"/>
              <w:jc w:val="center"/>
              <w:textAlignment w:val="baseline"/>
              <w:rPr>
                <w:sz w:val="24"/>
                <w:szCs w:val="24"/>
              </w:rPr>
            </w:pPr>
            <w:r w:rsidRPr="00C83601">
              <w:rPr>
                <w:sz w:val="22"/>
                <w:szCs w:val="22"/>
              </w:rPr>
              <w:t xml:space="preserve">zrąb, </w:t>
            </w:r>
          </w:p>
          <w:p w14:paraId="403A1B2E" w14:textId="77777777" w:rsidR="00C83601" w:rsidRPr="00C83601" w:rsidRDefault="00C83601" w:rsidP="00391764">
            <w:pPr>
              <w:widowControl w:val="0"/>
              <w:adjustRightInd w:val="0"/>
              <w:jc w:val="center"/>
              <w:textAlignment w:val="baseline"/>
              <w:rPr>
                <w:sz w:val="24"/>
                <w:szCs w:val="24"/>
              </w:rPr>
            </w:pPr>
            <w:r w:rsidRPr="00C83601">
              <w:rPr>
                <w:sz w:val="22"/>
                <w:szCs w:val="22"/>
              </w:rPr>
              <w:t xml:space="preserve">wloty na poz.: 385, 540 </w:t>
            </w:r>
          </w:p>
          <w:p w14:paraId="10318A42" w14:textId="77777777" w:rsidR="00C83601" w:rsidRPr="00C83601" w:rsidRDefault="00C83601" w:rsidP="00391764">
            <w:pPr>
              <w:widowControl w:val="0"/>
              <w:adjustRightInd w:val="0"/>
              <w:jc w:val="center"/>
              <w:textAlignment w:val="baseline"/>
              <w:rPr>
                <w:sz w:val="24"/>
                <w:szCs w:val="24"/>
              </w:rPr>
            </w:pPr>
            <w:r w:rsidRPr="00C83601">
              <w:rPr>
                <w:sz w:val="22"/>
                <w:szCs w:val="22"/>
              </w:rPr>
              <w:t>550m</w:t>
            </w:r>
          </w:p>
        </w:tc>
      </w:tr>
      <w:tr w:rsidR="00C83601" w:rsidRPr="00C83601" w14:paraId="55379593" w14:textId="77777777" w:rsidTr="0064274D">
        <w:trPr>
          <w:cantSplit/>
          <w:trHeight w:val="317"/>
          <w:jc w:val="center"/>
        </w:trPr>
        <w:tc>
          <w:tcPr>
            <w:tcW w:w="4116" w:type="dxa"/>
            <w:vAlign w:val="center"/>
          </w:tcPr>
          <w:p w14:paraId="0B569665"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 xml:space="preserve">Obudowa szybu </w:t>
            </w:r>
          </w:p>
        </w:tc>
        <w:tc>
          <w:tcPr>
            <w:tcW w:w="4252" w:type="dxa"/>
          </w:tcPr>
          <w:p w14:paraId="13D45E6F" w14:textId="77777777" w:rsidR="00C83601" w:rsidRPr="00C83601" w:rsidRDefault="00C83601" w:rsidP="00C83601">
            <w:pPr>
              <w:widowControl w:val="0"/>
              <w:adjustRightInd w:val="0"/>
              <w:spacing w:before="20" w:after="20"/>
              <w:jc w:val="center"/>
              <w:textAlignment w:val="baseline"/>
              <w:rPr>
                <w:sz w:val="24"/>
                <w:szCs w:val="24"/>
              </w:rPr>
            </w:pPr>
          </w:p>
        </w:tc>
      </w:tr>
      <w:tr w:rsidR="00C83601" w:rsidRPr="00C83601" w14:paraId="6D7D945A" w14:textId="77777777" w:rsidTr="0064274D">
        <w:trPr>
          <w:cantSplit/>
          <w:trHeight w:val="273"/>
          <w:jc w:val="center"/>
        </w:trPr>
        <w:tc>
          <w:tcPr>
            <w:tcW w:w="4116" w:type="dxa"/>
            <w:vAlign w:val="center"/>
          </w:tcPr>
          <w:p w14:paraId="50720CA8" w14:textId="77777777" w:rsidR="00C83601" w:rsidRPr="00C83601" w:rsidRDefault="00C83601" w:rsidP="00C83601">
            <w:pPr>
              <w:widowControl w:val="0"/>
              <w:adjustRightInd w:val="0"/>
              <w:spacing w:before="100" w:beforeAutospacing="1"/>
              <w:textAlignment w:val="baseline"/>
              <w:rPr>
                <w:sz w:val="24"/>
                <w:szCs w:val="24"/>
              </w:rPr>
            </w:pPr>
            <w:r w:rsidRPr="00C83601">
              <w:rPr>
                <w:sz w:val="22"/>
                <w:szCs w:val="22"/>
              </w:rPr>
              <w:t>Konstrukcja wieży szybowej</w:t>
            </w:r>
          </w:p>
        </w:tc>
        <w:tc>
          <w:tcPr>
            <w:tcW w:w="4252" w:type="dxa"/>
          </w:tcPr>
          <w:p w14:paraId="425C6438" w14:textId="77777777" w:rsidR="00C83601" w:rsidRPr="00C83601" w:rsidRDefault="00C83601" w:rsidP="00C83601">
            <w:pPr>
              <w:widowControl w:val="0"/>
              <w:adjustRightInd w:val="0"/>
              <w:spacing w:before="20" w:after="20"/>
              <w:jc w:val="center"/>
              <w:textAlignment w:val="baseline"/>
              <w:rPr>
                <w:sz w:val="24"/>
                <w:szCs w:val="24"/>
              </w:rPr>
            </w:pPr>
            <w:r w:rsidRPr="00C83601">
              <w:rPr>
                <w:sz w:val="22"/>
                <w:szCs w:val="22"/>
              </w:rPr>
              <w:t>Basztowa, murowana</w:t>
            </w:r>
          </w:p>
        </w:tc>
      </w:tr>
    </w:tbl>
    <w:p w14:paraId="7C6405AD"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b/>
          <w:bCs/>
          <w:sz w:val="22"/>
          <w:szCs w:val="22"/>
        </w:rPr>
      </w:pPr>
      <w:r w:rsidRPr="00C83601">
        <w:rPr>
          <w:b/>
          <w:bCs/>
          <w:sz w:val="22"/>
          <w:szCs w:val="22"/>
        </w:rPr>
        <w:t>W skład urządzeń przyszybowych przedziału południowego – klatkowego szybu IV wchodzą:</w:t>
      </w:r>
    </w:p>
    <w:p w14:paraId="243AC445"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rPr>
      </w:pPr>
      <w:r w:rsidRPr="00C83601">
        <w:rPr>
          <w:sz w:val="22"/>
          <w:szCs w:val="22"/>
        </w:rPr>
        <w:t>Pomosty wahadłowe - na poziomach 550m i 750m.</w:t>
      </w:r>
    </w:p>
    <w:p w14:paraId="7D885FCF"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Zapory hakowe - na nadszybiu, zrębie oraz na poz.550m i 750m.</w:t>
      </w:r>
    </w:p>
    <w:p w14:paraId="73D072BF"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Hamulce torowe - na nadszybiu oraz na poz.550m i 750m.</w:t>
      </w:r>
    </w:p>
    <w:p w14:paraId="1ECEEE9E"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Urządzenia zapychające - na nadszybiu oraz na poz.550m i 750m.</w:t>
      </w:r>
    </w:p>
    <w:p w14:paraId="03A4E62A"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Zapory koszowe - na poz.750m.</w:t>
      </w:r>
    </w:p>
    <w:p w14:paraId="681E86AA"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Obrotnice wozów - na nadszybiu.</w:t>
      </w:r>
    </w:p>
    <w:p w14:paraId="76210471"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Wywrót wozów - na nadszybiu.</w:t>
      </w:r>
    </w:p>
    <w:p w14:paraId="6BB45756"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Kolejki łańcuchowe - na nadszybiu, zrębie oraz na poz.550m i 750m.</w:t>
      </w:r>
    </w:p>
    <w:p w14:paraId="00877ADA" w14:textId="77777777" w:rsidR="00C83601" w:rsidRPr="00C83601" w:rsidRDefault="00C83601" w:rsidP="00C72612">
      <w:pPr>
        <w:widowControl w:val="0"/>
        <w:numPr>
          <w:ilvl w:val="2"/>
          <w:numId w:val="87"/>
        </w:numPr>
        <w:suppressAutoHyphens/>
        <w:adjustRightInd w:val="0"/>
        <w:ind w:left="993" w:hanging="426"/>
        <w:jc w:val="both"/>
        <w:textAlignment w:val="baseline"/>
        <w:rPr>
          <w:sz w:val="22"/>
          <w:szCs w:val="22"/>
          <w:u w:val="single"/>
        </w:rPr>
      </w:pPr>
      <w:r w:rsidRPr="00C83601">
        <w:rPr>
          <w:sz w:val="22"/>
          <w:szCs w:val="22"/>
        </w:rPr>
        <w:t>Wrota szybowe, napędy wrót szybowych wraz urządzeniami ryglującymi.</w:t>
      </w:r>
    </w:p>
    <w:p w14:paraId="6880B35E" w14:textId="77777777" w:rsidR="00C83601" w:rsidRPr="00C83601" w:rsidRDefault="00C83601" w:rsidP="00C72612">
      <w:pPr>
        <w:widowControl w:val="0"/>
        <w:numPr>
          <w:ilvl w:val="1"/>
          <w:numId w:val="95"/>
        </w:numPr>
        <w:adjustRightInd w:val="0"/>
        <w:ind w:left="567"/>
        <w:jc w:val="both"/>
        <w:textAlignment w:val="baseline"/>
        <w:rPr>
          <w:sz w:val="22"/>
          <w:szCs w:val="22"/>
        </w:rPr>
      </w:pPr>
      <w:r w:rsidRPr="00C83601">
        <w:rPr>
          <w:b/>
          <w:bCs/>
          <w:sz w:val="22"/>
          <w:szCs w:val="22"/>
        </w:rPr>
        <w:t>W skład obiektów i urządzeń przyszybowych załadowczych przedziału północnego – skipowego szybu IV, wchodzą</w:t>
      </w:r>
      <w:r w:rsidRPr="00C83601">
        <w:rPr>
          <w:sz w:val="22"/>
          <w:szCs w:val="22"/>
        </w:rPr>
        <w:t>:</w:t>
      </w:r>
    </w:p>
    <w:p w14:paraId="2C6E0381"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rPr>
      </w:pPr>
      <w:r w:rsidRPr="00C83601">
        <w:rPr>
          <w:sz w:val="22"/>
          <w:szCs w:val="22"/>
        </w:rPr>
        <w:t>Przyszybowe zbiorniki retencyjne węgla nr 1,2 i 3.</w:t>
      </w:r>
    </w:p>
    <w:p w14:paraId="13892F74"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rPr>
      </w:pPr>
      <w:r w:rsidRPr="00C83601">
        <w:rPr>
          <w:sz w:val="22"/>
          <w:szCs w:val="22"/>
        </w:rPr>
        <w:t>Wysypy z przyszybowych zbiorników retencyjnych węgla nr 1,2,3 wraz z urządzeniami do ich zamykania.</w:t>
      </w:r>
    </w:p>
    <w:p w14:paraId="10EE227A"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Przenośniki stalowo-członowe B-2200 nr 1,2 i 3 na poziomie 750m oraz nr 10M na nadszybiu poz. +6,0 m.</w:t>
      </w:r>
    </w:p>
    <w:p w14:paraId="1AAD51AD"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Przenośniki taśmowe B-1600 nr 1,2 i 3 oraz przenośniki zgrzebłowe typu Skat i Samson.</w:t>
      </w:r>
    </w:p>
    <w:p w14:paraId="06232BE6"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Wózek rozdzielczy nad zbiornikami załadowczymi.</w:t>
      </w:r>
    </w:p>
    <w:p w14:paraId="0E57C610"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Zbiorniki załadowcze urobku na poziomie 750m.</w:t>
      </w:r>
    </w:p>
    <w:p w14:paraId="58560D6E"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Zbiornik wyładowczy urobku na nadszybiu.</w:t>
      </w:r>
    </w:p>
    <w:p w14:paraId="784E28F2"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Napędy klap i zsuwni szczelinowych zbiorników załadowczych wraz z urządzeniami pneumatycznymi.</w:t>
      </w:r>
    </w:p>
    <w:p w14:paraId="6985D302" w14:textId="77777777" w:rsidR="00C83601" w:rsidRPr="00C83601" w:rsidRDefault="00C83601" w:rsidP="00C72612">
      <w:pPr>
        <w:widowControl w:val="0"/>
        <w:numPr>
          <w:ilvl w:val="2"/>
          <w:numId w:val="88"/>
        </w:numPr>
        <w:suppressAutoHyphens/>
        <w:adjustRightInd w:val="0"/>
        <w:ind w:left="993" w:hanging="426"/>
        <w:jc w:val="both"/>
        <w:textAlignment w:val="baseline"/>
        <w:rPr>
          <w:sz w:val="22"/>
          <w:szCs w:val="22"/>
          <w:u w:val="single"/>
        </w:rPr>
      </w:pPr>
      <w:r w:rsidRPr="00C83601">
        <w:rPr>
          <w:sz w:val="22"/>
          <w:szCs w:val="22"/>
        </w:rPr>
        <w:t>Sprężarki stacji przygotowania powietrza dla urządzeń załadowczych.</w:t>
      </w:r>
    </w:p>
    <w:p w14:paraId="7946E43D" w14:textId="77777777" w:rsidR="00C83601" w:rsidRPr="00C83601" w:rsidRDefault="00C83601" w:rsidP="00C72612">
      <w:pPr>
        <w:widowControl w:val="0"/>
        <w:numPr>
          <w:ilvl w:val="1"/>
          <w:numId w:val="95"/>
        </w:numPr>
        <w:adjustRightInd w:val="0"/>
        <w:spacing w:after="60" w:line="360" w:lineRule="atLeast"/>
        <w:ind w:left="567"/>
        <w:jc w:val="both"/>
        <w:textAlignment w:val="baseline"/>
        <w:rPr>
          <w:sz w:val="22"/>
          <w:szCs w:val="22"/>
          <w:u w:val="single"/>
        </w:rPr>
      </w:pPr>
      <w:r w:rsidRPr="00C83601">
        <w:rPr>
          <w:b/>
          <w:bCs/>
          <w:sz w:val="22"/>
          <w:szCs w:val="22"/>
        </w:rPr>
        <w:t>W skład obiektów i urządzeń służących do czyszczenia rząpia szybu IV wchodzą:</w:t>
      </w:r>
    </w:p>
    <w:p w14:paraId="2FAEE4BC"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Upadowa do rząpia szybu IV.</w:t>
      </w:r>
    </w:p>
    <w:p w14:paraId="6389BB6A"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Kołowrót WB-1000 Z.</w:t>
      </w:r>
    </w:p>
    <w:p w14:paraId="35E7B769"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Przenośniki taśmowe nr 1 i 2.</w:t>
      </w:r>
    </w:p>
    <w:p w14:paraId="1574122F"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Stacja załadowcza z urządzeniami sterowanymi i napędzanymi pneumatycznie.</w:t>
      </w:r>
    </w:p>
    <w:p w14:paraId="20EA6327"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Komory odstojnikowe.</w:t>
      </w:r>
    </w:p>
    <w:p w14:paraId="5AEA8CFC" w14:textId="77777777" w:rsidR="00C83601" w:rsidRPr="00C83601" w:rsidRDefault="00C83601" w:rsidP="00C72612">
      <w:pPr>
        <w:widowControl w:val="0"/>
        <w:numPr>
          <w:ilvl w:val="2"/>
          <w:numId w:val="89"/>
        </w:numPr>
        <w:suppressAutoHyphens/>
        <w:adjustRightInd w:val="0"/>
        <w:ind w:left="993" w:hanging="426"/>
        <w:jc w:val="both"/>
        <w:textAlignment w:val="baseline"/>
        <w:rPr>
          <w:sz w:val="22"/>
          <w:szCs w:val="22"/>
        </w:rPr>
      </w:pPr>
      <w:r w:rsidRPr="00C83601">
        <w:rPr>
          <w:sz w:val="22"/>
          <w:szCs w:val="22"/>
        </w:rPr>
        <w:t>Pompy odwodnienia rejonu.</w:t>
      </w:r>
    </w:p>
    <w:p w14:paraId="7E790655" w14:textId="59E9EA0F" w:rsidR="00C83601" w:rsidRPr="00C83601" w:rsidRDefault="00C83601" w:rsidP="00C72612">
      <w:pPr>
        <w:widowControl w:val="0"/>
        <w:numPr>
          <w:ilvl w:val="1"/>
          <w:numId w:val="95"/>
        </w:numPr>
        <w:adjustRightInd w:val="0"/>
        <w:spacing w:after="60"/>
        <w:ind w:left="567"/>
        <w:jc w:val="both"/>
        <w:textAlignment w:val="baseline"/>
        <w:rPr>
          <w:b/>
          <w:bCs/>
          <w:sz w:val="22"/>
          <w:szCs w:val="22"/>
        </w:rPr>
      </w:pPr>
      <w:r w:rsidRPr="00C83601">
        <w:rPr>
          <w:b/>
          <w:bCs/>
          <w:sz w:val="22"/>
          <w:szCs w:val="22"/>
        </w:rPr>
        <w:t xml:space="preserve">W skład urządzeń przyszybowych przedziału wschodniego i </w:t>
      </w:r>
      <w:r w:rsidR="000447CE" w:rsidRPr="00C83601">
        <w:rPr>
          <w:b/>
          <w:bCs/>
          <w:sz w:val="22"/>
          <w:szCs w:val="22"/>
        </w:rPr>
        <w:t>zachodniego –</w:t>
      </w:r>
      <w:r w:rsidRPr="00C83601">
        <w:rPr>
          <w:b/>
          <w:bCs/>
          <w:sz w:val="22"/>
          <w:szCs w:val="22"/>
        </w:rPr>
        <w:t xml:space="preserve"> klatkowego szybu VI wchodzą:</w:t>
      </w:r>
    </w:p>
    <w:p w14:paraId="03F4ECE2"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rPr>
      </w:pPr>
      <w:r w:rsidRPr="00C83601">
        <w:rPr>
          <w:sz w:val="22"/>
          <w:szCs w:val="22"/>
        </w:rPr>
        <w:t>Pomosty wahadłowe - na poziomach 750m i 950m.</w:t>
      </w:r>
    </w:p>
    <w:p w14:paraId="66305345"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Zapory hakowe - zrębie oraz na poz.750m i 950m.</w:t>
      </w:r>
    </w:p>
    <w:p w14:paraId="66F76E9B"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Hamulce torowe - na zrębie oraz na poz. 750m i 950m.</w:t>
      </w:r>
    </w:p>
    <w:p w14:paraId="3D5B29C5"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Urządzenia zapychające - na zrębie oraz na poz.750m i 950m.</w:t>
      </w:r>
    </w:p>
    <w:p w14:paraId="6D5E2EE6"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Wywrót wozów - na nadszybiu.</w:t>
      </w:r>
    </w:p>
    <w:p w14:paraId="513A2092"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Kolejki łańcuchowe – na zrębie oraz na poz.750m i 950m.</w:t>
      </w:r>
    </w:p>
    <w:p w14:paraId="3E0053FC" w14:textId="77777777" w:rsidR="00C83601" w:rsidRPr="00C83601" w:rsidRDefault="00C83601" w:rsidP="00C72612">
      <w:pPr>
        <w:widowControl w:val="0"/>
        <w:numPr>
          <w:ilvl w:val="2"/>
          <w:numId w:val="93"/>
        </w:numPr>
        <w:suppressAutoHyphens/>
        <w:adjustRightInd w:val="0"/>
        <w:ind w:left="993" w:hanging="426"/>
        <w:jc w:val="both"/>
        <w:textAlignment w:val="baseline"/>
        <w:rPr>
          <w:sz w:val="22"/>
          <w:szCs w:val="22"/>
          <w:u w:val="single"/>
        </w:rPr>
      </w:pPr>
      <w:r w:rsidRPr="00C83601">
        <w:rPr>
          <w:sz w:val="22"/>
          <w:szCs w:val="22"/>
        </w:rPr>
        <w:t>Wrota szybowe, napędy wrót szybowych wraz urządzeniami ryglującymi.</w:t>
      </w:r>
    </w:p>
    <w:p w14:paraId="2DA2C74F" w14:textId="77777777" w:rsidR="00C83601" w:rsidRPr="00C83601" w:rsidRDefault="00C83601" w:rsidP="00C83601">
      <w:pPr>
        <w:suppressAutoHyphens/>
        <w:ind w:left="993"/>
        <w:jc w:val="both"/>
        <w:rPr>
          <w:sz w:val="22"/>
          <w:szCs w:val="22"/>
          <w:u w:val="single"/>
        </w:rPr>
      </w:pPr>
    </w:p>
    <w:p w14:paraId="58C4F697" w14:textId="0F9B0E23" w:rsidR="00C83601" w:rsidRPr="00C83601" w:rsidRDefault="00C83601" w:rsidP="00C72612">
      <w:pPr>
        <w:widowControl w:val="0"/>
        <w:numPr>
          <w:ilvl w:val="1"/>
          <w:numId w:val="95"/>
        </w:numPr>
        <w:adjustRightInd w:val="0"/>
        <w:ind w:left="567"/>
        <w:jc w:val="both"/>
        <w:textAlignment w:val="baseline"/>
        <w:rPr>
          <w:sz w:val="22"/>
          <w:szCs w:val="22"/>
        </w:rPr>
      </w:pPr>
      <w:r w:rsidRPr="00C83601">
        <w:rPr>
          <w:b/>
          <w:bCs/>
          <w:sz w:val="22"/>
          <w:szCs w:val="22"/>
        </w:rPr>
        <w:t>W skład obiektów i urządzeń przyszybowych przedziału wschodniego i zachodniego szybu</w:t>
      </w:r>
      <w:r w:rsidR="0064274D">
        <w:rPr>
          <w:b/>
          <w:bCs/>
          <w:sz w:val="22"/>
          <w:szCs w:val="22"/>
        </w:rPr>
        <w:br/>
        <w:t xml:space="preserve">  </w:t>
      </w:r>
      <w:r w:rsidRPr="00C83601">
        <w:rPr>
          <w:b/>
          <w:bCs/>
          <w:sz w:val="22"/>
          <w:szCs w:val="22"/>
        </w:rPr>
        <w:t xml:space="preserve"> III, wchodzą</w:t>
      </w:r>
      <w:r w:rsidRPr="00C83601">
        <w:rPr>
          <w:sz w:val="22"/>
          <w:szCs w:val="22"/>
        </w:rPr>
        <w:t>:</w:t>
      </w:r>
    </w:p>
    <w:p w14:paraId="1734F758" w14:textId="77777777" w:rsidR="00C83601" w:rsidRPr="00C83601" w:rsidRDefault="00C83601" w:rsidP="00C72612">
      <w:pPr>
        <w:widowControl w:val="0"/>
        <w:numPr>
          <w:ilvl w:val="2"/>
          <w:numId w:val="97"/>
        </w:numPr>
        <w:suppressAutoHyphens/>
        <w:adjustRightInd w:val="0"/>
        <w:ind w:left="993" w:hanging="426"/>
        <w:jc w:val="both"/>
        <w:textAlignment w:val="baseline"/>
        <w:rPr>
          <w:sz w:val="22"/>
          <w:szCs w:val="22"/>
        </w:rPr>
      </w:pPr>
      <w:r w:rsidRPr="00C83601">
        <w:rPr>
          <w:sz w:val="22"/>
          <w:szCs w:val="22"/>
        </w:rPr>
        <w:t>Pomosty wahadłowe - na poziomach 550m.</w:t>
      </w:r>
    </w:p>
    <w:p w14:paraId="6601A171" w14:textId="77777777" w:rsidR="00C83601" w:rsidRPr="00C83601" w:rsidRDefault="00C83601" w:rsidP="00C72612">
      <w:pPr>
        <w:widowControl w:val="0"/>
        <w:numPr>
          <w:ilvl w:val="2"/>
          <w:numId w:val="97"/>
        </w:numPr>
        <w:suppressAutoHyphens/>
        <w:adjustRightInd w:val="0"/>
        <w:ind w:left="993" w:hanging="426"/>
        <w:jc w:val="both"/>
        <w:textAlignment w:val="baseline"/>
        <w:rPr>
          <w:sz w:val="22"/>
          <w:szCs w:val="22"/>
        </w:rPr>
      </w:pPr>
      <w:r w:rsidRPr="00C83601">
        <w:rPr>
          <w:sz w:val="22"/>
          <w:szCs w:val="22"/>
        </w:rPr>
        <w:t>Zapory - na poziomach 550m.</w:t>
      </w:r>
    </w:p>
    <w:p w14:paraId="679B47E9" w14:textId="77777777" w:rsidR="00C83601" w:rsidRPr="00C83601" w:rsidRDefault="00C83601" w:rsidP="00C72612">
      <w:pPr>
        <w:widowControl w:val="0"/>
        <w:numPr>
          <w:ilvl w:val="2"/>
          <w:numId w:val="97"/>
        </w:numPr>
        <w:suppressAutoHyphens/>
        <w:adjustRightInd w:val="0"/>
        <w:ind w:left="993" w:hanging="426"/>
        <w:jc w:val="both"/>
        <w:textAlignment w:val="baseline"/>
        <w:rPr>
          <w:sz w:val="22"/>
          <w:szCs w:val="22"/>
        </w:rPr>
      </w:pPr>
      <w:r w:rsidRPr="00C83601">
        <w:rPr>
          <w:sz w:val="22"/>
          <w:szCs w:val="22"/>
        </w:rPr>
        <w:t>Hamulce torowe - na poziomach 550m.</w:t>
      </w:r>
    </w:p>
    <w:p w14:paraId="4B22AA02" w14:textId="77777777" w:rsidR="00C83601" w:rsidRPr="00C83601" w:rsidRDefault="00C83601" w:rsidP="00C72612">
      <w:pPr>
        <w:widowControl w:val="0"/>
        <w:numPr>
          <w:ilvl w:val="2"/>
          <w:numId w:val="97"/>
        </w:numPr>
        <w:suppressAutoHyphens/>
        <w:adjustRightInd w:val="0"/>
        <w:ind w:left="993" w:hanging="426"/>
        <w:jc w:val="both"/>
        <w:textAlignment w:val="baseline"/>
        <w:rPr>
          <w:sz w:val="22"/>
          <w:szCs w:val="22"/>
        </w:rPr>
      </w:pPr>
      <w:r w:rsidRPr="00C83601">
        <w:rPr>
          <w:sz w:val="22"/>
          <w:szCs w:val="22"/>
        </w:rPr>
        <w:t>Urządzenia zapychające - na poziomach 550m.</w:t>
      </w:r>
    </w:p>
    <w:p w14:paraId="4EC82E87" w14:textId="77777777" w:rsidR="00C83601" w:rsidRPr="00C83601" w:rsidRDefault="00C83601" w:rsidP="00C72612">
      <w:pPr>
        <w:widowControl w:val="0"/>
        <w:numPr>
          <w:ilvl w:val="1"/>
          <w:numId w:val="95"/>
        </w:numPr>
        <w:adjustRightInd w:val="0"/>
        <w:ind w:left="567"/>
        <w:jc w:val="both"/>
        <w:textAlignment w:val="baseline"/>
        <w:rPr>
          <w:b/>
          <w:bCs/>
          <w:sz w:val="22"/>
          <w:szCs w:val="22"/>
        </w:rPr>
      </w:pPr>
      <w:r w:rsidRPr="00C83601">
        <w:rPr>
          <w:b/>
          <w:bCs/>
          <w:sz w:val="22"/>
          <w:szCs w:val="22"/>
        </w:rPr>
        <w:t>W skład urządzeń przyszybowych szybika III wchodzą:</w:t>
      </w:r>
    </w:p>
    <w:p w14:paraId="70ADD0CC"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rPr>
      </w:pPr>
      <w:r w:rsidRPr="00C83601">
        <w:rPr>
          <w:sz w:val="22"/>
          <w:szCs w:val="22"/>
        </w:rPr>
        <w:t>Pomosty wahadłowe - na poziomach 750m i 950m.</w:t>
      </w:r>
    </w:p>
    <w:p w14:paraId="5730278E"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Zapory hakowe - na poziomach 750m i 950m.</w:t>
      </w:r>
    </w:p>
    <w:p w14:paraId="6D6A5FC1"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Hamulce torowe - na poziomach 750m i 950m.</w:t>
      </w:r>
    </w:p>
    <w:p w14:paraId="24E861E8"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Urządzenia zapychające - na poziomach 750m i 950m.</w:t>
      </w:r>
    </w:p>
    <w:p w14:paraId="0200BF40"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Obrotnica wozów – na poziomie 750</w:t>
      </w:r>
    </w:p>
    <w:p w14:paraId="71B5B60A"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Kolejki łańcuchowe – na poziomach 750m i 950m.</w:t>
      </w:r>
    </w:p>
    <w:p w14:paraId="63159BE3" w14:textId="77777777" w:rsidR="00C83601" w:rsidRPr="00C83601" w:rsidRDefault="00C83601" w:rsidP="00C72612">
      <w:pPr>
        <w:widowControl w:val="0"/>
        <w:numPr>
          <w:ilvl w:val="2"/>
          <w:numId w:val="94"/>
        </w:numPr>
        <w:suppressAutoHyphens/>
        <w:adjustRightInd w:val="0"/>
        <w:ind w:left="993" w:hanging="426"/>
        <w:jc w:val="both"/>
        <w:textAlignment w:val="baseline"/>
        <w:rPr>
          <w:sz w:val="22"/>
          <w:szCs w:val="22"/>
          <w:u w:val="single"/>
        </w:rPr>
      </w:pPr>
      <w:r w:rsidRPr="00C83601">
        <w:rPr>
          <w:sz w:val="22"/>
          <w:szCs w:val="22"/>
        </w:rPr>
        <w:t>Wrota szybowe, napędy wrót szybowych wraz urządzeniami ryglującymi.</w:t>
      </w:r>
    </w:p>
    <w:p w14:paraId="584A2F09" w14:textId="77777777" w:rsidR="00C83601" w:rsidRPr="00C83601" w:rsidRDefault="00C83601" w:rsidP="00C72612">
      <w:pPr>
        <w:widowControl w:val="0"/>
        <w:numPr>
          <w:ilvl w:val="1"/>
          <w:numId w:val="95"/>
        </w:numPr>
        <w:adjustRightInd w:val="0"/>
        <w:ind w:left="567"/>
        <w:jc w:val="both"/>
        <w:textAlignment w:val="baseline"/>
        <w:rPr>
          <w:b/>
          <w:bCs/>
          <w:sz w:val="22"/>
          <w:szCs w:val="22"/>
        </w:rPr>
      </w:pPr>
      <w:r w:rsidRPr="00C83601">
        <w:rPr>
          <w:b/>
          <w:bCs/>
          <w:sz w:val="22"/>
          <w:szCs w:val="22"/>
        </w:rPr>
        <w:t>Obiekty i urządzenia służące do czyszczenia chodników wodnych:</w:t>
      </w:r>
    </w:p>
    <w:p w14:paraId="30FB57F1" w14:textId="77777777" w:rsidR="00C83601" w:rsidRPr="00C83601" w:rsidRDefault="00C83601" w:rsidP="00C72612">
      <w:pPr>
        <w:widowControl w:val="0"/>
        <w:numPr>
          <w:ilvl w:val="2"/>
          <w:numId w:val="90"/>
        </w:numPr>
        <w:suppressAutoHyphens/>
        <w:adjustRightInd w:val="0"/>
        <w:ind w:left="993" w:hanging="426"/>
        <w:jc w:val="both"/>
        <w:textAlignment w:val="baseline"/>
        <w:rPr>
          <w:sz w:val="22"/>
          <w:szCs w:val="22"/>
        </w:rPr>
      </w:pPr>
      <w:r w:rsidRPr="00C83601">
        <w:rPr>
          <w:sz w:val="22"/>
          <w:szCs w:val="22"/>
        </w:rPr>
        <w:t xml:space="preserve">Chodniki wodne przy pompowni głównego odwadniania na poziomie 750m o pojemności </w:t>
      </w:r>
      <w:r w:rsidRPr="00C83601">
        <w:rPr>
          <w:sz w:val="22"/>
          <w:szCs w:val="22"/>
        </w:rPr>
        <w:br/>
        <w:t>2 x 2600 m</w:t>
      </w:r>
      <w:r w:rsidRPr="00C83601">
        <w:rPr>
          <w:sz w:val="22"/>
          <w:szCs w:val="22"/>
          <w:vertAlign w:val="superscript"/>
        </w:rPr>
        <w:t>3</w:t>
      </w:r>
      <w:r w:rsidRPr="00C83601">
        <w:rPr>
          <w:sz w:val="22"/>
          <w:szCs w:val="22"/>
        </w:rPr>
        <w:t>.</w:t>
      </w:r>
    </w:p>
    <w:p w14:paraId="35699311" w14:textId="77777777" w:rsidR="00C83601" w:rsidRPr="00C83601" w:rsidRDefault="00C83601" w:rsidP="00C72612">
      <w:pPr>
        <w:widowControl w:val="0"/>
        <w:numPr>
          <w:ilvl w:val="2"/>
          <w:numId w:val="90"/>
        </w:numPr>
        <w:suppressAutoHyphens/>
        <w:adjustRightInd w:val="0"/>
        <w:ind w:left="993" w:hanging="426"/>
        <w:jc w:val="both"/>
        <w:textAlignment w:val="baseline"/>
        <w:rPr>
          <w:sz w:val="22"/>
          <w:szCs w:val="22"/>
        </w:rPr>
      </w:pPr>
      <w:r w:rsidRPr="00C83601">
        <w:rPr>
          <w:sz w:val="22"/>
          <w:szCs w:val="22"/>
        </w:rPr>
        <w:t xml:space="preserve">Chodniki wodne przy pompowni głównego odwadniania na poziomie 950m o pojemności </w:t>
      </w:r>
      <w:r w:rsidRPr="00C83601">
        <w:rPr>
          <w:sz w:val="22"/>
          <w:szCs w:val="22"/>
        </w:rPr>
        <w:br/>
        <w:t>2 x 1200 m</w:t>
      </w:r>
      <w:r w:rsidRPr="00C83601">
        <w:rPr>
          <w:sz w:val="22"/>
          <w:szCs w:val="22"/>
          <w:vertAlign w:val="superscript"/>
        </w:rPr>
        <w:t>3</w:t>
      </w:r>
      <w:r w:rsidRPr="00C83601">
        <w:rPr>
          <w:sz w:val="22"/>
          <w:szCs w:val="22"/>
        </w:rPr>
        <w:t xml:space="preserve">. </w:t>
      </w:r>
    </w:p>
    <w:p w14:paraId="2E3BB6D6" w14:textId="77777777" w:rsidR="00C83601" w:rsidRPr="00C83601" w:rsidRDefault="00C83601" w:rsidP="00C72612">
      <w:pPr>
        <w:widowControl w:val="0"/>
        <w:numPr>
          <w:ilvl w:val="2"/>
          <w:numId w:val="90"/>
        </w:numPr>
        <w:suppressAutoHyphens/>
        <w:adjustRightInd w:val="0"/>
        <w:ind w:left="993" w:hanging="426"/>
        <w:jc w:val="both"/>
        <w:textAlignment w:val="baseline"/>
        <w:rPr>
          <w:sz w:val="22"/>
          <w:szCs w:val="22"/>
        </w:rPr>
      </w:pPr>
      <w:r w:rsidRPr="00C83601">
        <w:rPr>
          <w:sz w:val="22"/>
          <w:szCs w:val="22"/>
        </w:rPr>
        <w:t>Układy transportu w chodnikach wodnych złożone z kołowrotów kopalnianych wraz z systemem sygnalizacji i blokad.</w:t>
      </w:r>
    </w:p>
    <w:p w14:paraId="43E20A68" w14:textId="77777777" w:rsidR="00C83601" w:rsidRPr="00C83601" w:rsidRDefault="00C83601" w:rsidP="00C72612">
      <w:pPr>
        <w:widowControl w:val="0"/>
        <w:numPr>
          <w:ilvl w:val="2"/>
          <w:numId w:val="90"/>
        </w:numPr>
        <w:suppressAutoHyphens/>
        <w:adjustRightInd w:val="0"/>
        <w:ind w:left="993" w:hanging="426"/>
        <w:jc w:val="both"/>
        <w:textAlignment w:val="baseline"/>
        <w:rPr>
          <w:sz w:val="22"/>
          <w:szCs w:val="22"/>
        </w:rPr>
      </w:pPr>
      <w:r w:rsidRPr="00C83601">
        <w:rPr>
          <w:sz w:val="22"/>
          <w:szCs w:val="22"/>
        </w:rPr>
        <w:t>Chodniki dojścia do chodników wodnych.</w:t>
      </w:r>
    </w:p>
    <w:p w14:paraId="4F92A0A9" w14:textId="77777777" w:rsidR="00C83601" w:rsidRPr="00C83601" w:rsidRDefault="00C83601" w:rsidP="00C72612">
      <w:pPr>
        <w:widowControl w:val="0"/>
        <w:numPr>
          <w:ilvl w:val="1"/>
          <w:numId w:val="95"/>
        </w:numPr>
        <w:adjustRightInd w:val="0"/>
        <w:ind w:left="567"/>
        <w:jc w:val="both"/>
        <w:textAlignment w:val="baseline"/>
        <w:rPr>
          <w:b/>
          <w:bCs/>
          <w:sz w:val="22"/>
          <w:szCs w:val="22"/>
        </w:rPr>
      </w:pPr>
      <w:r w:rsidRPr="00C83601">
        <w:rPr>
          <w:b/>
          <w:bCs/>
          <w:sz w:val="22"/>
          <w:szCs w:val="22"/>
        </w:rPr>
        <w:t>Pompy głównego odwadniania</w:t>
      </w:r>
    </w:p>
    <w:p w14:paraId="472A45BE" w14:textId="77777777" w:rsidR="00C83601" w:rsidRPr="00C83601" w:rsidRDefault="00C83601" w:rsidP="00C72612">
      <w:pPr>
        <w:widowControl w:val="0"/>
        <w:numPr>
          <w:ilvl w:val="2"/>
          <w:numId w:val="91"/>
        </w:numPr>
        <w:suppressAutoHyphens/>
        <w:adjustRightInd w:val="0"/>
        <w:ind w:left="993" w:hanging="426"/>
        <w:jc w:val="both"/>
        <w:textAlignment w:val="baseline"/>
        <w:rPr>
          <w:sz w:val="22"/>
          <w:szCs w:val="22"/>
        </w:rPr>
      </w:pPr>
      <w:r w:rsidRPr="00C83601">
        <w:rPr>
          <w:sz w:val="22"/>
          <w:szCs w:val="22"/>
        </w:rPr>
        <w:t>Komory pomp głównego odwadniania na poziomie 750m i 950m.</w:t>
      </w:r>
    </w:p>
    <w:p w14:paraId="3BC25567" w14:textId="77777777" w:rsidR="00C83601" w:rsidRPr="00C83601" w:rsidRDefault="00C83601" w:rsidP="00C72612">
      <w:pPr>
        <w:widowControl w:val="0"/>
        <w:numPr>
          <w:ilvl w:val="2"/>
          <w:numId w:val="91"/>
        </w:numPr>
        <w:suppressAutoHyphens/>
        <w:adjustRightInd w:val="0"/>
        <w:ind w:left="993" w:hanging="426"/>
        <w:jc w:val="both"/>
        <w:textAlignment w:val="baseline"/>
        <w:rPr>
          <w:sz w:val="22"/>
          <w:szCs w:val="22"/>
        </w:rPr>
      </w:pPr>
      <w:r w:rsidRPr="00C83601">
        <w:rPr>
          <w:sz w:val="22"/>
          <w:szCs w:val="22"/>
        </w:rPr>
        <w:t>Lunety rurowe do komór pomp głównego odwadniania na poziomie 750m i 950m.</w:t>
      </w:r>
    </w:p>
    <w:p w14:paraId="29531FEB" w14:textId="77777777" w:rsidR="00C83601" w:rsidRPr="00C83601" w:rsidRDefault="00C83601" w:rsidP="00C72612">
      <w:pPr>
        <w:widowControl w:val="0"/>
        <w:numPr>
          <w:ilvl w:val="2"/>
          <w:numId w:val="91"/>
        </w:numPr>
        <w:suppressAutoHyphens/>
        <w:adjustRightInd w:val="0"/>
        <w:ind w:left="993" w:hanging="426"/>
        <w:jc w:val="both"/>
        <w:textAlignment w:val="baseline"/>
        <w:rPr>
          <w:sz w:val="22"/>
          <w:szCs w:val="22"/>
        </w:rPr>
      </w:pPr>
      <w:r w:rsidRPr="00C83601">
        <w:rPr>
          <w:sz w:val="22"/>
          <w:szCs w:val="22"/>
        </w:rPr>
        <w:t xml:space="preserve">Cztery pompy typu OWH-200R/10 lub zamiennie WPWH-200/0 a także jedna pompa typu </w:t>
      </w:r>
      <w:r w:rsidRPr="00C83601">
        <w:rPr>
          <w:sz w:val="22"/>
          <w:szCs w:val="22"/>
        </w:rPr>
        <w:br/>
        <w:t>OS-100/4 w pompowni głównego odwadniania na poziomie 750m.</w:t>
      </w:r>
    </w:p>
    <w:p w14:paraId="74FC497E" w14:textId="77777777" w:rsidR="00C83601" w:rsidRPr="00C83601" w:rsidRDefault="00C83601" w:rsidP="00C72612">
      <w:pPr>
        <w:widowControl w:val="0"/>
        <w:numPr>
          <w:ilvl w:val="2"/>
          <w:numId w:val="91"/>
        </w:numPr>
        <w:suppressAutoHyphens/>
        <w:adjustRightInd w:val="0"/>
        <w:ind w:left="993" w:hanging="426"/>
        <w:jc w:val="both"/>
        <w:textAlignment w:val="baseline"/>
        <w:rPr>
          <w:sz w:val="22"/>
          <w:szCs w:val="22"/>
        </w:rPr>
      </w:pPr>
      <w:r w:rsidRPr="00C83601">
        <w:rPr>
          <w:sz w:val="22"/>
          <w:szCs w:val="22"/>
        </w:rPr>
        <w:t>Dwie pompy typu OW-100 AM/4 i dwie pompy typu OW-150/5 w pompowni głównego odwadniania na poziomie 950m.</w:t>
      </w:r>
    </w:p>
    <w:p w14:paraId="431362FC" w14:textId="77777777" w:rsidR="00C83601" w:rsidRPr="00C83601" w:rsidRDefault="00C83601" w:rsidP="00C72612">
      <w:pPr>
        <w:widowControl w:val="0"/>
        <w:numPr>
          <w:ilvl w:val="1"/>
          <w:numId w:val="95"/>
        </w:numPr>
        <w:adjustRightInd w:val="0"/>
        <w:ind w:left="587"/>
        <w:jc w:val="both"/>
        <w:textAlignment w:val="baseline"/>
        <w:rPr>
          <w:b/>
          <w:bCs/>
          <w:sz w:val="22"/>
          <w:szCs w:val="22"/>
        </w:rPr>
      </w:pPr>
      <w:r w:rsidRPr="00C83601">
        <w:rPr>
          <w:b/>
          <w:bCs/>
          <w:sz w:val="22"/>
          <w:szCs w:val="22"/>
        </w:rPr>
        <w:t>W skład obiektów i urządzeń szybu V wchodzą</w:t>
      </w:r>
      <w:r w:rsidRPr="00C83601">
        <w:rPr>
          <w:sz w:val="22"/>
          <w:szCs w:val="22"/>
        </w:rPr>
        <w:t>:</w:t>
      </w:r>
    </w:p>
    <w:p w14:paraId="59C92387" w14:textId="77777777" w:rsidR="00C83601" w:rsidRPr="00C83601" w:rsidRDefault="00C83601" w:rsidP="00C72612">
      <w:pPr>
        <w:widowControl w:val="0"/>
        <w:numPr>
          <w:ilvl w:val="2"/>
          <w:numId w:val="98"/>
        </w:numPr>
        <w:suppressAutoHyphens/>
        <w:adjustRightInd w:val="0"/>
        <w:ind w:left="993" w:hanging="426"/>
        <w:jc w:val="both"/>
        <w:textAlignment w:val="baseline"/>
        <w:rPr>
          <w:sz w:val="22"/>
          <w:szCs w:val="22"/>
        </w:rPr>
      </w:pPr>
      <w:r w:rsidRPr="00C83601">
        <w:rPr>
          <w:sz w:val="22"/>
          <w:szCs w:val="22"/>
        </w:rPr>
        <w:t>Pomosty nasuwne na zrębie szybu.</w:t>
      </w:r>
    </w:p>
    <w:p w14:paraId="1464E4E9" w14:textId="77777777" w:rsidR="00C83601" w:rsidRPr="00C83601" w:rsidRDefault="00C83601" w:rsidP="00C72612">
      <w:pPr>
        <w:widowControl w:val="0"/>
        <w:numPr>
          <w:ilvl w:val="2"/>
          <w:numId w:val="98"/>
        </w:numPr>
        <w:suppressAutoHyphens/>
        <w:adjustRightInd w:val="0"/>
        <w:ind w:left="993" w:hanging="426"/>
        <w:jc w:val="both"/>
        <w:textAlignment w:val="baseline"/>
        <w:rPr>
          <w:sz w:val="22"/>
          <w:szCs w:val="22"/>
        </w:rPr>
      </w:pPr>
      <w:r w:rsidRPr="00C83601">
        <w:rPr>
          <w:sz w:val="22"/>
          <w:szCs w:val="22"/>
        </w:rPr>
        <w:t>Kola kierownicze zabudowane w wieży szybu.</w:t>
      </w:r>
    </w:p>
    <w:p w14:paraId="7DAE8393" w14:textId="77777777" w:rsidR="00C83601" w:rsidRDefault="00C83601" w:rsidP="00C72612">
      <w:pPr>
        <w:widowControl w:val="0"/>
        <w:numPr>
          <w:ilvl w:val="2"/>
          <w:numId w:val="98"/>
        </w:numPr>
        <w:suppressAutoHyphens/>
        <w:adjustRightInd w:val="0"/>
        <w:ind w:left="993" w:hanging="426"/>
        <w:jc w:val="both"/>
        <w:textAlignment w:val="baseline"/>
        <w:rPr>
          <w:sz w:val="22"/>
          <w:szCs w:val="22"/>
        </w:rPr>
      </w:pPr>
      <w:r w:rsidRPr="00C83601">
        <w:rPr>
          <w:sz w:val="22"/>
          <w:szCs w:val="22"/>
        </w:rPr>
        <w:t>Klapy obrotowe zabudowane w kanale wentylacyjnym.</w:t>
      </w:r>
    </w:p>
    <w:p w14:paraId="7CDD7E00" w14:textId="77777777" w:rsidR="00553936" w:rsidRPr="00C83601" w:rsidRDefault="00553936" w:rsidP="00553936">
      <w:pPr>
        <w:widowControl w:val="0"/>
        <w:suppressAutoHyphens/>
        <w:adjustRightInd w:val="0"/>
        <w:ind w:left="993"/>
        <w:jc w:val="both"/>
        <w:textAlignment w:val="baseline"/>
        <w:rPr>
          <w:sz w:val="22"/>
          <w:szCs w:val="22"/>
        </w:rPr>
      </w:pPr>
    </w:p>
    <w:p w14:paraId="6C556215" w14:textId="77777777" w:rsidR="00553936" w:rsidRPr="00553936" w:rsidRDefault="00553936" w:rsidP="00C72612">
      <w:pPr>
        <w:widowControl w:val="0"/>
        <w:numPr>
          <w:ilvl w:val="0"/>
          <w:numId w:val="99"/>
        </w:numPr>
        <w:adjustRightInd w:val="0"/>
        <w:spacing w:line="276" w:lineRule="auto"/>
        <w:ind w:left="567"/>
        <w:jc w:val="both"/>
        <w:textAlignment w:val="baseline"/>
        <w:rPr>
          <w:b/>
          <w:sz w:val="22"/>
          <w:szCs w:val="22"/>
          <w:u w:val="single"/>
        </w:rPr>
      </w:pPr>
      <w:r w:rsidRPr="00553936">
        <w:rPr>
          <w:b/>
          <w:bCs/>
          <w:sz w:val="22"/>
          <w:szCs w:val="22"/>
          <w:u w:val="single"/>
        </w:rPr>
        <w:t>Zakres</w:t>
      </w:r>
      <w:r w:rsidRPr="00553936">
        <w:rPr>
          <w:b/>
          <w:sz w:val="22"/>
          <w:szCs w:val="22"/>
          <w:u w:val="single"/>
        </w:rPr>
        <w:t xml:space="preserve"> rzeczowy zamówienia obejmuje:</w:t>
      </w:r>
    </w:p>
    <w:p w14:paraId="0973BC95" w14:textId="77777777" w:rsidR="00553936" w:rsidRPr="00553936" w:rsidRDefault="00553936" w:rsidP="00C72612">
      <w:pPr>
        <w:widowControl w:val="0"/>
        <w:numPr>
          <w:ilvl w:val="1"/>
          <w:numId w:val="100"/>
        </w:numPr>
        <w:adjustRightInd w:val="0"/>
        <w:spacing w:line="360" w:lineRule="atLeast"/>
        <w:ind w:left="823" w:hanging="426"/>
        <w:jc w:val="both"/>
        <w:textAlignment w:val="baseline"/>
        <w:rPr>
          <w:b/>
          <w:sz w:val="22"/>
          <w:szCs w:val="22"/>
        </w:rPr>
      </w:pPr>
      <w:r w:rsidRPr="00553936">
        <w:rPr>
          <w:b/>
          <w:sz w:val="22"/>
          <w:szCs w:val="22"/>
        </w:rPr>
        <w:t>W zakresie obsługi szybów i szybików</w:t>
      </w:r>
    </w:p>
    <w:p w14:paraId="38164C0A" w14:textId="5837B3B2"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Utrzymanie ruchu górniczego wyciągu szybowego: szyb III przedział wschodni i zachodni, szybik III, szyb IV przedział północny i południowy, szyb V, i szyb VI przedział wschodni i zachodni.</w:t>
      </w:r>
    </w:p>
    <w:p w14:paraId="4A6FE00B"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Uczestniczenie przez pracowników w podziale załogi wykonywanym przez osoby dozoru Zamawiającego.</w:t>
      </w:r>
    </w:p>
    <w:p w14:paraId="40F2D99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Stosowanie się do poleceń osób dozoru Zamawiającego oraz wyznaczonych przez niego przodowych brygad.</w:t>
      </w:r>
    </w:p>
    <w:p w14:paraId="3F935126"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Prowadzenie jazd ludzi zgodnie z regulaminem jazdy ludzi ustalonym przez kierownika ruchu zakładu górniczego.</w:t>
      </w:r>
    </w:p>
    <w:p w14:paraId="119CF4FA"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Prowadzenie szybami, transportu materiałów, złomu, kamienia, a także elementów wielkogabarytowych i materiałów długich niemieszczących się w naczyniach.</w:t>
      </w:r>
    </w:p>
    <w:p w14:paraId="4D6EC9F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Wykonywanie codziennych rewizji górniczych wyciągów szybowych.</w:t>
      </w:r>
    </w:p>
    <w:p w14:paraId="2E4652C9"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Udział w wymaganych przepisami okresowych kontrolach i badaniach górniczych wyciągów szybowych.</w:t>
      </w:r>
    </w:p>
    <w:p w14:paraId="5AE2A4E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Przygotowanie wyciągów szybowych do badań, odbiorów, kontroli, przeglądów i napraw.</w:t>
      </w:r>
    </w:p>
    <w:p w14:paraId="43DC775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Wykonywanie prac zawartych w rocznych harmonogramach napraw wyciągów szybowych.</w:t>
      </w:r>
    </w:p>
    <w:p w14:paraId="7BDA8357"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Udział w robotach szybowych,</w:t>
      </w:r>
    </w:p>
    <w:p w14:paraId="08ED98CB"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Udział w pracach szczególnie odpowiedzialnych.</w:t>
      </w:r>
    </w:p>
    <w:p w14:paraId="1E0B64B6"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Usuwanie skutków awarii w górniczych wyciągach szybowych (m.in. awarie na rurociągach w szybach i szybikach)</w:t>
      </w:r>
    </w:p>
    <w:p w14:paraId="3623601A"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Czyszczenie obudowy szybów w zakresie usuwania nacieków solnych oraz narostów i nawisów mineralnych a także uzupełnianie ubytków obudowy poprzez np. murowanie.</w:t>
      </w:r>
    </w:p>
    <w:p w14:paraId="062A91F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Czyszczenie i naprawa rynienek ociekowych, pomostów spoczynkowych i ochronnych.</w:t>
      </w:r>
    </w:p>
    <w:p w14:paraId="2A2DDC37"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Prowadzenie konserwacji antykorozyjnej elementów zbrojenia szybowego i urządzeń przyszybowych.</w:t>
      </w:r>
    </w:p>
    <w:p w14:paraId="3C65E1A7"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Przeprowadzanie konserwacji i napraw układów hamulcowych maszyn wyciągowych.</w:t>
      </w:r>
    </w:p>
    <w:p w14:paraId="2B8E9BEF"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Wykonywanie na bieżąco prac konserwacyjnych i remontowych urządzeń przynależnych do górniczych wyciągów szybowych.</w:t>
      </w:r>
    </w:p>
    <w:p w14:paraId="1900F89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Kontrolę pracy i regulację nastaw urządzeń redukcji ciśnienia wody w instalacji przeciwpożarowej.</w:t>
      </w:r>
    </w:p>
    <w:p w14:paraId="554E823D"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Dokonywanie wpisów w książkach: codziennych przeglądów wyciągu szybowego, okresowych kontroli urządzeń przyszybowych, ewidencji pracy maszyny wyciągowej.</w:t>
      </w:r>
    </w:p>
    <w:p w14:paraId="3FE74AE2" w14:textId="77777777" w:rsidR="00553936" w:rsidRPr="00553936" w:rsidRDefault="00553936" w:rsidP="00553936">
      <w:pPr>
        <w:suppressAutoHyphens/>
        <w:ind w:left="1418"/>
        <w:jc w:val="both"/>
        <w:rPr>
          <w:sz w:val="22"/>
          <w:szCs w:val="22"/>
        </w:rPr>
      </w:pPr>
    </w:p>
    <w:p w14:paraId="209046B3" w14:textId="52093CBC" w:rsidR="00553936" w:rsidRPr="00553936" w:rsidRDefault="00553936" w:rsidP="00C72612">
      <w:pPr>
        <w:widowControl w:val="0"/>
        <w:numPr>
          <w:ilvl w:val="1"/>
          <w:numId w:val="100"/>
        </w:numPr>
        <w:adjustRightInd w:val="0"/>
        <w:ind w:left="823" w:hanging="426"/>
        <w:jc w:val="both"/>
        <w:textAlignment w:val="baseline"/>
        <w:rPr>
          <w:b/>
          <w:sz w:val="22"/>
          <w:szCs w:val="22"/>
        </w:rPr>
      </w:pPr>
      <w:r w:rsidRPr="00553936">
        <w:rPr>
          <w:b/>
          <w:sz w:val="22"/>
          <w:szCs w:val="22"/>
        </w:rPr>
        <w:t xml:space="preserve">W zakresie obsługi, konserwacji i prowadzenia napraw urządzeń przyszybowych szybu </w:t>
      </w:r>
      <w:r w:rsidR="0064274D">
        <w:rPr>
          <w:b/>
          <w:sz w:val="22"/>
          <w:szCs w:val="22"/>
        </w:rPr>
        <w:br/>
        <w:t xml:space="preserve"> </w:t>
      </w:r>
      <w:r w:rsidRPr="00553936">
        <w:rPr>
          <w:b/>
          <w:sz w:val="22"/>
          <w:szCs w:val="22"/>
        </w:rPr>
        <w:t>IV przedział południowy (klatkowy):</w:t>
      </w:r>
    </w:p>
    <w:p w14:paraId="59F507AF" w14:textId="7B9B9A15"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Współpracę z sygnalistą danego poziomu w zakresie prowadzenia prac transportowych szybem i stosowanie się do jego poleceń.</w:t>
      </w:r>
    </w:p>
    <w:p w14:paraId="2834A96E"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 xml:space="preserve">Prowadzenie bieżącej konserwacji oraz napraw urządzeń przyszybowych ze szczególnym uwzględnieniem stanu technicznego: </w:t>
      </w:r>
    </w:p>
    <w:p w14:paraId="0754A72C"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wrót szybowych, ich napędów i funkcjonalności ryglowania,</w:t>
      </w:r>
    </w:p>
    <w:p w14:paraId="559DFE07"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bocznych blach osłonowych, blach pokrycia i iglic pomostów wahadłowych,</w:t>
      </w:r>
    </w:p>
    <w:p w14:paraId="2927317B"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połączeń sworzniowych i śrubowych,</w:t>
      </w:r>
    </w:p>
    <w:p w14:paraId="5FA1F47A"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rynien prowadzenia zapychaka,</w:t>
      </w:r>
    </w:p>
    <w:p w14:paraId="632CE062"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hamulców i zapór torowych,</w:t>
      </w:r>
    </w:p>
    <w:p w14:paraId="4BA8F74D"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łańcuchów pociągowych i koryt prowadzenia zapychaków,</w:t>
      </w:r>
    </w:p>
    <w:p w14:paraId="2C242DCD"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zapór koszowych,</w:t>
      </w:r>
    </w:p>
    <w:p w14:paraId="02FDC960"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obrotnic wozów,</w:t>
      </w:r>
    </w:p>
    <w:p w14:paraId="5D230851"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wywrotu wozów,</w:t>
      </w:r>
    </w:p>
    <w:p w14:paraId="2402FE38"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podajnika kamienia,</w:t>
      </w:r>
    </w:p>
    <w:p w14:paraId="21DF7F51"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napędów oraz przekładni zabudowanych urządzeń,</w:t>
      </w:r>
    </w:p>
    <w:p w14:paraId="1623F928" w14:textId="77777777" w:rsidR="00553936" w:rsidRPr="00553936" w:rsidRDefault="00553936" w:rsidP="00C72612">
      <w:pPr>
        <w:widowControl w:val="0"/>
        <w:numPr>
          <w:ilvl w:val="3"/>
          <w:numId w:val="101"/>
        </w:numPr>
        <w:suppressAutoHyphens/>
        <w:adjustRightInd w:val="0"/>
        <w:ind w:left="1267"/>
        <w:jc w:val="both"/>
        <w:textAlignment w:val="baseline"/>
        <w:rPr>
          <w:sz w:val="22"/>
          <w:szCs w:val="22"/>
        </w:rPr>
      </w:pPr>
      <w:r w:rsidRPr="00553936">
        <w:rPr>
          <w:sz w:val="22"/>
          <w:szCs w:val="22"/>
        </w:rPr>
        <w:t>lin kołowrotów wraz z hakami.</w:t>
      </w:r>
    </w:p>
    <w:p w14:paraId="7D1A25E1"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Obsługę łańcuchowych kolejek przetokowych i kołowrotów kopalnianych.</w:t>
      </w:r>
    </w:p>
    <w:p w14:paraId="6F2C2B56"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Rozpinanie i spinanie taboru.</w:t>
      </w:r>
    </w:p>
    <w:p w14:paraId="0C87732A"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Kontrolę prawidłowości załadunku elementów transportowanych i w razie konieczności korygowanie ich położenia.</w:t>
      </w:r>
    </w:p>
    <w:p w14:paraId="4359BB8B"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Wstawianie wykolejonych wozów i jednostek.</w:t>
      </w:r>
    </w:p>
    <w:p w14:paraId="647CA08E"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Dokonywanie wpisów w książkach: codziennych przeglądów i kontroli urządzeń przyszybowych.</w:t>
      </w:r>
    </w:p>
    <w:p w14:paraId="1C28585B"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Dbanie o właściwy stan techniczny urządzeń oraz porządek i ład w miejscu pracy.</w:t>
      </w:r>
    </w:p>
    <w:p w14:paraId="52D25CB2" w14:textId="77777777" w:rsidR="00553936" w:rsidRPr="00553936" w:rsidRDefault="00553936" w:rsidP="00553936">
      <w:pPr>
        <w:suppressAutoHyphens/>
        <w:ind w:left="1418"/>
        <w:jc w:val="both"/>
        <w:rPr>
          <w:sz w:val="22"/>
          <w:szCs w:val="22"/>
        </w:rPr>
      </w:pPr>
    </w:p>
    <w:p w14:paraId="6B3AF6FF" w14:textId="77777777" w:rsidR="00553936" w:rsidRPr="00553936" w:rsidRDefault="00553936" w:rsidP="00C72612">
      <w:pPr>
        <w:widowControl w:val="0"/>
        <w:numPr>
          <w:ilvl w:val="1"/>
          <w:numId w:val="100"/>
        </w:numPr>
        <w:adjustRightInd w:val="0"/>
        <w:ind w:left="823" w:hanging="426"/>
        <w:jc w:val="both"/>
        <w:textAlignment w:val="baseline"/>
        <w:rPr>
          <w:b/>
          <w:sz w:val="22"/>
          <w:szCs w:val="22"/>
        </w:rPr>
      </w:pPr>
      <w:r w:rsidRPr="00553936">
        <w:rPr>
          <w:b/>
          <w:sz w:val="22"/>
          <w:szCs w:val="22"/>
        </w:rPr>
        <w:t>W zakresie obsługi, konserwacji i prowadzenia napraw urządzeń przyszybowych załadowczych szybu IV przedział północny (skipowy):</w:t>
      </w:r>
    </w:p>
    <w:p w14:paraId="502288C6"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Współpracę z sygnalistą poziomu załadowczego.</w:t>
      </w:r>
    </w:p>
    <w:p w14:paraId="57E602BF"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Obsługę urządzeń znajdujących się w rejonie z wyłączeniem stanowiska sygnalisty.</w:t>
      </w:r>
    </w:p>
    <w:p w14:paraId="2E044C07"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Prowadzenie bieżącej konserwacji oraz napraw przyszybowych urządzeń załadowczych ze szczególnym uwzględnieniem stanu technicznego:</w:t>
      </w:r>
    </w:p>
    <w:p w14:paraId="75E57EEF"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wysypów z przyszybowych zbiorników retencyjnych wraz z ich zamknięciami,</w:t>
      </w:r>
    </w:p>
    <w:p w14:paraId="0043813A"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przenośników stalowo-członowych,</w:t>
      </w:r>
    </w:p>
    <w:p w14:paraId="38C13ED9"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przenośników taśmowych,</w:t>
      </w:r>
    </w:p>
    <w:p w14:paraId="6894EE30"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wózka rozdzielczego nad zbiornikami załadowczymi (stanu technicznego napędu, układu jezdnego wraz z wyłącznikami krańcowymi, blach konstrukcyjnych i wykładzinowych),</w:t>
      </w:r>
    </w:p>
    <w:p w14:paraId="34828A1E"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zbiorników załadowczych w zakresie stanu blach konstrukcyjnych, wykładzinowych, połączeń spawanych i śrubowych,</w:t>
      </w:r>
    </w:p>
    <w:p w14:paraId="0EF98335" w14:textId="77777777" w:rsidR="00553936" w:rsidRPr="00553936" w:rsidRDefault="00553936" w:rsidP="00C72612">
      <w:pPr>
        <w:widowControl w:val="0"/>
        <w:numPr>
          <w:ilvl w:val="3"/>
          <w:numId w:val="102"/>
        </w:numPr>
        <w:suppressAutoHyphens/>
        <w:adjustRightInd w:val="0"/>
        <w:ind w:left="1247"/>
        <w:jc w:val="both"/>
        <w:textAlignment w:val="baseline"/>
        <w:rPr>
          <w:sz w:val="22"/>
          <w:szCs w:val="22"/>
        </w:rPr>
      </w:pPr>
      <w:r w:rsidRPr="00553936">
        <w:rPr>
          <w:sz w:val="22"/>
          <w:szCs w:val="22"/>
        </w:rPr>
        <w:t>napędów zamknięcia klap zbiorników załadowczych i napędów zsuwni szczelinowych wraz z urządzeniami pneumatycznymi, w tym sprawdzenie:</w:t>
      </w:r>
    </w:p>
    <w:p w14:paraId="152B47B9" w14:textId="77777777" w:rsidR="00553936" w:rsidRPr="00553936" w:rsidRDefault="00553936" w:rsidP="00C72612">
      <w:pPr>
        <w:widowControl w:val="0"/>
        <w:numPr>
          <w:ilvl w:val="0"/>
          <w:numId w:val="92"/>
        </w:numPr>
        <w:suppressAutoHyphens/>
        <w:adjustRightInd w:val="0"/>
        <w:ind w:left="1247" w:hanging="425"/>
        <w:jc w:val="both"/>
        <w:textAlignment w:val="baseline"/>
        <w:rPr>
          <w:sz w:val="22"/>
          <w:szCs w:val="22"/>
        </w:rPr>
      </w:pPr>
      <w:r w:rsidRPr="00553936">
        <w:rPr>
          <w:sz w:val="22"/>
          <w:szCs w:val="22"/>
        </w:rPr>
        <w:t>ruchliwości tłoczysk cylindrów,</w:t>
      </w:r>
    </w:p>
    <w:p w14:paraId="386B31EA" w14:textId="77777777" w:rsidR="00553936" w:rsidRPr="00553936" w:rsidRDefault="00553936" w:rsidP="00C72612">
      <w:pPr>
        <w:widowControl w:val="0"/>
        <w:numPr>
          <w:ilvl w:val="0"/>
          <w:numId w:val="92"/>
        </w:numPr>
        <w:suppressAutoHyphens/>
        <w:adjustRightInd w:val="0"/>
        <w:ind w:left="1247" w:hanging="425"/>
        <w:jc w:val="both"/>
        <w:textAlignment w:val="baseline"/>
        <w:rPr>
          <w:sz w:val="22"/>
          <w:szCs w:val="22"/>
        </w:rPr>
      </w:pPr>
      <w:r w:rsidRPr="00553936">
        <w:rPr>
          <w:sz w:val="22"/>
          <w:szCs w:val="22"/>
        </w:rPr>
        <w:t>szczelności dławików cylindrów,</w:t>
      </w:r>
    </w:p>
    <w:p w14:paraId="0366B035" w14:textId="77777777" w:rsidR="00553936" w:rsidRPr="00553936" w:rsidRDefault="00553936" w:rsidP="00C72612">
      <w:pPr>
        <w:widowControl w:val="0"/>
        <w:numPr>
          <w:ilvl w:val="0"/>
          <w:numId w:val="92"/>
        </w:numPr>
        <w:suppressAutoHyphens/>
        <w:adjustRightInd w:val="0"/>
        <w:ind w:left="1247" w:hanging="425"/>
        <w:jc w:val="both"/>
        <w:textAlignment w:val="baseline"/>
        <w:rPr>
          <w:sz w:val="22"/>
          <w:szCs w:val="22"/>
        </w:rPr>
      </w:pPr>
      <w:r w:rsidRPr="00553936">
        <w:rPr>
          <w:sz w:val="22"/>
          <w:szCs w:val="22"/>
        </w:rPr>
        <w:t>mocowania łożysk cylindrów wraz z konstrukcjami wsporczymi,</w:t>
      </w:r>
    </w:p>
    <w:p w14:paraId="15829EB3" w14:textId="77777777" w:rsidR="00553936" w:rsidRPr="00553936" w:rsidRDefault="00553936" w:rsidP="00C72612">
      <w:pPr>
        <w:widowControl w:val="0"/>
        <w:numPr>
          <w:ilvl w:val="0"/>
          <w:numId w:val="92"/>
        </w:numPr>
        <w:suppressAutoHyphens/>
        <w:adjustRightInd w:val="0"/>
        <w:ind w:left="1247" w:hanging="425"/>
        <w:jc w:val="both"/>
        <w:textAlignment w:val="baseline"/>
        <w:rPr>
          <w:sz w:val="22"/>
          <w:szCs w:val="22"/>
        </w:rPr>
      </w:pPr>
      <w:r w:rsidRPr="00553936">
        <w:rPr>
          <w:sz w:val="22"/>
          <w:szCs w:val="22"/>
        </w:rPr>
        <w:t>sieci sprężonego powietrza i urządzeń sterujących pneumatycznych,</w:t>
      </w:r>
    </w:p>
    <w:p w14:paraId="4F0EEA68" w14:textId="77777777" w:rsidR="00553936" w:rsidRPr="00553936" w:rsidRDefault="00553936" w:rsidP="00C72612">
      <w:pPr>
        <w:widowControl w:val="0"/>
        <w:numPr>
          <w:ilvl w:val="3"/>
          <w:numId w:val="102"/>
        </w:numPr>
        <w:suppressAutoHyphens/>
        <w:adjustRightInd w:val="0"/>
        <w:ind w:left="1247" w:hanging="425"/>
        <w:jc w:val="both"/>
        <w:textAlignment w:val="baseline"/>
        <w:rPr>
          <w:sz w:val="22"/>
          <w:szCs w:val="22"/>
        </w:rPr>
      </w:pPr>
      <w:r w:rsidRPr="00553936">
        <w:rPr>
          <w:sz w:val="22"/>
          <w:szCs w:val="22"/>
        </w:rPr>
        <w:t>napędów zsuwni szczelinowych wraz z urządzeniami pneumatycznymi,</w:t>
      </w:r>
    </w:p>
    <w:p w14:paraId="0A436629" w14:textId="77777777" w:rsidR="00553936" w:rsidRPr="00553936" w:rsidRDefault="00553936" w:rsidP="00C72612">
      <w:pPr>
        <w:widowControl w:val="0"/>
        <w:numPr>
          <w:ilvl w:val="3"/>
          <w:numId w:val="102"/>
        </w:numPr>
        <w:suppressAutoHyphens/>
        <w:adjustRightInd w:val="0"/>
        <w:ind w:left="1247" w:hanging="425"/>
        <w:jc w:val="both"/>
        <w:textAlignment w:val="baseline"/>
        <w:rPr>
          <w:sz w:val="22"/>
          <w:szCs w:val="22"/>
        </w:rPr>
      </w:pPr>
      <w:r w:rsidRPr="00553936">
        <w:rPr>
          <w:sz w:val="22"/>
          <w:szCs w:val="22"/>
        </w:rPr>
        <w:t>przesypów taśmowych,</w:t>
      </w:r>
    </w:p>
    <w:p w14:paraId="56B2E638" w14:textId="77777777" w:rsidR="00553936" w:rsidRPr="00553936" w:rsidRDefault="00553936" w:rsidP="00C72612">
      <w:pPr>
        <w:widowControl w:val="0"/>
        <w:numPr>
          <w:ilvl w:val="3"/>
          <w:numId w:val="102"/>
        </w:numPr>
        <w:suppressAutoHyphens/>
        <w:adjustRightInd w:val="0"/>
        <w:ind w:left="1247" w:hanging="425"/>
        <w:jc w:val="both"/>
        <w:textAlignment w:val="baseline"/>
        <w:rPr>
          <w:sz w:val="22"/>
          <w:szCs w:val="22"/>
        </w:rPr>
      </w:pPr>
      <w:r w:rsidRPr="00553936">
        <w:rPr>
          <w:sz w:val="22"/>
          <w:szCs w:val="22"/>
        </w:rPr>
        <w:t>zgarniaczy i wykładzin przeciwdziałających kruszeniu się urobku.</w:t>
      </w:r>
    </w:p>
    <w:p w14:paraId="2836DC72"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Usuwanie zatorów w zbiornikach retencyjnych, na przesypach i w zbiornikach załadowczych,</w:t>
      </w:r>
    </w:p>
    <w:p w14:paraId="5BB3BCA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Wymianę blach konstrukcyjnych, ślizgowych oraz elementów konstrukcyjnych zabudowanych urządzeń.</w:t>
      </w:r>
    </w:p>
    <w:p w14:paraId="195A530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 xml:space="preserve">Wymianę elementów napędów, przekładni, sprzęgieł zabudowanych urządzeń. </w:t>
      </w:r>
    </w:p>
    <w:p w14:paraId="3930EC85"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Uczestniczenie w okresowym czyszczeniu zbiorników retencyjnych.</w:t>
      </w:r>
    </w:p>
    <w:p w14:paraId="24EE7925"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Usuwanie przepadu gromadzącego się na ciągach taśmowych i pod zbiornikami załadowczymi.</w:t>
      </w:r>
    </w:p>
    <w:p w14:paraId="6BAA3736"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Usuwanie skutków awarii.</w:t>
      </w:r>
    </w:p>
    <w:p w14:paraId="7C150A59"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Uczestniczenie w wymianach taśm przenośników taśmowych oraz członów i rolek przenośników stalowo-członowych.</w:t>
      </w:r>
    </w:p>
    <w:p w14:paraId="4E3B02B9" w14:textId="02B8B546" w:rsidR="00553936" w:rsidRPr="00553936" w:rsidRDefault="00D46B63"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Obsługę pomp</w:t>
      </w:r>
      <w:r w:rsidR="00553936" w:rsidRPr="00553936">
        <w:rPr>
          <w:sz w:val="22"/>
          <w:szCs w:val="22"/>
        </w:rPr>
        <w:t xml:space="preserve"> odwadniających w rejonie.</w:t>
      </w:r>
    </w:p>
    <w:p w14:paraId="48E45FE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Dbanie o właściwy stan sieci p.poż., sprężonego powietrza i odwodnienia w rejonie.</w:t>
      </w:r>
    </w:p>
    <w:p w14:paraId="7C40F670"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Stosowanie właściwej profilaktyki w zakresie zwalczania zagrożenia wybuchem pyłu węglowego.</w:t>
      </w:r>
    </w:p>
    <w:p w14:paraId="633B23B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Dbanie o właściwy stan techniczny urządzeń oraz porządek i ład w miejscu pracy.</w:t>
      </w:r>
    </w:p>
    <w:p w14:paraId="6ED71001" w14:textId="77777777" w:rsidR="00553936" w:rsidRPr="00553936" w:rsidRDefault="00553936" w:rsidP="00553936">
      <w:pPr>
        <w:suppressAutoHyphens/>
        <w:ind w:left="1418"/>
        <w:jc w:val="both"/>
        <w:rPr>
          <w:sz w:val="22"/>
          <w:szCs w:val="22"/>
        </w:rPr>
      </w:pPr>
    </w:p>
    <w:p w14:paraId="4B8DEA5A" w14:textId="57352F96" w:rsidR="00553936" w:rsidRPr="00553936" w:rsidRDefault="00553936" w:rsidP="00C72612">
      <w:pPr>
        <w:widowControl w:val="0"/>
        <w:numPr>
          <w:ilvl w:val="1"/>
          <w:numId w:val="100"/>
        </w:numPr>
        <w:adjustRightInd w:val="0"/>
        <w:ind w:left="823" w:hanging="426"/>
        <w:jc w:val="both"/>
        <w:textAlignment w:val="baseline"/>
        <w:rPr>
          <w:b/>
          <w:sz w:val="22"/>
          <w:szCs w:val="22"/>
        </w:rPr>
      </w:pPr>
      <w:r w:rsidRPr="00553936">
        <w:rPr>
          <w:sz w:val="22"/>
          <w:szCs w:val="22"/>
        </w:rPr>
        <w:t xml:space="preserve"> </w:t>
      </w:r>
      <w:r w:rsidRPr="00553936">
        <w:rPr>
          <w:b/>
          <w:sz w:val="22"/>
          <w:szCs w:val="22"/>
        </w:rPr>
        <w:t xml:space="preserve">W zakresie obsługi, konserwacji i prowadzenia napraw obiektów i urządzeń służących </w:t>
      </w:r>
      <w:r w:rsidR="0064274D">
        <w:rPr>
          <w:b/>
          <w:sz w:val="22"/>
          <w:szCs w:val="22"/>
        </w:rPr>
        <w:t xml:space="preserve"> </w:t>
      </w:r>
      <w:r w:rsidR="0064274D">
        <w:rPr>
          <w:b/>
          <w:sz w:val="22"/>
          <w:szCs w:val="22"/>
        </w:rPr>
        <w:br/>
        <w:t xml:space="preserve"> </w:t>
      </w:r>
      <w:r w:rsidRPr="00553936">
        <w:rPr>
          <w:b/>
          <w:sz w:val="22"/>
          <w:szCs w:val="22"/>
        </w:rPr>
        <w:t>do czyszczenia rząpia szybu IV:</w:t>
      </w:r>
    </w:p>
    <w:p w14:paraId="1E645F6E"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Współpracę z sygnalistą poziomu załadowczego.</w:t>
      </w:r>
    </w:p>
    <w:p w14:paraId="0BADC58C"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Obsługę układu transportu przepadu z rząpia.</w:t>
      </w:r>
    </w:p>
    <w:p w14:paraId="24804362"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Prowadzenie bieżącej konserwacji oraz napraw przyszybowych urządzeń załadowczych</w:t>
      </w:r>
      <w:r w:rsidRPr="00553936">
        <w:rPr>
          <w:sz w:val="22"/>
          <w:szCs w:val="22"/>
        </w:rPr>
        <w:br/>
        <w:t>ze szczególnym uwzględnieniem stanu technicznego:</w:t>
      </w:r>
    </w:p>
    <w:p w14:paraId="67A5D0EE" w14:textId="77777777" w:rsidR="00553936" w:rsidRPr="00553936" w:rsidRDefault="00553936" w:rsidP="00C72612">
      <w:pPr>
        <w:widowControl w:val="0"/>
        <w:numPr>
          <w:ilvl w:val="3"/>
          <w:numId w:val="103"/>
        </w:numPr>
        <w:suppressAutoHyphens/>
        <w:adjustRightInd w:val="0"/>
        <w:ind w:left="1247" w:hanging="425"/>
        <w:jc w:val="both"/>
        <w:textAlignment w:val="baseline"/>
        <w:rPr>
          <w:sz w:val="22"/>
          <w:szCs w:val="22"/>
        </w:rPr>
      </w:pPr>
      <w:r w:rsidRPr="00553936">
        <w:rPr>
          <w:sz w:val="22"/>
          <w:szCs w:val="22"/>
        </w:rPr>
        <w:t>kołowrotu WB-1000Z  wraz z liną pociągową, przekładnią i układem hamulcowym.</w:t>
      </w:r>
    </w:p>
    <w:p w14:paraId="5F4D1B7E" w14:textId="77777777" w:rsidR="00553936" w:rsidRPr="00553936" w:rsidRDefault="00553936" w:rsidP="00C72612">
      <w:pPr>
        <w:widowControl w:val="0"/>
        <w:numPr>
          <w:ilvl w:val="3"/>
          <w:numId w:val="103"/>
        </w:numPr>
        <w:suppressAutoHyphens/>
        <w:adjustRightInd w:val="0"/>
        <w:ind w:left="1247" w:hanging="425"/>
        <w:jc w:val="both"/>
        <w:textAlignment w:val="baseline"/>
        <w:rPr>
          <w:sz w:val="22"/>
          <w:szCs w:val="22"/>
        </w:rPr>
      </w:pPr>
      <w:r w:rsidRPr="00553936">
        <w:rPr>
          <w:sz w:val="22"/>
          <w:szCs w:val="22"/>
        </w:rPr>
        <w:t>skipowózka skośnego wraz z układem mocowania liny pociągowej i kołem prowadzącym,</w:t>
      </w:r>
    </w:p>
    <w:p w14:paraId="2C24933B" w14:textId="77777777" w:rsidR="00553936" w:rsidRPr="00553936" w:rsidRDefault="00553936" w:rsidP="00C72612">
      <w:pPr>
        <w:widowControl w:val="0"/>
        <w:numPr>
          <w:ilvl w:val="3"/>
          <w:numId w:val="103"/>
        </w:numPr>
        <w:suppressAutoHyphens/>
        <w:adjustRightInd w:val="0"/>
        <w:ind w:left="1247" w:hanging="425"/>
        <w:jc w:val="both"/>
        <w:textAlignment w:val="baseline"/>
        <w:rPr>
          <w:sz w:val="22"/>
          <w:szCs w:val="22"/>
        </w:rPr>
      </w:pPr>
      <w:r w:rsidRPr="00553936">
        <w:rPr>
          <w:sz w:val="22"/>
          <w:szCs w:val="22"/>
        </w:rPr>
        <w:t>układem transportu służącego do usuwania przepadu z rząpia,</w:t>
      </w:r>
    </w:p>
    <w:p w14:paraId="12310BD6" w14:textId="77777777" w:rsidR="00553936" w:rsidRPr="00553936" w:rsidRDefault="00553936" w:rsidP="00C72612">
      <w:pPr>
        <w:widowControl w:val="0"/>
        <w:numPr>
          <w:ilvl w:val="3"/>
          <w:numId w:val="103"/>
        </w:numPr>
        <w:suppressAutoHyphens/>
        <w:adjustRightInd w:val="0"/>
        <w:ind w:left="1247" w:hanging="425"/>
        <w:jc w:val="both"/>
        <w:textAlignment w:val="baseline"/>
        <w:rPr>
          <w:sz w:val="22"/>
          <w:szCs w:val="22"/>
        </w:rPr>
      </w:pPr>
      <w:r w:rsidRPr="00553936">
        <w:rPr>
          <w:sz w:val="22"/>
          <w:szCs w:val="22"/>
        </w:rPr>
        <w:t>przenośników taśmowych,</w:t>
      </w:r>
    </w:p>
    <w:p w14:paraId="7E9FDC91" w14:textId="77777777" w:rsidR="00553936" w:rsidRPr="00553936" w:rsidRDefault="00553936" w:rsidP="00C72612">
      <w:pPr>
        <w:widowControl w:val="0"/>
        <w:numPr>
          <w:ilvl w:val="3"/>
          <w:numId w:val="103"/>
        </w:numPr>
        <w:suppressAutoHyphens/>
        <w:adjustRightInd w:val="0"/>
        <w:ind w:left="1247" w:hanging="425"/>
        <w:jc w:val="both"/>
        <w:textAlignment w:val="baseline"/>
        <w:rPr>
          <w:sz w:val="22"/>
          <w:szCs w:val="22"/>
        </w:rPr>
      </w:pPr>
      <w:r w:rsidRPr="00553936">
        <w:rPr>
          <w:sz w:val="22"/>
          <w:szCs w:val="22"/>
        </w:rPr>
        <w:t>napędu zamknięcia klapy zbiornika załadowczego wózka.</w:t>
      </w:r>
    </w:p>
    <w:p w14:paraId="55DD9FFC"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Usuwanie zatorów powstałych w zbiorniku załadowczym (zsypni).</w:t>
      </w:r>
    </w:p>
    <w:p w14:paraId="324F6362"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Dbanie o właściwy stan techniczny łapaczy zwrotnych i torowiska.</w:t>
      </w:r>
    </w:p>
    <w:p w14:paraId="2AA48277"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Usuwanie przepadu gromadzącego się na ciągach taśmowych i pod zbiornikiem załadowczym.</w:t>
      </w:r>
    </w:p>
    <w:p w14:paraId="042DDD3C" w14:textId="7179CAE6"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 xml:space="preserve">Usuwanie szlamu i </w:t>
      </w:r>
      <w:r w:rsidR="00D46B63" w:rsidRPr="00553936">
        <w:rPr>
          <w:sz w:val="22"/>
          <w:szCs w:val="22"/>
        </w:rPr>
        <w:t>przepadu ze</w:t>
      </w:r>
      <w:r w:rsidRPr="00553936">
        <w:rPr>
          <w:sz w:val="22"/>
          <w:szCs w:val="22"/>
        </w:rPr>
        <w:t xml:space="preserve"> zbiorników odstojnikowych.</w:t>
      </w:r>
    </w:p>
    <w:p w14:paraId="6E8CFDA4"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Uczestniczenie w wymianach taśm przenośników taśmowych.</w:t>
      </w:r>
    </w:p>
    <w:p w14:paraId="31EB7B48"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Usuwanie skutków awarii.</w:t>
      </w:r>
    </w:p>
    <w:p w14:paraId="31E558FE" w14:textId="01F1519A"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 xml:space="preserve">Dbanie o właściwy stan sieci </w:t>
      </w:r>
      <w:r w:rsidR="00352521" w:rsidRPr="00553936">
        <w:rPr>
          <w:sz w:val="22"/>
          <w:szCs w:val="22"/>
        </w:rPr>
        <w:t xml:space="preserve">p. </w:t>
      </w:r>
      <w:proofErr w:type="spellStart"/>
      <w:r w:rsidR="00352521" w:rsidRPr="00553936">
        <w:rPr>
          <w:sz w:val="22"/>
          <w:szCs w:val="22"/>
        </w:rPr>
        <w:t>poż</w:t>
      </w:r>
      <w:proofErr w:type="spellEnd"/>
      <w:r w:rsidRPr="00553936">
        <w:rPr>
          <w:sz w:val="22"/>
          <w:szCs w:val="22"/>
        </w:rPr>
        <w:t>., sprężonego powietrza i odwodnienia w rejonie.</w:t>
      </w:r>
    </w:p>
    <w:p w14:paraId="4693C7F6"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Stosowanie właściwej profilaktyki w zakresie zwalczania zagrożenia wybuchem pyłu węglowego.</w:t>
      </w:r>
    </w:p>
    <w:p w14:paraId="2E6B1158"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Dbanie o właściwy stan techniczny urządzeń oraz porządek i ład w miejscu pracy.</w:t>
      </w:r>
    </w:p>
    <w:p w14:paraId="7A5BE96C" w14:textId="77777777" w:rsidR="00D67690" w:rsidRPr="00553936" w:rsidRDefault="00D67690" w:rsidP="00B8320C">
      <w:pPr>
        <w:suppressAutoHyphens/>
        <w:ind w:left="1247"/>
        <w:jc w:val="both"/>
        <w:rPr>
          <w:sz w:val="22"/>
          <w:szCs w:val="22"/>
        </w:rPr>
      </w:pPr>
    </w:p>
    <w:p w14:paraId="7A94F766" w14:textId="77777777" w:rsidR="00553936" w:rsidRPr="00553936" w:rsidRDefault="00553936" w:rsidP="00C72612">
      <w:pPr>
        <w:widowControl w:val="0"/>
        <w:numPr>
          <w:ilvl w:val="1"/>
          <w:numId w:val="100"/>
        </w:numPr>
        <w:adjustRightInd w:val="0"/>
        <w:ind w:left="823" w:hanging="426"/>
        <w:jc w:val="both"/>
        <w:textAlignment w:val="baseline"/>
        <w:rPr>
          <w:b/>
          <w:sz w:val="22"/>
          <w:szCs w:val="22"/>
        </w:rPr>
      </w:pPr>
      <w:r w:rsidRPr="00553936">
        <w:rPr>
          <w:b/>
          <w:sz w:val="22"/>
          <w:szCs w:val="22"/>
        </w:rPr>
        <w:t>W zakresie obsługi, konserwacji i prowadzenia napraw urządzeń przyszybowych szybu VI przedział wschodni i zachodni (klatkowy):</w:t>
      </w:r>
    </w:p>
    <w:p w14:paraId="3FE3F798" w14:textId="071BA6C2" w:rsidR="00553936" w:rsidRPr="00553936" w:rsidRDefault="00553936" w:rsidP="00C72612">
      <w:pPr>
        <w:widowControl w:val="0"/>
        <w:numPr>
          <w:ilvl w:val="2"/>
          <w:numId w:val="100"/>
        </w:numPr>
        <w:suppressAutoHyphens/>
        <w:adjustRightInd w:val="0"/>
        <w:ind w:left="1305" w:hanging="851"/>
        <w:jc w:val="both"/>
        <w:textAlignment w:val="baseline"/>
        <w:rPr>
          <w:sz w:val="22"/>
          <w:szCs w:val="22"/>
        </w:rPr>
      </w:pPr>
      <w:r w:rsidRPr="00553936">
        <w:rPr>
          <w:sz w:val="22"/>
          <w:szCs w:val="22"/>
        </w:rPr>
        <w:t>Współpracę z sygnalistą danego poziomu w zakresie prowadzenia prac transportowych szybem i stosowanie się do jego poleceń.</w:t>
      </w:r>
    </w:p>
    <w:p w14:paraId="279E5FA8" w14:textId="77777777" w:rsidR="00553936" w:rsidRPr="00553936" w:rsidRDefault="00553936" w:rsidP="00C72612">
      <w:pPr>
        <w:widowControl w:val="0"/>
        <w:numPr>
          <w:ilvl w:val="2"/>
          <w:numId w:val="100"/>
        </w:numPr>
        <w:suppressAutoHyphens/>
        <w:adjustRightInd w:val="0"/>
        <w:ind w:left="1305" w:hanging="851"/>
        <w:jc w:val="both"/>
        <w:textAlignment w:val="baseline"/>
        <w:rPr>
          <w:sz w:val="22"/>
          <w:szCs w:val="22"/>
        </w:rPr>
      </w:pPr>
      <w:r w:rsidRPr="00553936">
        <w:rPr>
          <w:sz w:val="22"/>
          <w:szCs w:val="22"/>
        </w:rPr>
        <w:t xml:space="preserve">Prowadzenie bieżącej konserwacji oraz napraw urządzeń przyszybowych ze szczególnym uwzględnieniem stanu technicznego: </w:t>
      </w:r>
    </w:p>
    <w:p w14:paraId="01C876EB"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wrót szybowych, ich napędów i funkcjonalności ryglowania,</w:t>
      </w:r>
    </w:p>
    <w:p w14:paraId="0286C268"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bocznych blach osłonowych, blach pokrycia i iglic pomostów wahadłowych,</w:t>
      </w:r>
    </w:p>
    <w:p w14:paraId="06DCC9A2"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połączeń sworzniowych i śrubowych,</w:t>
      </w:r>
    </w:p>
    <w:p w14:paraId="5F2FF8A7"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rynien prowadzenia zapychaka,</w:t>
      </w:r>
    </w:p>
    <w:p w14:paraId="4E6308B6"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hamulców i zapór torowych,</w:t>
      </w:r>
    </w:p>
    <w:p w14:paraId="485200EA"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łańcuchów pociągowych i koryt prowadzenia zapychaków,</w:t>
      </w:r>
    </w:p>
    <w:p w14:paraId="0CF9DFD6"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napędów oraz przekładni zabudowanych urządzeń,</w:t>
      </w:r>
    </w:p>
    <w:p w14:paraId="690CCB83" w14:textId="77777777" w:rsidR="00553936" w:rsidRPr="00553936" w:rsidRDefault="00553936" w:rsidP="00C72612">
      <w:pPr>
        <w:widowControl w:val="0"/>
        <w:numPr>
          <w:ilvl w:val="3"/>
          <w:numId w:val="104"/>
        </w:numPr>
        <w:suppressAutoHyphens/>
        <w:adjustRightInd w:val="0"/>
        <w:ind w:left="1315" w:hanging="425"/>
        <w:jc w:val="both"/>
        <w:textAlignment w:val="baseline"/>
        <w:rPr>
          <w:sz w:val="22"/>
          <w:szCs w:val="22"/>
        </w:rPr>
      </w:pPr>
      <w:r w:rsidRPr="00553936">
        <w:rPr>
          <w:sz w:val="22"/>
          <w:szCs w:val="22"/>
        </w:rPr>
        <w:t>lin kołowrotów wraz z hakami.</w:t>
      </w:r>
    </w:p>
    <w:p w14:paraId="2AE85854"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Obsługę łańcuchowych kolejek przetokowych i kołowrotów kopalnianych.</w:t>
      </w:r>
    </w:p>
    <w:p w14:paraId="2E914C08"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Rozpinanie i spinanie taboru.</w:t>
      </w:r>
    </w:p>
    <w:p w14:paraId="171EAD9E"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Kontrolę prawidłowości załadunku elementów transportowanych i w razie konieczności korygowanie ich położenia.</w:t>
      </w:r>
    </w:p>
    <w:p w14:paraId="0EF750A8"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Wstawianie wykolejonych wozów i jednostek.</w:t>
      </w:r>
    </w:p>
    <w:p w14:paraId="40DDF0BB"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Dokonywanie wpisów w książkach: codziennych przeglądów i kontroli urządzeń przyszybowych.</w:t>
      </w:r>
    </w:p>
    <w:p w14:paraId="1D691C8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Dbanie o właściwy stan techniczny urządzeń oraz porządek i ład w miejscu pracy.</w:t>
      </w:r>
    </w:p>
    <w:p w14:paraId="64779A9D" w14:textId="77777777" w:rsidR="00553936" w:rsidRPr="00553936" w:rsidRDefault="00553936" w:rsidP="00A51647">
      <w:pPr>
        <w:suppressAutoHyphens/>
        <w:ind w:left="794"/>
        <w:jc w:val="both"/>
        <w:rPr>
          <w:sz w:val="22"/>
          <w:szCs w:val="22"/>
        </w:rPr>
      </w:pPr>
    </w:p>
    <w:p w14:paraId="5B736EBF" w14:textId="77777777" w:rsidR="00553936" w:rsidRPr="00553936" w:rsidRDefault="00553936" w:rsidP="00C72612">
      <w:pPr>
        <w:widowControl w:val="0"/>
        <w:numPr>
          <w:ilvl w:val="1"/>
          <w:numId w:val="100"/>
        </w:numPr>
        <w:adjustRightInd w:val="0"/>
        <w:ind w:left="794" w:hanging="426"/>
        <w:jc w:val="both"/>
        <w:textAlignment w:val="baseline"/>
        <w:rPr>
          <w:b/>
          <w:sz w:val="22"/>
          <w:szCs w:val="22"/>
        </w:rPr>
      </w:pPr>
      <w:r w:rsidRPr="00553936">
        <w:rPr>
          <w:b/>
          <w:sz w:val="22"/>
          <w:szCs w:val="22"/>
        </w:rPr>
        <w:t>W zakresie obsługi, konserwacji i prowadzenia napraw obiektów i urządzeń służących do czyszczenia chodników wodnych:</w:t>
      </w:r>
    </w:p>
    <w:p w14:paraId="766C7CEF"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Przygotowanie układów transportu osadu oraz chodników wodnych do czyszczenia.</w:t>
      </w:r>
    </w:p>
    <w:p w14:paraId="3B01DE13"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Obsługę układu transportu.</w:t>
      </w:r>
    </w:p>
    <w:p w14:paraId="51B1657A"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 xml:space="preserve">Zapychanie i odstawianie jednostek transportowych. </w:t>
      </w:r>
    </w:p>
    <w:p w14:paraId="1D8EECB6"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Współpraca z dysponentem poziomu w zakresie dostarczania i odbierania wozów do transportu osadu</w:t>
      </w:r>
    </w:p>
    <w:p w14:paraId="0F1BD178"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Załadunek osadu do wozów.</w:t>
      </w:r>
    </w:p>
    <w:p w14:paraId="393FA9C8"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Czyszczenie z osadu studni czerpalnych pomp głównego odwadniania.</w:t>
      </w:r>
    </w:p>
    <w:p w14:paraId="5A61388B"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Odwadnianie rejonu.</w:t>
      </w:r>
    </w:p>
    <w:p w14:paraId="5EC312FF"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Dbanie o właściwy stan techniczny urządzeń oraz porządek i ład w miejscu pracy.</w:t>
      </w:r>
    </w:p>
    <w:p w14:paraId="7CBCAD0E" w14:textId="77777777" w:rsidR="00553936" w:rsidRPr="00553936" w:rsidRDefault="00553936" w:rsidP="00553936">
      <w:pPr>
        <w:suppressAutoHyphens/>
        <w:ind w:left="1418"/>
        <w:jc w:val="both"/>
        <w:rPr>
          <w:sz w:val="22"/>
          <w:szCs w:val="22"/>
        </w:rPr>
      </w:pPr>
    </w:p>
    <w:p w14:paraId="6D47EBEB" w14:textId="77777777" w:rsidR="00553936" w:rsidRPr="00553936" w:rsidRDefault="00553936" w:rsidP="00C72612">
      <w:pPr>
        <w:widowControl w:val="0"/>
        <w:numPr>
          <w:ilvl w:val="1"/>
          <w:numId w:val="100"/>
        </w:numPr>
        <w:adjustRightInd w:val="0"/>
        <w:ind w:left="823" w:hanging="426"/>
        <w:jc w:val="both"/>
        <w:textAlignment w:val="baseline"/>
        <w:rPr>
          <w:b/>
          <w:sz w:val="22"/>
          <w:szCs w:val="22"/>
        </w:rPr>
      </w:pPr>
      <w:r w:rsidRPr="00553936">
        <w:rPr>
          <w:b/>
          <w:sz w:val="22"/>
          <w:szCs w:val="22"/>
        </w:rPr>
        <w:t>W zakresie prowadzenia konserwacji, napraw bieżących, średnich i przeglądów generalnych zespołów pompowych w pompowniach głównego odwadniania:</w:t>
      </w:r>
    </w:p>
    <w:p w14:paraId="7B327DB2" w14:textId="77777777" w:rsidR="00553936" w:rsidRPr="00553936" w:rsidRDefault="00553936" w:rsidP="00C72612">
      <w:pPr>
        <w:widowControl w:val="0"/>
        <w:numPr>
          <w:ilvl w:val="2"/>
          <w:numId w:val="100"/>
        </w:numPr>
        <w:suppressAutoHyphens/>
        <w:adjustRightInd w:val="0"/>
        <w:ind w:left="1248" w:hanging="851"/>
        <w:jc w:val="both"/>
        <w:textAlignment w:val="baseline"/>
        <w:rPr>
          <w:sz w:val="22"/>
          <w:szCs w:val="22"/>
        </w:rPr>
      </w:pPr>
      <w:r w:rsidRPr="00553936">
        <w:rPr>
          <w:sz w:val="22"/>
          <w:szCs w:val="22"/>
        </w:rPr>
        <w:t>Wymiany:</w:t>
      </w:r>
    </w:p>
    <w:p w14:paraId="5B0D0215"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oleju w łożyskach ślizgowych,</w:t>
      </w:r>
    </w:p>
    <w:p w14:paraId="1D15D98A"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manometrów i wakuometrów,</w:t>
      </w:r>
    </w:p>
    <w:p w14:paraId="6A474AE9"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uszczelnień dławnic po stronie ssawnej i tłocznej,</w:t>
      </w:r>
    </w:p>
    <w:p w14:paraId="4C11CD4C"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tulei dławiących,</w:t>
      </w:r>
    </w:p>
    <w:p w14:paraId="61FDB1BA"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dławnic ssawnych i tłocznych,</w:t>
      </w:r>
    </w:p>
    <w:p w14:paraId="5C981398"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tulei kadłuba ssawnego i tłocznego,</w:t>
      </w:r>
    </w:p>
    <w:p w14:paraId="5134A50E"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pierścieni ślizgowych i oporowych,</w:t>
      </w:r>
    </w:p>
    <w:p w14:paraId="6BACE712"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tarczy odciążających wraz z regulacją,</w:t>
      </w:r>
    </w:p>
    <w:p w14:paraId="63298756"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zaworów stopowych wraz z koszami,</w:t>
      </w:r>
    </w:p>
    <w:p w14:paraId="4B39DA5D"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zaworów bezpieczeństwa po stronie ssawnej,</w:t>
      </w:r>
    </w:p>
    <w:p w14:paraId="057AFFC0" w14:textId="77777777" w:rsidR="00553936" w:rsidRP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armatury: przewodów doprowadzających wodę do pomp i odpływowych, zaworów odcinających,</w:t>
      </w:r>
    </w:p>
    <w:p w14:paraId="5AB213AF" w14:textId="77777777" w:rsidR="00553936" w:rsidRDefault="00553936" w:rsidP="00C72612">
      <w:pPr>
        <w:widowControl w:val="0"/>
        <w:numPr>
          <w:ilvl w:val="3"/>
          <w:numId w:val="105"/>
        </w:numPr>
        <w:suppressAutoHyphens/>
        <w:adjustRightInd w:val="0"/>
        <w:ind w:left="1315" w:hanging="425"/>
        <w:jc w:val="both"/>
        <w:textAlignment w:val="baseline"/>
        <w:rPr>
          <w:sz w:val="22"/>
          <w:szCs w:val="22"/>
        </w:rPr>
      </w:pPr>
      <w:r w:rsidRPr="00553936">
        <w:rPr>
          <w:sz w:val="22"/>
          <w:szCs w:val="22"/>
        </w:rPr>
        <w:t>zaworów zwrotnych i zasuw rurociągów tłocznych.</w:t>
      </w:r>
    </w:p>
    <w:p w14:paraId="7CA9FD7B"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Demontaż pomp ze stanowisk pracy i ponowny montaż.</w:t>
      </w:r>
    </w:p>
    <w:p w14:paraId="206E60E1" w14:textId="77777777" w:rsidR="00553936" w:rsidRPr="00553936" w:rsidRDefault="00553936" w:rsidP="00C72612">
      <w:pPr>
        <w:widowControl w:val="0"/>
        <w:numPr>
          <w:ilvl w:val="2"/>
          <w:numId w:val="100"/>
        </w:numPr>
        <w:suppressAutoHyphens/>
        <w:adjustRightInd w:val="0"/>
        <w:ind w:left="1247" w:hanging="851"/>
        <w:jc w:val="both"/>
        <w:textAlignment w:val="baseline"/>
        <w:rPr>
          <w:sz w:val="22"/>
          <w:szCs w:val="22"/>
        </w:rPr>
      </w:pPr>
      <w:r w:rsidRPr="00553936">
        <w:rPr>
          <w:sz w:val="22"/>
          <w:szCs w:val="22"/>
        </w:rPr>
        <w:t xml:space="preserve">Demontaż i montaż poszczególnych stopni pomp wraz z wymianą: </w:t>
      </w:r>
    </w:p>
    <w:p w14:paraId="0A262AB0" w14:textId="77777777" w:rsidR="00373E7F"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ścianek kadłuba ssawnego i tłocznego,</w:t>
      </w:r>
    </w:p>
    <w:p w14:paraId="75BBA7DA" w14:textId="75098AFE" w:rsidR="00553936" w:rsidRPr="00373E7F" w:rsidRDefault="00553936" w:rsidP="00C72612">
      <w:pPr>
        <w:widowControl w:val="0"/>
        <w:numPr>
          <w:ilvl w:val="3"/>
          <w:numId w:val="106"/>
        </w:numPr>
        <w:suppressAutoHyphens/>
        <w:adjustRightInd w:val="0"/>
        <w:ind w:left="1247" w:hanging="425"/>
        <w:jc w:val="both"/>
        <w:textAlignment w:val="baseline"/>
        <w:rPr>
          <w:sz w:val="22"/>
          <w:szCs w:val="22"/>
        </w:rPr>
      </w:pPr>
      <w:r w:rsidRPr="00373E7F">
        <w:rPr>
          <w:sz w:val="22"/>
          <w:szCs w:val="22"/>
        </w:rPr>
        <w:t>wałów,</w:t>
      </w:r>
    </w:p>
    <w:p w14:paraId="3B234D42" w14:textId="77777777" w:rsidR="00553936" w:rsidRPr="00553936"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wirników,</w:t>
      </w:r>
    </w:p>
    <w:p w14:paraId="5457A894" w14:textId="77777777" w:rsidR="00553936" w:rsidRPr="00553936"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 xml:space="preserve">kierownic odśrodkowych i dośrodkowych, </w:t>
      </w:r>
    </w:p>
    <w:p w14:paraId="41EB1A2B" w14:textId="77777777" w:rsidR="00553936" w:rsidRPr="00553936"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tulei dystansowych i uszczelniających,</w:t>
      </w:r>
    </w:p>
    <w:p w14:paraId="7357CCBE" w14:textId="77777777" w:rsidR="00553936" w:rsidRPr="00553936"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pierścieni uszczelniających i panewek łożysk.</w:t>
      </w:r>
    </w:p>
    <w:p w14:paraId="0A568F29" w14:textId="77777777" w:rsidR="00553936" w:rsidRPr="00553936" w:rsidRDefault="00553936" w:rsidP="00C72612">
      <w:pPr>
        <w:widowControl w:val="0"/>
        <w:numPr>
          <w:ilvl w:val="3"/>
          <w:numId w:val="106"/>
        </w:numPr>
        <w:suppressAutoHyphens/>
        <w:adjustRightInd w:val="0"/>
        <w:ind w:left="1247" w:hanging="425"/>
        <w:jc w:val="both"/>
        <w:textAlignment w:val="baseline"/>
        <w:rPr>
          <w:sz w:val="22"/>
          <w:szCs w:val="22"/>
        </w:rPr>
      </w:pPr>
      <w:r w:rsidRPr="00553936">
        <w:rPr>
          <w:sz w:val="22"/>
          <w:szCs w:val="22"/>
        </w:rPr>
        <w:t>Dbanie o właściwy stan techniczny urządzeń oraz porządek i ład w miejscu pracy.</w:t>
      </w:r>
    </w:p>
    <w:p w14:paraId="35BECE5E" w14:textId="77777777" w:rsidR="00553936" w:rsidRPr="00553936" w:rsidRDefault="00553936" w:rsidP="000F66CD">
      <w:pPr>
        <w:suppressAutoHyphens/>
        <w:ind w:left="680"/>
        <w:jc w:val="both"/>
        <w:rPr>
          <w:sz w:val="22"/>
          <w:szCs w:val="22"/>
        </w:rPr>
      </w:pPr>
    </w:p>
    <w:p w14:paraId="73FFC802" w14:textId="77777777" w:rsidR="00553936" w:rsidRPr="00553936" w:rsidRDefault="00553936" w:rsidP="00C72612">
      <w:pPr>
        <w:widowControl w:val="0"/>
        <w:numPr>
          <w:ilvl w:val="1"/>
          <w:numId w:val="100"/>
        </w:numPr>
        <w:adjustRightInd w:val="0"/>
        <w:ind w:left="680" w:hanging="426"/>
        <w:jc w:val="both"/>
        <w:textAlignment w:val="baseline"/>
        <w:rPr>
          <w:b/>
          <w:sz w:val="22"/>
          <w:szCs w:val="22"/>
        </w:rPr>
      </w:pPr>
      <w:r w:rsidRPr="00553936">
        <w:rPr>
          <w:b/>
          <w:sz w:val="22"/>
          <w:szCs w:val="22"/>
        </w:rPr>
        <w:t>W zakresie obsługi, konserwacji i prowadzenia napraw urządzeń zabudowanych w szybie III przedział wschodni i zachodni</w:t>
      </w:r>
    </w:p>
    <w:p w14:paraId="36A8E917" w14:textId="28D6F404" w:rsidR="00553936" w:rsidRPr="00553936" w:rsidRDefault="00B60D31" w:rsidP="00C72612">
      <w:pPr>
        <w:widowControl w:val="0"/>
        <w:numPr>
          <w:ilvl w:val="2"/>
          <w:numId w:val="107"/>
        </w:numPr>
        <w:tabs>
          <w:tab w:val="num" w:pos="-3240"/>
        </w:tabs>
        <w:suppressAutoHyphens/>
        <w:adjustRightInd w:val="0"/>
        <w:ind w:left="767" w:hanging="540"/>
        <w:jc w:val="both"/>
        <w:textAlignment w:val="baseline"/>
        <w:rPr>
          <w:sz w:val="22"/>
          <w:szCs w:val="22"/>
        </w:rPr>
      </w:pPr>
      <w:r>
        <w:rPr>
          <w:sz w:val="22"/>
          <w:szCs w:val="22"/>
        </w:rPr>
        <w:t xml:space="preserve">      </w:t>
      </w:r>
      <w:r w:rsidR="00553936" w:rsidRPr="00553936">
        <w:rPr>
          <w:sz w:val="22"/>
          <w:szCs w:val="22"/>
        </w:rPr>
        <w:t xml:space="preserve">Współpracę z sygnalistą danego poziomu w zakresie prowadzenia jazd szybem </w:t>
      </w:r>
      <w:r w:rsidR="00553936" w:rsidRPr="00553936">
        <w:rPr>
          <w:sz w:val="22"/>
          <w:szCs w:val="22"/>
        </w:rPr>
        <w:br/>
      </w:r>
      <w:r>
        <w:rPr>
          <w:sz w:val="22"/>
          <w:szCs w:val="22"/>
        </w:rPr>
        <w:t xml:space="preserve">      </w:t>
      </w:r>
      <w:r w:rsidR="00553936" w:rsidRPr="00553936">
        <w:rPr>
          <w:sz w:val="22"/>
          <w:szCs w:val="22"/>
        </w:rPr>
        <w:t>i stosowanie się do jego poleceń.</w:t>
      </w:r>
    </w:p>
    <w:p w14:paraId="0902F4A5" w14:textId="64393C03" w:rsidR="00553936" w:rsidRPr="00553936" w:rsidRDefault="00B60D31" w:rsidP="00C72612">
      <w:pPr>
        <w:widowControl w:val="0"/>
        <w:numPr>
          <w:ilvl w:val="2"/>
          <w:numId w:val="107"/>
        </w:numPr>
        <w:tabs>
          <w:tab w:val="num" w:pos="-3240"/>
        </w:tabs>
        <w:suppressAutoHyphens/>
        <w:adjustRightInd w:val="0"/>
        <w:ind w:left="767" w:hanging="540"/>
        <w:jc w:val="both"/>
        <w:textAlignment w:val="baseline"/>
        <w:rPr>
          <w:sz w:val="22"/>
          <w:szCs w:val="22"/>
        </w:rPr>
      </w:pPr>
      <w:r>
        <w:rPr>
          <w:sz w:val="22"/>
          <w:szCs w:val="22"/>
        </w:rPr>
        <w:t xml:space="preserve">       </w:t>
      </w:r>
      <w:r w:rsidR="00553936" w:rsidRPr="00553936">
        <w:rPr>
          <w:sz w:val="22"/>
          <w:szCs w:val="22"/>
        </w:rPr>
        <w:t>Prowadzenie bieżącej konserwacji oraz napraw urządzeń przyszybowych.</w:t>
      </w:r>
    </w:p>
    <w:p w14:paraId="517016E3" w14:textId="603173ED" w:rsidR="00553936" w:rsidRPr="00553936" w:rsidRDefault="00B60D31" w:rsidP="00C72612">
      <w:pPr>
        <w:widowControl w:val="0"/>
        <w:numPr>
          <w:ilvl w:val="2"/>
          <w:numId w:val="107"/>
        </w:numPr>
        <w:tabs>
          <w:tab w:val="num" w:pos="-2880"/>
        </w:tabs>
        <w:suppressAutoHyphens/>
        <w:adjustRightInd w:val="0"/>
        <w:ind w:left="767" w:hanging="540"/>
        <w:jc w:val="both"/>
        <w:textAlignment w:val="baseline"/>
        <w:rPr>
          <w:sz w:val="22"/>
          <w:szCs w:val="22"/>
        </w:rPr>
      </w:pPr>
      <w:r>
        <w:rPr>
          <w:sz w:val="22"/>
          <w:szCs w:val="22"/>
        </w:rPr>
        <w:t xml:space="preserve">       </w:t>
      </w:r>
      <w:r w:rsidR="00553936" w:rsidRPr="00553936">
        <w:rPr>
          <w:sz w:val="22"/>
          <w:szCs w:val="22"/>
        </w:rPr>
        <w:t xml:space="preserve">Dokonywanie wpisów w książkach: codziennych przeglądów i kontroli urządzeń </w:t>
      </w:r>
      <w:r>
        <w:rPr>
          <w:sz w:val="22"/>
          <w:szCs w:val="22"/>
        </w:rPr>
        <w:br/>
        <w:t xml:space="preserve">      </w:t>
      </w:r>
      <w:r w:rsidR="00553936" w:rsidRPr="00553936">
        <w:rPr>
          <w:sz w:val="22"/>
          <w:szCs w:val="22"/>
        </w:rPr>
        <w:t>przyszybowych.</w:t>
      </w:r>
    </w:p>
    <w:p w14:paraId="542ADE1A" w14:textId="0330E45B" w:rsidR="00553936" w:rsidRPr="00553936" w:rsidRDefault="00B60D31" w:rsidP="00C72612">
      <w:pPr>
        <w:widowControl w:val="0"/>
        <w:numPr>
          <w:ilvl w:val="2"/>
          <w:numId w:val="107"/>
        </w:numPr>
        <w:tabs>
          <w:tab w:val="num" w:pos="-2880"/>
        </w:tabs>
        <w:suppressAutoHyphens/>
        <w:adjustRightInd w:val="0"/>
        <w:ind w:left="767" w:hanging="540"/>
        <w:jc w:val="both"/>
        <w:textAlignment w:val="baseline"/>
        <w:rPr>
          <w:sz w:val="22"/>
          <w:szCs w:val="22"/>
        </w:rPr>
      </w:pPr>
      <w:r>
        <w:rPr>
          <w:sz w:val="22"/>
          <w:szCs w:val="22"/>
        </w:rPr>
        <w:t xml:space="preserve">       </w:t>
      </w:r>
      <w:r w:rsidR="00553936" w:rsidRPr="00553936">
        <w:rPr>
          <w:sz w:val="22"/>
          <w:szCs w:val="22"/>
        </w:rPr>
        <w:t>Dbanie o właściwy stan techniczny urządzeń oraz porządek i ład w miejscu pracy.</w:t>
      </w:r>
    </w:p>
    <w:p w14:paraId="0B976AE8" w14:textId="20E47C87" w:rsidR="00553936" w:rsidRPr="00553936" w:rsidRDefault="00B60D31" w:rsidP="00C72612">
      <w:pPr>
        <w:widowControl w:val="0"/>
        <w:numPr>
          <w:ilvl w:val="2"/>
          <w:numId w:val="107"/>
        </w:numPr>
        <w:tabs>
          <w:tab w:val="num" w:pos="-2880"/>
        </w:tabs>
        <w:suppressAutoHyphens/>
        <w:adjustRightInd w:val="0"/>
        <w:ind w:left="767" w:hanging="540"/>
        <w:jc w:val="both"/>
        <w:textAlignment w:val="baseline"/>
        <w:rPr>
          <w:sz w:val="22"/>
          <w:szCs w:val="22"/>
        </w:rPr>
      </w:pPr>
      <w:r>
        <w:rPr>
          <w:sz w:val="22"/>
          <w:szCs w:val="22"/>
        </w:rPr>
        <w:t xml:space="preserve">       </w:t>
      </w:r>
      <w:r w:rsidR="00553936" w:rsidRPr="00553936">
        <w:rPr>
          <w:sz w:val="22"/>
          <w:szCs w:val="22"/>
        </w:rPr>
        <w:t>Prowadzenie robót szybowych w tym prac szczególnie odpowiedzialnych w szybie.</w:t>
      </w:r>
    </w:p>
    <w:p w14:paraId="4AED097E" w14:textId="77777777" w:rsidR="00553936" w:rsidRPr="00553936" w:rsidRDefault="00553936" w:rsidP="000F66CD">
      <w:pPr>
        <w:suppressAutoHyphens/>
        <w:ind w:left="1077"/>
        <w:jc w:val="both"/>
        <w:rPr>
          <w:sz w:val="22"/>
          <w:szCs w:val="22"/>
        </w:rPr>
      </w:pPr>
    </w:p>
    <w:p w14:paraId="35C9BD3C" w14:textId="5FCBD288" w:rsidR="00553936" w:rsidRPr="00553936" w:rsidRDefault="00553936" w:rsidP="000F66CD">
      <w:pPr>
        <w:suppressAutoHyphens/>
        <w:jc w:val="both"/>
        <w:rPr>
          <w:b/>
          <w:sz w:val="22"/>
          <w:szCs w:val="22"/>
        </w:rPr>
      </w:pPr>
      <w:r w:rsidRPr="00553936">
        <w:rPr>
          <w:b/>
          <w:sz w:val="22"/>
          <w:szCs w:val="22"/>
        </w:rPr>
        <w:t xml:space="preserve">    6.9. W zakresie obsługi, konserwacji i prowadzenia napraw urządzeń zabudowanych w</w:t>
      </w:r>
      <w:r w:rsidR="00A97D42">
        <w:rPr>
          <w:b/>
          <w:sz w:val="22"/>
          <w:szCs w:val="22"/>
        </w:rPr>
        <w:br/>
        <w:t xml:space="preserve">         </w:t>
      </w:r>
      <w:r w:rsidRPr="00553936">
        <w:rPr>
          <w:b/>
          <w:sz w:val="22"/>
          <w:szCs w:val="22"/>
        </w:rPr>
        <w:t xml:space="preserve"> </w:t>
      </w:r>
      <w:r w:rsidR="00A97D42">
        <w:rPr>
          <w:b/>
          <w:sz w:val="22"/>
          <w:szCs w:val="22"/>
        </w:rPr>
        <w:t xml:space="preserve"> </w:t>
      </w:r>
      <w:r w:rsidRPr="00553936">
        <w:rPr>
          <w:b/>
          <w:sz w:val="22"/>
          <w:szCs w:val="22"/>
        </w:rPr>
        <w:t xml:space="preserve">szybie V </w:t>
      </w:r>
    </w:p>
    <w:p w14:paraId="176D76FA" w14:textId="77777777" w:rsidR="00553936" w:rsidRPr="00553936" w:rsidRDefault="00553936" w:rsidP="00C72612">
      <w:pPr>
        <w:widowControl w:val="0"/>
        <w:numPr>
          <w:ilvl w:val="2"/>
          <w:numId w:val="108"/>
        </w:numPr>
        <w:suppressAutoHyphens/>
        <w:adjustRightInd w:val="0"/>
        <w:ind w:left="947"/>
        <w:jc w:val="both"/>
        <w:textAlignment w:val="baseline"/>
        <w:rPr>
          <w:sz w:val="22"/>
          <w:szCs w:val="22"/>
        </w:rPr>
      </w:pPr>
      <w:r w:rsidRPr="00553936">
        <w:rPr>
          <w:sz w:val="22"/>
          <w:szCs w:val="22"/>
        </w:rPr>
        <w:t>Prace naprawcze i konserwacyjne w rejonie szybu V.</w:t>
      </w:r>
    </w:p>
    <w:p w14:paraId="5D7A0692" w14:textId="77777777" w:rsidR="00553936" w:rsidRDefault="00553936" w:rsidP="00C72612">
      <w:pPr>
        <w:widowControl w:val="0"/>
        <w:numPr>
          <w:ilvl w:val="2"/>
          <w:numId w:val="108"/>
        </w:numPr>
        <w:suppressAutoHyphens/>
        <w:adjustRightInd w:val="0"/>
        <w:ind w:left="947"/>
        <w:jc w:val="both"/>
        <w:textAlignment w:val="baseline"/>
        <w:rPr>
          <w:sz w:val="22"/>
          <w:szCs w:val="22"/>
        </w:rPr>
      </w:pPr>
      <w:r w:rsidRPr="00553936">
        <w:rPr>
          <w:sz w:val="22"/>
          <w:szCs w:val="22"/>
        </w:rPr>
        <w:t>Udział w prowadzeniu półrocznych kontroli obudowy szybu V przy współudziale CSRG</w:t>
      </w:r>
    </w:p>
    <w:p w14:paraId="130D2262" w14:textId="77777777" w:rsidR="0053107A" w:rsidRDefault="0053107A" w:rsidP="0053107A">
      <w:pPr>
        <w:widowControl w:val="0"/>
        <w:suppressAutoHyphens/>
        <w:adjustRightInd w:val="0"/>
        <w:ind w:left="227"/>
        <w:jc w:val="both"/>
        <w:textAlignment w:val="baseline"/>
        <w:rPr>
          <w:sz w:val="22"/>
          <w:szCs w:val="22"/>
        </w:rPr>
      </w:pPr>
    </w:p>
    <w:p w14:paraId="561C17A6" w14:textId="5B3CBEF0" w:rsidR="0053107A" w:rsidRPr="0053107A" w:rsidRDefault="0053107A" w:rsidP="0053107A">
      <w:pPr>
        <w:widowControl w:val="0"/>
        <w:suppressAutoHyphens/>
        <w:adjustRightInd w:val="0"/>
        <w:ind w:left="227"/>
        <w:jc w:val="both"/>
        <w:textAlignment w:val="baseline"/>
        <w:rPr>
          <w:b/>
          <w:sz w:val="22"/>
          <w:szCs w:val="22"/>
        </w:rPr>
      </w:pPr>
      <w:r w:rsidRPr="0053107A">
        <w:rPr>
          <w:b/>
          <w:sz w:val="22"/>
          <w:szCs w:val="22"/>
        </w:rPr>
        <w:t>7.0. W zakresie obsługi, konserwacji i prowadzenia napraw na powierzchni zakładu górniczego</w:t>
      </w:r>
    </w:p>
    <w:p w14:paraId="3D20FBAC" w14:textId="65F17923" w:rsidR="0053107A" w:rsidRDefault="00352521" w:rsidP="0053107A">
      <w:pPr>
        <w:widowControl w:val="0"/>
        <w:suppressAutoHyphens/>
        <w:adjustRightInd w:val="0"/>
        <w:ind w:left="227"/>
        <w:jc w:val="both"/>
        <w:textAlignment w:val="baseline"/>
        <w:rPr>
          <w:sz w:val="22"/>
          <w:szCs w:val="22"/>
        </w:rPr>
      </w:pPr>
      <w:r>
        <w:rPr>
          <w:sz w:val="22"/>
          <w:szCs w:val="22"/>
        </w:rPr>
        <w:t>7.0.1. Prowadzenie</w:t>
      </w:r>
      <w:r w:rsidR="0053107A">
        <w:rPr>
          <w:sz w:val="22"/>
          <w:szCs w:val="22"/>
        </w:rPr>
        <w:t xml:space="preserve"> napraw sieci rurociągów na powierzchni zakładu górniczego</w:t>
      </w:r>
    </w:p>
    <w:p w14:paraId="3C3869B9" w14:textId="3CDD9C75" w:rsidR="0053107A" w:rsidRDefault="00352521" w:rsidP="0053107A">
      <w:pPr>
        <w:widowControl w:val="0"/>
        <w:suppressAutoHyphens/>
        <w:adjustRightInd w:val="0"/>
        <w:ind w:left="227"/>
        <w:jc w:val="both"/>
        <w:textAlignment w:val="baseline"/>
        <w:rPr>
          <w:sz w:val="22"/>
          <w:szCs w:val="22"/>
        </w:rPr>
      </w:pPr>
      <w:r>
        <w:rPr>
          <w:sz w:val="22"/>
          <w:szCs w:val="22"/>
        </w:rPr>
        <w:t>7.0.2. Prowadzenie</w:t>
      </w:r>
      <w:r w:rsidR="0053107A">
        <w:rPr>
          <w:sz w:val="22"/>
          <w:szCs w:val="22"/>
        </w:rPr>
        <w:t xml:space="preserve"> przeglądów, remontów </w:t>
      </w:r>
      <w:r w:rsidR="00627239">
        <w:rPr>
          <w:sz w:val="22"/>
          <w:szCs w:val="22"/>
        </w:rPr>
        <w:t xml:space="preserve">oraz konserwacji </w:t>
      </w:r>
      <w:r w:rsidR="0053107A">
        <w:rPr>
          <w:sz w:val="22"/>
          <w:szCs w:val="22"/>
        </w:rPr>
        <w:t xml:space="preserve">kopalnianej stacji odmetanowania </w:t>
      </w:r>
    </w:p>
    <w:p w14:paraId="4CEB62AC" w14:textId="77777777" w:rsidR="00C72612" w:rsidRPr="00D8064D" w:rsidRDefault="00C72612" w:rsidP="00C72612">
      <w:pPr>
        <w:spacing w:before="120" w:line="312" w:lineRule="auto"/>
        <w:ind w:left="227"/>
        <w:jc w:val="both"/>
        <w:rPr>
          <w:b/>
          <w:bCs/>
          <w:sz w:val="22"/>
          <w:szCs w:val="22"/>
          <w:u w:val="single"/>
        </w:rPr>
      </w:pPr>
      <w:r w:rsidRPr="00D8064D">
        <w:rPr>
          <w:b/>
          <w:bCs/>
          <w:sz w:val="22"/>
          <w:szCs w:val="22"/>
        </w:rPr>
        <w:t>C.</w:t>
      </w:r>
      <w:r w:rsidRPr="00D8064D">
        <w:rPr>
          <w:b/>
          <w:bCs/>
          <w:sz w:val="22"/>
          <w:szCs w:val="22"/>
          <w:u w:val="single"/>
        </w:rPr>
        <w:t xml:space="preserve"> Osoby kierowanie do wykonania zamówienia</w:t>
      </w:r>
      <w:r w:rsidRPr="00D8064D">
        <w:rPr>
          <w:sz w:val="22"/>
          <w:szCs w:val="22"/>
        </w:rPr>
        <w:t xml:space="preserve"> </w:t>
      </w:r>
      <w:r w:rsidRPr="00D8064D">
        <w:rPr>
          <w:b/>
          <w:bCs/>
          <w:sz w:val="22"/>
          <w:szCs w:val="22"/>
          <w:u w:val="single"/>
        </w:rPr>
        <w:t>do pracy na stanowiskach:</w:t>
      </w:r>
    </w:p>
    <w:p w14:paraId="7D353D2B" w14:textId="77777777" w:rsidR="00C72612" w:rsidRPr="00D8064D" w:rsidRDefault="00C72612" w:rsidP="00C72612">
      <w:pPr>
        <w:widowControl w:val="0"/>
        <w:numPr>
          <w:ilvl w:val="0"/>
          <w:numId w:val="124"/>
        </w:numPr>
        <w:adjustRightInd w:val="0"/>
        <w:jc w:val="both"/>
        <w:textAlignment w:val="baseline"/>
        <w:rPr>
          <w:sz w:val="24"/>
          <w:szCs w:val="24"/>
        </w:rPr>
      </w:pPr>
      <w:r w:rsidRPr="00D8064D">
        <w:rPr>
          <w:sz w:val="24"/>
          <w:szCs w:val="24"/>
        </w:rPr>
        <w:t xml:space="preserve">maszynisty wyciągowego – co najmniej </w:t>
      </w:r>
      <w:r w:rsidRPr="00D8064D">
        <w:rPr>
          <w:b/>
          <w:bCs/>
          <w:sz w:val="24"/>
          <w:szCs w:val="24"/>
        </w:rPr>
        <w:t>12 osób,</w:t>
      </w:r>
    </w:p>
    <w:p w14:paraId="7E788EE8" w14:textId="77777777" w:rsidR="00C72612" w:rsidRPr="00D8064D" w:rsidRDefault="00C72612" w:rsidP="00C72612">
      <w:pPr>
        <w:widowControl w:val="0"/>
        <w:numPr>
          <w:ilvl w:val="0"/>
          <w:numId w:val="124"/>
        </w:numPr>
        <w:adjustRightInd w:val="0"/>
        <w:jc w:val="both"/>
        <w:textAlignment w:val="baseline"/>
        <w:rPr>
          <w:sz w:val="24"/>
          <w:szCs w:val="24"/>
        </w:rPr>
      </w:pPr>
      <w:r w:rsidRPr="00D8064D">
        <w:rPr>
          <w:sz w:val="24"/>
          <w:szCs w:val="24"/>
        </w:rPr>
        <w:t xml:space="preserve">sygnalisty szybowego – co najmniej </w:t>
      </w:r>
      <w:r w:rsidRPr="00D8064D">
        <w:rPr>
          <w:b/>
          <w:bCs/>
          <w:sz w:val="24"/>
          <w:szCs w:val="24"/>
        </w:rPr>
        <w:t xml:space="preserve">30 osób, </w:t>
      </w:r>
    </w:p>
    <w:p w14:paraId="720F56E2" w14:textId="77777777" w:rsidR="00C72612" w:rsidRPr="00D8064D" w:rsidRDefault="00C72612" w:rsidP="00C72612">
      <w:pPr>
        <w:widowControl w:val="0"/>
        <w:numPr>
          <w:ilvl w:val="0"/>
          <w:numId w:val="124"/>
        </w:numPr>
        <w:adjustRightInd w:val="0"/>
        <w:jc w:val="both"/>
        <w:textAlignment w:val="baseline"/>
        <w:rPr>
          <w:sz w:val="24"/>
          <w:szCs w:val="24"/>
        </w:rPr>
      </w:pPr>
      <w:r w:rsidRPr="00D8064D">
        <w:rPr>
          <w:sz w:val="24"/>
          <w:szCs w:val="24"/>
        </w:rPr>
        <w:t xml:space="preserve">rewidenta maszyn i urządzeń wyciągowych – co najmniej </w:t>
      </w:r>
      <w:r w:rsidRPr="00D8064D">
        <w:rPr>
          <w:b/>
          <w:bCs/>
          <w:sz w:val="24"/>
          <w:szCs w:val="24"/>
        </w:rPr>
        <w:t>10 osób</w:t>
      </w:r>
      <w:r w:rsidRPr="00D8064D">
        <w:rPr>
          <w:sz w:val="24"/>
          <w:szCs w:val="24"/>
        </w:rPr>
        <w:t>,</w:t>
      </w:r>
    </w:p>
    <w:p w14:paraId="51851F00" w14:textId="77777777" w:rsidR="00C72612" w:rsidRPr="00D8064D" w:rsidRDefault="00C72612" w:rsidP="00C72612">
      <w:pPr>
        <w:widowControl w:val="0"/>
        <w:numPr>
          <w:ilvl w:val="0"/>
          <w:numId w:val="124"/>
        </w:numPr>
        <w:adjustRightInd w:val="0"/>
        <w:jc w:val="both"/>
        <w:textAlignment w:val="baseline"/>
        <w:rPr>
          <w:sz w:val="24"/>
          <w:szCs w:val="24"/>
        </w:rPr>
      </w:pPr>
      <w:r w:rsidRPr="00D8064D">
        <w:rPr>
          <w:sz w:val="24"/>
          <w:szCs w:val="24"/>
        </w:rPr>
        <w:t xml:space="preserve">konserwatora maszyn wyciągowych branży mechanicznej – co najmniej </w:t>
      </w:r>
      <w:r w:rsidRPr="00D8064D">
        <w:rPr>
          <w:b/>
          <w:bCs/>
          <w:sz w:val="24"/>
          <w:szCs w:val="24"/>
        </w:rPr>
        <w:t>4 osoby</w:t>
      </w:r>
      <w:r w:rsidRPr="00D8064D">
        <w:rPr>
          <w:sz w:val="24"/>
          <w:szCs w:val="24"/>
        </w:rPr>
        <w:t>.</w:t>
      </w:r>
    </w:p>
    <w:p w14:paraId="2E15E9A9" w14:textId="77777777" w:rsidR="00EF4E82" w:rsidRPr="00D8064D" w:rsidRDefault="00EF4E82" w:rsidP="00EF4E82">
      <w:pPr>
        <w:widowControl w:val="0"/>
        <w:adjustRightInd w:val="0"/>
        <w:ind w:left="862"/>
        <w:jc w:val="both"/>
        <w:textAlignment w:val="baseline"/>
        <w:rPr>
          <w:sz w:val="24"/>
          <w:szCs w:val="24"/>
        </w:rPr>
      </w:pPr>
    </w:p>
    <w:p w14:paraId="7B03296C" w14:textId="431E9222" w:rsidR="00C72612" w:rsidRPr="00D8064D" w:rsidRDefault="00E57770" w:rsidP="00C72612">
      <w:pPr>
        <w:pStyle w:val="Akapitzlist"/>
        <w:widowControl w:val="0"/>
        <w:adjustRightInd w:val="0"/>
        <w:spacing w:after="120"/>
        <w:ind w:left="227"/>
        <w:jc w:val="both"/>
        <w:textAlignment w:val="baseline"/>
        <w:rPr>
          <w:u w:val="single"/>
        </w:rPr>
      </w:pPr>
      <w:r w:rsidRPr="00D8064D">
        <w:rPr>
          <w:b/>
          <w:bCs/>
          <w:sz w:val="22"/>
          <w:szCs w:val="22"/>
          <w:u w:val="single"/>
        </w:rPr>
        <w:t>Osoby na stanowiskach wymienion</w:t>
      </w:r>
      <w:r w:rsidR="00EF4E82" w:rsidRPr="00D8064D">
        <w:rPr>
          <w:b/>
          <w:bCs/>
          <w:sz w:val="22"/>
          <w:szCs w:val="22"/>
          <w:u w:val="single"/>
        </w:rPr>
        <w:t>ych</w:t>
      </w:r>
      <w:r w:rsidRPr="00D8064D">
        <w:rPr>
          <w:b/>
          <w:bCs/>
          <w:sz w:val="22"/>
          <w:szCs w:val="22"/>
          <w:u w:val="single"/>
        </w:rPr>
        <w:t xml:space="preserve"> w p</w:t>
      </w:r>
      <w:r w:rsidR="00EF4E82" w:rsidRPr="00D8064D">
        <w:rPr>
          <w:b/>
          <w:bCs/>
          <w:sz w:val="22"/>
          <w:szCs w:val="22"/>
          <w:u w:val="single"/>
        </w:rPr>
        <w:t>un</w:t>
      </w:r>
      <w:r w:rsidRPr="00D8064D">
        <w:rPr>
          <w:b/>
          <w:bCs/>
          <w:sz w:val="22"/>
          <w:szCs w:val="22"/>
          <w:u w:val="single"/>
        </w:rPr>
        <w:t>kt</w:t>
      </w:r>
      <w:r w:rsidR="00EF4E82" w:rsidRPr="00D8064D">
        <w:rPr>
          <w:b/>
          <w:bCs/>
          <w:sz w:val="22"/>
          <w:szCs w:val="22"/>
          <w:u w:val="single"/>
        </w:rPr>
        <w:t>ach</w:t>
      </w:r>
      <w:r w:rsidRPr="00D8064D">
        <w:rPr>
          <w:b/>
          <w:bCs/>
          <w:sz w:val="22"/>
          <w:szCs w:val="22"/>
          <w:u w:val="single"/>
        </w:rPr>
        <w:t xml:space="preserve"> b, c, i d </w:t>
      </w:r>
      <w:r w:rsidR="00C72612" w:rsidRPr="00D8064D">
        <w:rPr>
          <w:b/>
          <w:bCs/>
          <w:sz w:val="22"/>
          <w:szCs w:val="22"/>
          <w:u w:val="single"/>
        </w:rPr>
        <w:t>powinny posiadać uprawnienia/kwalifikacje zawodowe</w:t>
      </w:r>
      <w:r w:rsidR="00C72612" w:rsidRPr="00D8064D">
        <w:rPr>
          <w:u w:val="single"/>
        </w:rPr>
        <w:t>:</w:t>
      </w:r>
    </w:p>
    <w:p w14:paraId="26ACC6E2" w14:textId="1D99EE5C" w:rsidR="00EF4E82" w:rsidRPr="00BF3F76" w:rsidRDefault="00EF4E82" w:rsidP="00D8064D">
      <w:pPr>
        <w:widowControl w:val="0"/>
        <w:adjustRightInd w:val="0"/>
        <w:ind w:left="794"/>
        <w:jc w:val="both"/>
        <w:textAlignment w:val="baseline"/>
        <w:rPr>
          <w:sz w:val="24"/>
          <w:szCs w:val="24"/>
        </w:rPr>
      </w:pPr>
      <w:r w:rsidRPr="00BF3F76">
        <w:rPr>
          <w:sz w:val="24"/>
          <w:szCs w:val="24"/>
        </w:rPr>
        <w:t>- 8 os</w:t>
      </w:r>
      <w:r>
        <w:rPr>
          <w:sz w:val="24"/>
          <w:szCs w:val="24"/>
        </w:rPr>
        <w:t>ób</w:t>
      </w:r>
      <w:r w:rsidRPr="00BF3F76">
        <w:rPr>
          <w:sz w:val="24"/>
          <w:szCs w:val="24"/>
        </w:rPr>
        <w:t xml:space="preserve"> świadectwo ukończenia kursu obsługi urządzeń </w:t>
      </w:r>
      <w:proofErr w:type="spellStart"/>
      <w:r w:rsidRPr="00BF3F76">
        <w:rPr>
          <w:sz w:val="24"/>
          <w:szCs w:val="24"/>
        </w:rPr>
        <w:t>przyszybowych</w:t>
      </w:r>
      <w:proofErr w:type="spellEnd"/>
      <w:r w:rsidRPr="00BF3F76">
        <w:rPr>
          <w:sz w:val="24"/>
          <w:szCs w:val="24"/>
        </w:rPr>
        <w:t xml:space="preserve"> na nadszybiach, podszybiach i zrębach </w:t>
      </w:r>
    </w:p>
    <w:p w14:paraId="4D569EE6" w14:textId="2265BB46" w:rsidR="00EF4E82" w:rsidRPr="00BF3F76" w:rsidRDefault="00EF4E82" w:rsidP="00D8064D">
      <w:pPr>
        <w:widowControl w:val="0"/>
        <w:adjustRightInd w:val="0"/>
        <w:ind w:left="794"/>
        <w:jc w:val="both"/>
        <w:textAlignment w:val="baseline"/>
        <w:rPr>
          <w:sz w:val="24"/>
          <w:szCs w:val="24"/>
        </w:rPr>
      </w:pPr>
      <w:r w:rsidRPr="00BF3F76">
        <w:rPr>
          <w:sz w:val="24"/>
          <w:szCs w:val="24"/>
        </w:rPr>
        <w:t>- 12 os</w:t>
      </w:r>
      <w:r>
        <w:rPr>
          <w:sz w:val="24"/>
          <w:szCs w:val="24"/>
        </w:rPr>
        <w:t>ób</w:t>
      </w:r>
      <w:r w:rsidRPr="00BF3F76">
        <w:rPr>
          <w:sz w:val="24"/>
          <w:szCs w:val="24"/>
        </w:rPr>
        <w:t xml:space="preserve"> :</w:t>
      </w:r>
    </w:p>
    <w:p w14:paraId="0F1AAC62" w14:textId="5E762393" w:rsidR="00EF4E82" w:rsidRPr="00BF3F76" w:rsidRDefault="00EF4E82" w:rsidP="00D8064D">
      <w:pPr>
        <w:widowControl w:val="0"/>
        <w:adjustRightInd w:val="0"/>
        <w:ind w:left="794"/>
        <w:jc w:val="both"/>
        <w:textAlignment w:val="baseline"/>
        <w:rPr>
          <w:sz w:val="24"/>
          <w:szCs w:val="24"/>
        </w:rPr>
      </w:pPr>
      <w:r w:rsidRPr="00BF3F76">
        <w:rPr>
          <w:sz w:val="24"/>
          <w:szCs w:val="24"/>
        </w:rPr>
        <w:t>a) kwalifikacje spawacza w zakresie metod:</w:t>
      </w:r>
    </w:p>
    <w:p w14:paraId="0D53E261" w14:textId="77777777" w:rsidR="00EF4E82" w:rsidRPr="00BF3F76" w:rsidRDefault="00EF4E82" w:rsidP="00D8064D">
      <w:pPr>
        <w:widowControl w:val="0"/>
        <w:adjustRightInd w:val="0"/>
        <w:ind w:left="794"/>
        <w:jc w:val="both"/>
        <w:textAlignment w:val="baseline"/>
        <w:rPr>
          <w:sz w:val="24"/>
          <w:szCs w:val="24"/>
        </w:rPr>
      </w:pPr>
      <w:r w:rsidRPr="00BF3F76">
        <w:rPr>
          <w:sz w:val="24"/>
          <w:szCs w:val="24"/>
        </w:rPr>
        <w:t xml:space="preserve">111 – ręczne spawanie łukowe elektrodą otuloną, </w:t>
      </w:r>
    </w:p>
    <w:p w14:paraId="66204E3F" w14:textId="77777777" w:rsidR="00EF4E82" w:rsidRPr="00DE2C99" w:rsidRDefault="00EF4E82" w:rsidP="00D8064D">
      <w:pPr>
        <w:widowControl w:val="0"/>
        <w:adjustRightInd w:val="0"/>
        <w:ind w:left="794"/>
        <w:jc w:val="both"/>
        <w:textAlignment w:val="baseline"/>
        <w:rPr>
          <w:sz w:val="24"/>
          <w:szCs w:val="24"/>
        </w:rPr>
      </w:pPr>
      <w:r w:rsidRPr="00BF3F76">
        <w:rPr>
          <w:sz w:val="24"/>
          <w:szCs w:val="24"/>
        </w:rPr>
        <w:t>311 – spawanie acetylenowo - tlenowe</w:t>
      </w:r>
    </w:p>
    <w:p w14:paraId="0066AAC5" w14:textId="77777777" w:rsidR="00EF4E82" w:rsidRPr="00DE2C99" w:rsidRDefault="00EF4E82" w:rsidP="00D8064D">
      <w:pPr>
        <w:widowControl w:val="0"/>
        <w:adjustRightInd w:val="0"/>
        <w:ind w:left="794"/>
        <w:jc w:val="both"/>
        <w:textAlignment w:val="baseline"/>
        <w:rPr>
          <w:sz w:val="24"/>
          <w:szCs w:val="24"/>
        </w:rPr>
      </w:pPr>
      <w:r w:rsidRPr="00DE2C99">
        <w:rPr>
          <w:sz w:val="24"/>
          <w:szCs w:val="24"/>
        </w:rPr>
        <w:t>135 – spawanie elektrodą topliwą w osłonie gazów aktywnych</w:t>
      </w:r>
    </w:p>
    <w:p w14:paraId="7DB1FFE9" w14:textId="4BDA2A33" w:rsidR="00EF4E82" w:rsidRPr="00DE2C99" w:rsidRDefault="00EF4E82" w:rsidP="00D8064D">
      <w:pPr>
        <w:widowControl w:val="0"/>
        <w:adjustRightInd w:val="0"/>
        <w:ind w:left="794"/>
        <w:jc w:val="both"/>
        <w:textAlignment w:val="baseline"/>
        <w:rPr>
          <w:sz w:val="24"/>
          <w:szCs w:val="24"/>
        </w:rPr>
      </w:pPr>
      <w:r w:rsidRPr="00DE2C99">
        <w:rPr>
          <w:sz w:val="24"/>
          <w:szCs w:val="24"/>
        </w:rPr>
        <w:t>- 4 osob</w:t>
      </w:r>
      <w:r>
        <w:rPr>
          <w:sz w:val="24"/>
          <w:szCs w:val="24"/>
        </w:rPr>
        <w:t xml:space="preserve">y </w:t>
      </w:r>
      <w:r w:rsidRPr="00DE2C99">
        <w:rPr>
          <w:sz w:val="24"/>
          <w:szCs w:val="24"/>
        </w:rPr>
        <w:t xml:space="preserve">świadectwo ukończenia kursu obsługi przenośników taśmowych </w:t>
      </w:r>
      <w:r>
        <w:rPr>
          <w:sz w:val="24"/>
          <w:szCs w:val="24"/>
        </w:rPr>
        <w:br/>
      </w:r>
      <w:r w:rsidRPr="00DE2C99">
        <w:rPr>
          <w:sz w:val="24"/>
          <w:szCs w:val="24"/>
        </w:rPr>
        <w:t>i zgrzebłowych</w:t>
      </w:r>
    </w:p>
    <w:p w14:paraId="30B37E44" w14:textId="11B881CA" w:rsidR="00EF4E82" w:rsidRPr="00DE2C99" w:rsidRDefault="00EF4E82" w:rsidP="00D8064D">
      <w:pPr>
        <w:widowControl w:val="0"/>
        <w:adjustRightInd w:val="0"/>
        <w:ind w:left="794"/>
        <w:jc w:val="both"/>
        <w:textAlignment w:val="baseline"/>
        <w:rPr>
          <w:sz w:val="24"/>
          <w:szCs w:val="24"/>
        </w:rPr>
      </w:pPr>
      <w:r w:rsidRPr="00DE2C99">
        <w:rPr>
          <w:sz w:val="24"/>
          <w:szCs w:val="24"/>
        </w:rPr>
        <w:t xml:space="preserve">- </w:t>
      </w:r>
      <w:r>
        <w:rPr>
          <w:sz w:val="24"/>
          <w:szCs w:val="24"/>
        </w:rPr>
        <w:t xml:space="preserve">  </w:t>
      </w:r>
      <w:r w:rsidRPr="00DE2C99">
        <w:rPr>
          <w:sz w:val="24"/>
          <w:szCs w:val="24"/>
        </w:rPr>
        <w:t>6 os</w:t>
      </w:r>
      <w:r>
        <w:rPr>
          <w:sz w:val="24"/>
          <w:szCs w:val="24"/>
        </w:rPr>
        <w:t>ób</w:t>
      </w:r>
      <w:r w:rsidRPr="00DE2C99">
        <w:rPr>
          <w:sz w:val="24"/>
          <w:szCs w:val="24"/>
        </w:rPr>
        <w:t xml:space="preserve"> świadectwo ukończenia kursu obsługi kołowrotów</w:t>
      </w:r>
    </w:p>
    <w:p w14:paraId="70FFB8DD" w14:textId="4608EC04" w:rsidR="00EF4E82" w:rsidRPr="00DE2C99" w:rsidRDefault="00EF4E82" w:rsidP="00D8064D">
      <w:pPr>
        <w:widowControl w:val="0"/>
        <w:adjustRightInd w:val="0"/>
        <w:ind w:left="794"/>
        <w:jc w:val="both"/>
        <w:textAlignment w:val="baseline"/>
        <w:rPr>
          <w:sz w:val="24"/>
          <w:szCs w:val="24"/>
        </w:rPr>
      </w:pPr>
      <w:r w:rsidRPr="00DE2C99">
        <w:rPr>
          <w:sz w:val="24"/>
          <w:szCs w:val="24"/>
        </w:rPr>
        <w:t>- 2 osob</w:t>
      </w:r>
      <w:r>
        <w:rPr>
          <w:sz w:val="24"/>
          <w:szCs w:val="24"/>
        </w:rPr>
        <w:t xml:space="preserve">y </w:t>
      </w:r>
      <w:r w:rsidRPr="00DE2C99">
        <w:rPr>
          <w:sz w:val="24"/>
          <w:szCs w:val="24"/>
        </w:rPr>
        <w:t>uprawnienia do obsługi wciągników i wciągarek</w:t>
      </w:r>
      <w:r>
        <w:rPr>
          <w:sz w:val="24"/>
          <w:szCs w:val="24"/>
        </w:rPr>
        <w:br/>
        <w:t xml:space="preserve">         </w:t>
      </w:r>
      <w:r w:rsidRPr="00DE2C99">
        <w:rPr>
          <w:sz w:val="24"/>
          <w:szCs w:val="24"/>
        </w:rPr>
        <w:t>sterowanych z poziomu roboczego w zakresie uprawnień Kat. II W</w:t>
      </w:r>
    </w:p>
    <w:p w14:paraId="1D63DF0A" w14:textId="39ACA246" w:rsidR="00EF4E82" w:rsidRPr="00DE2C99" w:rsidRDefault="00EF4E82" w:rsidP="00D8064D">
      <w:pPr>
        <w:widowControl w:val="0"/>
        <w:adjustRightInd w:val="0"/>
        <w:ind w:left="794"/>
        <w:jc w:val="both"/>
        <w:textAlignment w:val="baseline"/>
        <w:rPr>
          <w:sz w:val="24"/>
          <w:szCs w:val="24"/>
        </w:rPr>
      </w:pPr>
      <w:r w:rsidRPr="00DE2C99">
        <w:rPr>
          <w:sz w:val="24"/>
          <w:szCs w:val="24"/>
        </w:rPr>
        <w:t xml:space="preserve">- </w:t>
      </w:r>
      <w:r>
        <w:rPr>
          <w:sz w:val="24"/>
          <w:szCs w:val="24"/>
        </w:rPr>
        <w:t xml:space="preserve"> </w:t>
      </w:r>
      <w:r w:rsidRPr="00DE2C99">
        <w:rPr>
          <w:sz w:val="24"/>
          <w:szCs w:val="24"/>
        </w:rPr>
        <w:t>4 osob</w:t>
      </w:r>
      <w:r>
        <w:rPr>
          <w:sz w:val="24"/>
          <w:szCs w:val="24"/>
        </w:rPr>
        <w:t>y</w:t>
      </w:r>
      <w:r w:rsidRPr="00DE2C99">
        <w:rPr>
          <w:sz w:val="24"/>
          <w:szCs w:val="24"/>
        </w:rPr>
        <w:t xml:space="preserve"> uprawnienia do obsługi suwnic sterowanych z poziomu</w:t>
      </w:r>
      <w:r>
        <w:rPr>
          <w:sz w:val="24"/>
          <w:szCs w:val="24"/>
        </w:rPr>
        <w:br/>
        <w:t xml:space="preserve">       </w:t>
      </w:r>
      <w:r w:rsidRPr="00DE2C99">
        <w:rPr>
          <w:sz w:val="24"/>
          <w:szCs w:val="24"/>
        </w:rPr>
        <w:t xml:space="preserve"> roboczego w zakresie uprawnień Kat. II S</w:t>
      </w:r>
    </w:p>
    <w:p w14:paraId="1B7033B7" w14:textId="0025DDD5" w:rsidR="00EF4E82" w:rsidRPr="00DE2C99" w:rsidRDefault="00EF4E82" w:rsidP="00D8064D">
      <w:pPr>
        <w:widowControl w:val="0"/>
        <w:adjustRightInd w:val="0"/>
        <w:ind w:left="794"/>
        <w:jc w:val="both"/>
        <w:textAlignment w:val="baseline"/>
        <w:rPr>
          <w:sz w:val="24"/>
          <w:szCs w:val="24"/>
        </w:rPr>
      </w:pPr>
      <w:r w:rsidRPr="00DE2C99">
        <w:rPr>
          <w:sz w:val="24"/>
          <w:szCs w:val="24"/>
        </w:rPr>
        <w:t xml:space="preserve">- </w:t>
      </w:r>
      <w:r>
        <w:rPr>
          <w:sz w:val="24"/>
          <w:szCs w:val="24"/>
        </w:rPr>
        <w:t xml:space="preserve">  </w:t>
      </w:r>
      <w:r w:rsidRPr="00DE2C99">
        <w:rPr>
          <w:sz w:val="24"/>
          <w:szCs w:val="24"/>
        </w:rPr>
        <w:t>4 osob</w:t>
      </w:r>
      <w:r>
        <w:rPr>
          <w:sz w:val="24"/>
          <w:szCs w:val="24"/>
        </w:rPr>
        <w:t>y</w:t>
      </w:r>
      <w:r w:rsidRPr="00DE2C99">
        <w:rPr>
          <w:sz w:val="24"/>
          <w:szCs w:val="24"/>
        </w:rPr>
        <w:t xml:space="preserve"> spełniające łącznie poniższe kryteria:</w:t>
      </w:r>
    </w:p>
    <w:p w14:paraId="3A7CA5FC" w14:textId="47BBF2F2" w:rsidR="00EF4E82" w:rsidRPr="00DE2C99" w:rsidRDefault="00EF4E82" w:rsidP="00D8064D">
      <w:pPr>
        <w:widowControl w:val="0"/>
        <w:adjustRightInd w:val="0"/>
        <w:ind w:left="794"/>
        <w:jc w:val="both"/>
        <w:textAlignment w:val="baseline"/>
        <w:rPr>
          <w:sz w:val="24"/>
          <w:szCs w:val="24"/>
        </w:rPr>
      </w:pPr>
      <w:r w:rsidRPr="00DE2C99">
        <w:rPr>
          <w:sz w:val="24"/>
          <w:szCs w:val="24"/>
        </w:rPr>
        <w:t>a) posiadanie świadectwa ukończenia kurs</w:t>
      </w:r>
      <w:r>
        <w:rPr>
          <w:sz w:val="24"/>
          <w:szCs w:val="24"/>
        </w:rPr>
        <w:t>u</w:t>
      </w:r>
      <w:r w:rsidRPr="00DE2C99">
        <w:rPr>
          <w:sz w:val="24"/>
          <w:szCs w:val="24"/>
        </w:rPr>
        <w:t xml:space="preserve"> dla osób zatrudnionych przy obsłudze </w:t>
      </w:r>
      <w:r>
        <w:rPr>
          <w:sz w:val="24"/>
          <w:szCs w:val="24"/>
        </w:rPr>
        <w:br/>
        <w:t xml:space="preserve">     </w:t>
      </w:r>
      <w:r w:rsidRPr="00DE2C99">
        <w:rPr>
          <w:sz w:val="24"/>
          <w:szCs w:val="24"/>
        </w:rPr>
        <w:t>i konserwacji pomp głównego odwadniania kopalń,</w:t>
      </w:r>
    </w:p>
    <w:p w14:paraId="5AF8785B" w14:textId="77777777" w:rsidR="00EF4E82" w:rsidRPr="00DE2C99" w:rsidRDefault="00EF4E82" w:rsidP="00D8064D">
      <w:pPr>
        <w:widowControl w:val="0"/>
        <w:adjustRightInd w:val="0"/>
        <w:ind w:left="794"/>
        <w:jc w:val="both"/>
        <w:textAlignment w:val="baseline"/>
        <w:rPr>
          <w:sz w:val="24"/>
          <w:szCs w:val="24"/>
        </w:rPr>
      </w:pPr>
      <w:r w:rsidRPr="00DE2C99">
        <w:rPr>
          <w:sz w:val="24"/>
          <w:szCs w:val="24"/>
        </w:rPr>
        <w:t>b) posiadanie uprawnień w zakresie eksploatacji instalacji, sieci i urządzeń</w:t>
      </w:r>
      <w:r>
        <w:rPr>
          <w:sz w:val="24"/>
          <w:szCs w:val="24"/>
        </w:rPr>
        <w:br/>
        <w:t xml:space="preserve">    </w:t>
      </w:r>
      <w:r w:rsidRPr="00DE2C99">
        <w:rPr>
          <w:sz w:val="24"/>
          <w:szCs w:val="24"/>
        </w:rPr>
        <w:t xml:space="preserve"> </w:t>
      </w:r>
      <w:r>
        <w:rPr>
          <w:sz w:val="24"/>
          <w:szCs w:val="24"/>
        </w:rPr>
        <w:t xml:space="preserve"> </w:t>
      </w:r>
      <w:r w:rsidRPr="00DE2C99">
        <w:rPr>
          <w:sz w:val="24"/>
          <w:szCs w:val="24"/>
        </w:rPr>
        <w:t>energetycznych z grupy II zgodnie z Rozporządzeniem Ministra Gospodarki, Pracy</w:t>
      </w:r>
      <w:r>
        <w:rPr>
          <w:sz w:val="24"/>
          <w:szCs w:val="24"/>
        </w:rPr>
        <w:br/>
        <w:t xml:space="preserve">      </w:t>
      </w:r>
      <w:r w:rsidRPr="00DE2C99">
        <w:rPr>
          <w:sz w:val="24"/>
          <w:szCs w:val="24"/>
        </w:rPr>
        <w:t>i Polityki Społecznej z dnia 28 kwietnia 2003 r. (Dz.U. nr 89 poz. 828 z późn. zm.)</w:t>
      </w:r>
      <w:r>
        <w:rPr>
          <w:sz w:val="24"/>
          <w:szCs w:val="24"/>
        </w:rPr>
        <w:br/>
        <w:t xml:space="preserve">    </w:t>
      </w:r>
      <w:r w:rsidRPr="00DE2C99">
        <w:rPr>
          <w:sz w:val="24"/>
          <w:szCs w:val="24"/>
        </w:rPr>
        <w:t xml:space="preserve"> takich, jak:</w:t>
      </w:r>
    </w:p>
    <w:p w14:paraId="092E23AA" w14:textId="77777777" w:rsidR="00EF4E82" w:rsidRPr="0073138E" w:rsidRDefault="00EF4E82" w:rsidP="00D8064D">
      <w:pPr>
        <w:pStyle w:val="Akapitzlist"/>
        <w:widowControl w:val="0"/>
        <w:numPr>
          <w:ilvl w:val="0"/>
          <w:numId w:val="130"/>
        </w:numPr>
        <w:adjustRightInd w:val="0"/>
        <w:jc w:val="both"/>
        <w:textAlignment w:val="baseline"/>
      </w:pPr>
      <w:r w:rsidRPr="0073138E">
        <w:t>pompy, ssawy, wentylatory i dmuchawy o mocy powyżej 50 kW,</w:t>
      </w:r>
    </w:p>
    <w:p w14:paraId="4A1AD3C0" w14:textId="77777777" w:rsidR="00EF4E82" w:rsidRPr="0073138E" w:rsidRDefault="00EF4E82" w:rsidP="00D8064D">
      <w:pPr>
        <w:pStyle w:val="Akapitzlist"/>
        <w:widowControl w:val="0"/>
        <w:numPr>
          <w:ilvl w:val="0"/>
          <w:numId w:val="130"/>
        </w:numPr>
        <w:adjustRightInd w:val="0"/>
        <w:jc w:val="both"/>
        <w:textAlignment w:val="baseline"/>
      </w:pPr>
      <w:r w:rsidRPr="0073138E">
        <w:t>aparatura kontrolno-pomiarowa i urządzenia automatycznej regulacji do urządzeń wymienionych powyżej.</w:t>
      </w:r>
    </w:p>
    <w:p w14:paraId="023A3FED" w14:textId="72F63A56" w:rsidR="00EF4E82" w:rsidRPr="009A6980" w:rsidRDefault="00EF4E82" w:rsidP="00EF4E82">
      <w:pPr>
        <w:widowControl w:val="0"/>
        <w:adjustRightInd w:val="0"/>
        <w:spacing w:after="120"/>
        <w:ind w:left="794"/>
        <w:jc w:val="both"/>
        <w:textAlignment w:val="baseline"/>
        <w:rPr>
          <w:sz w:val="24"/>
          <w:szCs w:val="24"/>
          <w:highlight w:val="yellow"/>
        </w:rPr>
      </w:pPr>
      <w:r w:rsidRPr="00DE2C99">
        <w:rPr>
          <w:sz w:val="24"/>
          <w:szCs w:val="24"/>
        </w:rPr>
        <w:t xml:space="preserve">  </w:t>
      </w:r>
      <w:r>
        <w:rPr>
          <w:sz w:val="24"/>
          <w:szCs w:val="24"/>
        </w:rPr>
        <w:t xml:space="preserve">-  </w:t>
      </w:r>
      <w:r w:rsidRPr="00DE2C99">
        <w:rPr>
          <w:sz w:val="24"/>
          <w:szCs w:val="24"/>
        </w:rPr>
        <w:t>4 osob</w:t>
      </w:r>
      <w:r>
        <w:rPr>
          <w:sz w:val="24"/>
          <w:szCs w:val="24"/>
        </w:rPr>
        <w:t>y</w:t>
      </w:r>
      <w:r w:rsidRPr="00DE2C99">
        <w:rPr>
          <w:sz w:val="24"/>
          <w:szCs w:val="24"/>
        </w:rPr>
        <w:t xml:space="preserve"> posiadając</w:t>
      </w:r>
      <w:r>
        <w:rPr>
          <w:sz w:val="24"/>
          <w:szCs w:val="24"/>
        </w:rPr>
        <w:t>e</w:t>
      </w:r>
      <w:r w:rsidRPr="00DE2C99">
        <w:rPr>
          <w:sz w:val="24"/>
          <w:szCs w:val="24"/>
        </w:rPr>
        <w:t xml:space="preserve"> kurs dla osób zatrudnionych przy eksploatacji górniczych pomp wirowych w zakresie obsługi i konserwacji.</w:t>
      </w:r>
      <w:r>
        <w:rPr>
          <w:sz w:val="24"/>
          <w:szCs w:val="24"/>
          <w:highlight w:val="yellow"/>
        </w:rPr>
        <w:t xml:space="preserve"> </w:t>
      </w:r>
    </w:p>
    <w:p w14:paraId="3D907B04" w14:textId="77777777" w:rsidR="00C11A33" w:rsidRPr="003262ED" w:rsidRDefault="00C11A33" w:rsidP="00C72612">
      <w:pPr>
        <w:widowControl w:val="0"/>
        <w:adjustRightInd w:val="0"/>
        <w:ind w:left="284"/>
        <w:jc w:val="both"/>
        <w:textAlignment w:val="baseline"/>
        <w:rPr>
          <w:sz w:val="24"/>
          <w:szCs w:val="24"/>
          <w:highlight w:val="yellow"/>
        </w:rPr>
      </w:pPr>
    </w:p>
    <w:p w14:paraId="2B085076" w14:textId="77777777" w:rsidR="00C72612" w:rsidRPr="00C22628" w:rsidRDefault="00C72612" w:rsidP="00C72612">
      <w:pPr>
        <w:pStyle w:val="Akapitzlist"/>
        <w:jc w:val="both"/>
        <w:rPr>
          <w:b/>
          <w:bCs/>
          <w:i/>
          <w:iCs/>
        </w:rPr>
      </w:pPr>
      <w:r w:rsidRPr="00C22628">
        <w:rPr>
          <w:b/>
          <w:bCs/>
          <w:i/>
          <w:iCs/>
        </w:rPr>
        <w:t>Spełnienie wymagań może być łączone dla pracowników.</w:t>
      </w:r>
    </w:p>
    <w:p w14:paraId="081F7CE2" w14:textId="77777777" w:rsidR="00AE5D77" w:rsidRPr="00C22628" w:rsidRDefault="00AE5D77" w:rsidP="00C72612">
      <w:pPr>
        <w:pStyle w:val="Akapitzlist"/>
        <w:jc w:val="both"/>
        <w:rPr>
          <w:b/>
          <w:bCs/>
          <w:i/>
          <w:iCs/>
        </w:rPr>
      </w:pPr>
    </w:p>
    <w:p w14:paraId="5E81B8A6" w14:textId="39E91014" w:rsidR="00AA3802" w:rsidRPr="005B7929" w:rsidRDefault="00AE5D77" w:rsidP="007619C1">
      <w:pPr>
        <w:ind w:left="510"/>
        <w:jc w:val="both"/>
        <w:rPr>
          <w:b/>
          <w:bCs/>
          <w:sz w:val="22"/>
          <w:szCs w:val="22"/>
          <w:lang w:eastAsia="en-US"/>
        </w:rPr>
      </w:pPr>
      <w:r w:rsidRPr="00C22628">
        <w:rPr>
          <w:b/>
          <w:bCs/>
          <w:sz w:val="22"/>
          <w:szCs w:val="22"/>
          <w:lang w:eastAsia="en-US"/>
        </w:rPr>
        <w:t>Wykonawca przed rozpoczęciem realizacji przedmiotu umowy dostarczy  kopie potwierdzonych za zgodność z oryginałem dokumentów potwierdzających posiadane kwalifikacje zawodowe/uprawnienia osób zdolnych do wykonania umowy</w:t>
      </w:r>
      <w:r w:rsidR="00C2775B" w:rsidRPr="00C22628">
        <w:rPr>
          <w:b/>
          <w:bCs/>
          <w:sz w:val="22"/>
          <w:szCs w:val="22"/>
          <w:lang w:eastAsia="en-US"/>
        </w:rPr>
        <w:t>.</w:t>
      </w:r>
    </w:p>
    <w:p w14:paraId="4046DFF8" w14:textId="77777777" w:rsidR="00C2775B" w:rsidRPr="00C72612" w:rsidRDefault="00C2775B" w:rsidP="00C72612">
      <w:pPr>
        <w:jc w:val="both"/>
        <w:rPr>
          <w:b/>
          <w:bCs/>
          <w:sz w:val="22"/>
          <w:szCs w:val="22"/>
        </w:rPr>
      </w:pPr>
    </w:p>
    <w:p w14:paraId="7E9ADBE5" w14:textId="082B6A58" w:rsidR="001D420C" w:rsidRPr="0061034C" w:rsidRDefault="00BE2645" w:rsidP="00921C70">
      <w:pPr>
        <w:pStyle w:val="Akapitzlist"/>
        <w:numPr>
          <w:ilvl w:val="0"/>
          <w:numId w:val="36"/>
        </w:numPr>
        <w:spacing w:line="312" w:lineRule="auto"/>
        <w:ind w:left="714" w:hanging="357"/>
        <w:jc w:val="both"/>
        <w:rPr>
          <w:b/>
          <w:bCs/>
        </w:rPr>
      </w:pPr>
      <w:bookmarkStart w:id="79" w:name="_Toc67292101"/>
      <w:r w:rsidRPr="00A96B0E">
        <w:rPr>
          <w:b/>
          <w:bCs/>
        </w:rPr>
        <w:t>Opis sposobu zamawiania i rozliczania usług</w:t>
      </w:r>
      <w:bookmarkEnd w:id="79"/>
      <w:r w:rsidR="001D420C" w:rsidRPr="00A96B0E">
        <w:rPr>
          <w:rFonts w:eastAsiaTheme="minorHAnsi"/>
          <w:b/>
          <w:bCs/>
        </w:rPr>
        <w:t>:</w:t>
      </w:r>
    </w:p>
    <w:p w14:paraId="27DF123C" w14:textId="1E65BEC4" w:rsidR="000A19AE" w:rsidRPr="000A19AE" w:rsidRDefault="000A19AE" w:rsidP="00C72612">
      <w:pPr>
        <w:numPr>
          <w:ilvl w:val="2"/>
          <w:numId w:val="109"/>
        </w:numPr>
        <w:suppressAutoHyphens/>
        <w:jc w:val="both"/>
        <w:rPr>
          <w:sz w:val="22"/>
          <w:szCs w:val="22"/>
        </w:rPr>
      </w:pPr>
      <w:r w:rsidRPr="000A19AE">
        <w:rPr>
          <w:sz w:val="22"/>
          <w:szCs w:val="22"/>
        </w:rPr>
        <w:t xml:space="preserve">Świadczenie usług odbywać się będzie </w:t>
      </w:r>
      <w:r w:rsidR="006C2049" w:rsidRPr="006C2049">
        <w:rPr>
          <w:sz w:val="22"/>
          <w:szCs w:val="22"/>
        </w:rPr>
        <w:t xml:space="preserve">w ruchu zakładu górniczego pod ziemią </w:t>
      </w:r>
      <w:r w:rsidRPr="000A19AE">
        <w:rPr>
          <w:sz w:val="22"/>
          <w:szCs w:val="22"/>
        </w:rPr>
        <w:t xml:space="preserve">w dni robocze </w:t>
      </w:r>
      <w:r w:rsidR="006C2049">
        <w:rPr>
          <w:sz w:val="22"/>
          <w:szCs w:val="22"/>
        </w:rPr>
        <w:br/>
      </w:r>
      <w:r w:rsidRPr="000A19AE">
        <w:rPr>
          <w:sz w:val="22"/>
          <w:szCs w:val="22"/>
        </w:rPr>
        <w:t>(od poniedziałku do piątku) oraz w dni wolne od pracy (soboty, niedziele i święta) na zmianach:</w:t>
      </w:r>
    </w:p>
    <w:p w14:paraId="33CB5799" w14:textId="6734292D" w:rsidR="000A19AE" w:rsidRPr="000A19AE" w:rsidRDefault="000A19AE" w:rsidP="000A19AE">
      <w:pPr>
        <w:suppressAutoHyphens/>
        <w:ind w:left="504"/>
        <w:jc w:val="both"/>
        <w:rPr>
          <w:sz w:val="22"/>
          <w:szCs w:val="22"/>
        </w:rPr>
      </w:pPr>
      <w:r>
        <w:rPr>
          <w:sz w:val="22"/>
          <w:szCs w:val="22"/>
        </w:rPr>
        <w:t>- z</w:t>
      </w:r>
      <w:r w:rsidRPr="000A19AE">
        <w:rPr>
          <w:sz w:val="22"/>
          <w:szCs w:val="22"/>
        </w:rPr>
        <w:t>miana I od godz. 6</w:t>
      </w:r>
      <w:r w:rsidR="001E65D4">
        <w:rPr>
          <w:sz w:val="22"/>
          <w:szCs w:val="22"/>
        </w:rPr>
        <w:t>:</w:t>
      </w:r>
      <w:r w:rsidRPr="000A19AE">
        <w:rPr>
          <w:sz w:val="22"/>
          <w:szCs w:val="22"/>
        </w:rPr>
        <w:t>30 do godz. 14</w:t>
      </w:r>
      <w:r w:rsidR="001E65D4">
        <w:rPr>
          <w:sz w:val="22"/>
          <w:szCs w:val="22"/>
        </w:rPr>
        <w:t>:</w:t>
      </w:r>
      <w:r w:rsidRPr="000A19AE">
        <w:rPr>
          <w:sz w:val="22"/>
          <w:szCs w:val="22"/>
        </w:rPr>
        <w:t>00</w:t>
      </w:r>
    </w:p>
    <w:p w14:paraId="1AEC4D38" w14:textId="571C7E3C" w:rsidR="000A19AE" w:rsidRPr="000A19AE" w:rsidRDefault="000A19AE" w:rsidP="000A19AE">
      <w:pPr>
        <w:suppressAutoHyphens/>
        <w:ind w:left="504"/>
        <w:jc w:val="both"/>
        <w:rPr>
          <w:sz w:val="22"/>
          <w:szCs w:val="22"/>
        </w:rPr>
      </w:pPr>
      <w:r>
        <w:rPr>
          <w:sz w:val="22"/>
          <w:szCs w:val="22"/>
        </w:rPr>
        <w:t>- z</w:t>
      </w:r>
      <w:r w:rsidRPr="000A19AE">
        <w:rPr>
          <w:sz w:val="22"/>
          <w:szCs w:val="22"/>
        </w:rPr>
        <w:t>miana II od godz. 14</w:t>
      </w:r>
      <w:r w:rsidR="001E65D4">
        <w:rPr>
          <w:sz w:val="22"/>
          <w:szCs w:val="22"/>
        </w:rPr>
        <w:t>:</w:t>
      </w:r>
      <w:r w:rsidRPr="000A19AE">
        <w:rPr>
          <w:sz w:val="22"/>
          <w:szCs w:val="22"/>
        </w:rPr>
        <w:t>00 do godz. 21</w:t>
      </w:r>
      <w:r w:rsidR="001E65D4">
        <w:rPr>
          <w:sz w:val="22"/>
          <w:szCs w:val="22"/>
        </w:rPr>
        <w:t>:</w:t>
      </w:r>
      <w:r w:rsidRPr="000A19AE">
        <w:rPr>
          <w:sz w:val="22"/>
          <w:szCs w:val="22"/>
        </w:rPr>
        <w:t>30</w:t>
      </w:r>
    </w:p>
    <w:p w14:paraId="765B1F81" w14:textId="19292D07" w:rsidR="000A19AE" w:rsidRPr="000A19AE" w:rsidRDefault="000A19AE" w:rsidP="000A19AE">
      <w:pPr>
        <w:suppressAutoHyphens/>
        <w:ind w:left="504"/>
        <w:jc w:val="both"/>
        <w:rPr>
          <w:sz w:val="22"/>
          <w:szCs w:val="22"/>
        </w:rPr>
      </w:pPr>
      <w:r>
        <w:rPr>
          <w:sz w:val="22"/>
          <w:szCs w:val="22"/>
        </w:rPr>
        <w:t>- z</w:t>
      </w:r>
      <w:r w:rsidRPr="000A19AE">
        <w:rPr>
          <w:sz w:val="22"/>
          <w:szCs w:val="22"/>
        </w:rPr>
        <w:t>miana III od godz. 21</w:t>
      </w:r>
      <w:r w:rsidR="001E65D4">
        <w:rPr>
          <w:sz w:val="22"/>
          <w:szCs w:val="22"/>
        </w:rPr>
        <w:t>:</w:t>
      </w:r>
      <w:r w:rsidRPr="000A19AE">
        <w:rPr>
          <w:sz w:val="22"/>
          <w:szCs w:val="22"/>
        </w:rPr>
        <w:t>30 do godz. 5</w:t>
      </w:r>
      <w:r w:rsidR="001E65D4">
        <w:rPr>
          <w:sz w:val="22"/>
          <w:szCs w:val="22"/>
        </w:rPr>
        <w:t>:</w:t>
      </w:r>
      <w:r w:rsidRPr="000A19AE">
        <w:rPr>
          <w:sz w:val="22"/>
          <w:szCs w:val="22"/>
        </w:rPr>
        <w:t>00</w:t>
      </w:r>
    </w:p>
    <w:p w14:paraId="432F3EB8" w14:textId="6E03EE8B" w:rsidR="000A19AE" w:rsidRDefault="000A19AE" w:rsidP="000A19AE">
      <w:pPr>
        <w:suppressAutoHyphens/>
        <w:ind w:left="504"/>
        <w:jc w:val="both"/>
        <w:rPr>
          <w:sz w:val="22"/>
          <w:szCs w:val="22"/>
        </w:rPr>
      </w:pPr>
      <w:r>
        <w:rPr>
          <w:sz w:val="22"/>
          <w:szCs w:val="22"/>
        </w:rPr>
        <w:t>- z</w:t>
      </w:r>
      <w:r w:rsidRPr="000A19AE">
        <w:rPr>
          <w:sz w:val="22"/>
          <w:szCs w:val="22"/>
        </w:rPr>
        <w:t>miana IV od godz. 23</w:t>
      </w:r>
      <w:r w:rsidR="001E65D4">
        <w:rPr>
          <w:sz w:val="22"/>
          <w:szCs w:val="22"/>
        </w:rPr>
        <w:t>:</w:t>
      </w:r>
      <w:r w:rsidRPr="000A19AE">
        <w:rPr>
          <w:sz w:val="22"/>
          <w:szCs w:val="22"/>
        </w:rPr>
        <w:t xml:space="preserve">00 do godz. </w:t>
      </w:r>
      <w:r w:rsidR="00D46B63" w:rsidRPr="000A19AE">
        <w:rPr>
          <w:sz w:val="22"/>
          <w:szCs w:val="22"/>
        </w:rPr>
        <w:t>6</w:t>
      </w:r>
      <w:r w:rsidR="00D46B63">
        <w:rPr>
          <w:sz w:val="22"/>
          <w:szCs w:val="22"/>
        </w:rPr>
        <w:t>:</w:t>
      </w:r>
      <w:r w:rsidR="00D46B63" w:rsidRPr="000A19AE">
        <w:rPr>
          <w:sz w:val="22"/>
          <w:szCs w:val="22"/>
        </w:rPr>
        <w:t>30.</w:t>
      </w:r>
    </w:p>
    <w:p w14:paraId="5FDE1CEA" w14:textId="56539FBC" w:rsidR="00F761F3" w:rsidRPr="0074774C" w:rsidRDefault="00F761F3" w:rsidP="00C72612">
      <w:pPr>
        <w:numPr>
          <w:ilvl w:val="2"/>
          <w:numId w:val="109"/>
        </w:numPr>
        <w:suppressAutoHyphens/>
        <w:jc w:val="both"/>
        <w:rPr>
          <w:sz w:val="22"/>
          <w:szCs w:val="22"/>
        </w:rPr>
      </w:pPr>
      <w:r w:rsidRPr="00F761F3">
        <w:rPr>
          <w:sz w:val="22"/>
          <w:szCs w:val="22"/>
        </w:rPr>
        <w:t xml:space="preserve">Zamawiający mailowo lub telefonicznie informuje Wykonawcę o </w:t>
      </w:r>
      <w:r w:rsidR="00D46B63" w:rsidRPr="00F761F3">
        <w:rPr>
          <w:sz w:val="22"/>
          <w:szCs w:val="22"/>
        </w:rPr>
        <w:t>zaplanowanych robotach</w:t>
      </w:r>
      <w:r w:rsidRPr="00F761F3">
        <w:rPr>
          <w:sz w:val="22"/>
          <w:szCs w:val="22"/>
        </w:rPr>
        <w:t xml:space="preserve"> do wykonania w tygodniu oraz w dni wolne od wydobycia. Wykonawca najpóźniej do dwóch dni roboczych od otrzymanej potrzeby, ma obowiązek przekazania mailowo sztygarowi oddziałowemu </w:t>
      </w:r>
      <w:r w:rsidRPr="0074774C">
        <w:rPr>
          <w:sz w:val="22"/>
          <w:szCs w:val="22"/>
        </w:rPr>
        <w:t xml:space="preserve">imiennej listy z obłożeniem ilościowym z rozbiciem na poszczególne zmiany i dni. </w:t>
      </w:r>
    </w:p>
    <w:p w14:paraId="67081725" w14:textId="76BF1E04" w:rsidR="00F761F3" w:rsidRPr="00745394" w:rsidRDefault="00F761F3" w:rsidP="00C72612">
      <w:pPr>
        <w:numPr>
          <w:ilvl w:val="2"/>
          <w:numId w:val="109"/>
        </w:numPr>
        <w:suppressAutoHyphens/>
        <w:jc w:val="both"/>
        <w:rPr>
          <w:sz w:val="22"/>
          <w:szCs w:val="22"/>
        </w:rPr>
      </w:pPr>
      <w:r w:rsidRPr="0074774C">
        <w:rPr>
          <w:sz w:val="22"/>
          <w:szCs w:val="22"/>
        </w:rPr>
        <w:t xml:space="preserve">Zamawiający każdorazowo przewiduje potrzebę zatrudnienia w dni robocze </w:t>
      </w:r>
      <w:r w:rsidR="00A631C5">
        <w:rPr>
          <w:sz w:val="22"/>
          <w:szCs w:val="22"/>
        </w:rPr>
        <w:t xml:space="preserve">do </w:t>
      </w:r>
      <w:r w:rsidRPr="0074774C">
        <w:rPr>
          <w:sz w:val="22"/>
          <w:szCs w:val="22"/>
        </w:rPr>
        <w:t>3</w:t>
      </w:r>
      <w:r w:rsidR="009601DE" w:rsidRPr="0074774C">
        <w:rPr>
          <w:sz w:val="22"/>
          <w:szCs w:val="22"/>
        </w:rPr>
        <w:t>3</w:t>
      </w:r>
      <w:r w:rsidRPr="0074774C">
        <w:rPr>
          <w:sz w:val="22"/>
          <w:szCs w:val="22"/>
        </w:rPr>
        <w:t xml:space="preserve"> osób na dobę, </w:t>
      </w:r>
      <w:r w:rsidRPr="00745394">
        <w:rPr>
          <w:sz w:val="22"/>
          <w:szCs w:val="22"/>
        </w:rPr>
        <w:t xml:space="preserve">natomiast w dni wolne od wydobycia </w:t>
      </w:r>
      <w:r w:rsidR="00A631C5">
        <w:rPr>
          <w:sz w:val="22"/>
          <w:szCs w:val="22"/>
        </w:rPr>
        <w:t xml:space="preserve">do </w:t>
      </w:r>
      <w:r w:rsidRPr="00745394">
        <w:rPr>
          <w:sz w:val="22"/>
          <w:szCs w:val="22"/>
        </w:rPr>
        <w:t>2</w:t>
      </w:r>
      <w:r w:rsidR="009601DE" w:rsidRPr="00745394">
        <w:rPr>
          <w:sz w:val="22"/>
          <w:szCs w:val="22"/>
        </w:rPr>
        <w:t>5</w:t>
      </w:r>
      <w:r w:rsidRPr="00745394">
        <w:rPr>
          <w:sz w:val="22"/>
          <w:szCs w:val="22"/>
        </w:rPr>
        <w:t xml:space="preserve"> os</w:t>
      </w:r>
      <w:r w:rsidR="001A3703">
        <w:rPr>
          <w:sz w:val="22"/>
          <w:szCs w:val="22"/>
        </w:rPr>
        <w:t>ób</w:t>
      </w:r>
      <w:r w:rsidRPr="00745394">
        <w:rPr>
          <w:sz w:val="22"/>
          <w:szCs w:val="22"/>
        </w:rPr>
        <w:t xml:space="preserve"> na dobę.</w:t>
      </w:r>
    </w:p>
    <w:p w14:paraId="3C6CD3FD" w14:textId="439B8377" w:rsidR="00F761F3" w:rsidRPr="00745394" w:rsidRDefault="00F761F3" w:rsidP="00C72612">
      <w:pPr>
        <w:numPr>
          <w:ilvl w:val="2"/>
          <w:numId w:val="109"/>
        </w:numPr>
        <w:suppressAutoHyphens/>
        <w:jc w:val="both"/>
        <w:rPr>
          <w:sz w:val="22"/>
          <w:szCs w:val="22"/>
        </w:rPr>
      </w:pPr>
      <w:r w:rsidRPr="00745394">
        <w:rPr>
          <w:sz w:val="22"/>
          <w:szCs w:val="22"/>
        </w:rPr>
        <w:t xml:space="preserve">Zamawiający zastrzega sobie prawo do zmian ilościowego obłożenia stanowisk pracy w dni robocze oraz w soboty, niedziele i święta w zależności od potrzeb ruchowych. W dni </w:t>
      </w:r>
      <w:r w:rsidR="00352521" w:rsidRPr="00745394">
        <w:rPr>
          <w:sz w:val="22"/>
          <w:szCs w:val="22"/>
        </w:rPr>
        <w:t>robocze</w:t>
      </w:r>
      <w:r w:rsidR="00AB4956" w:rsidRPr="00745394">
        <w:rPr>
          <w:sz w:val="22"/>
          <w:szCs w:val="22"/>
        </w:rPr>
        <w:t xml:space="preserve"> oraz w dni wolne </w:t>
      </w:r>
      <w:r w:rsidRPr="00745394">
        <w:rPr>
          <w:sz w:val="22"/>
          <w:szCs w:val="22"/>
        </w:rPr>
        <w:t xml:space="preserve">ilość zatrudnionych nie przekroczy </w:t>
      </w:r>
      <w:r w:rsidR="00AB4956" w:rsidRPr="00745394">
        <w:rPr>
          <w:sz w:val="22"/>
          <w:szCs w:val="22"/>
        </w:rPr>
        <w:t>20%</w:t>
      </w:r>
      <w:r w:rsidRPr="00745394">
        <w:rPr>
          <w:sz w:val="22"/>
          <w:szCs w:val="22"/>
        </w:rPr>
        <w:t xml:space="preserve"> </w:t>
      </w:r>
      <w:r w:rsidR="00AB4956" w:rsidRPr="00745394">
        <w:rPr>
          <w:sz w:val="22"/>
          <w:szCs w:val="22"/>
        </w:rPr>
        <w:t>osób na dobę z normatywnego obłożenia</w:t>
      </w:r>
      <w:r w:rsidRPr="00745394">
        <w:rPr>
          <w:sz w:val="22"/>
          <w:szCs w:val="22"/>
        </w:rPr>
        <w:t>.</w:t>
      </w:r>
    </w:p>
    <w:p w14:paraId="360D59D1" w14:textId="77777777" w:rsidR="00F761F3" w:rsidRPr="00F761F3" w:rsidRDefault="00F761F3" w:rsidP="00C72612">
      <w:pPr>
        <w:numPr>
          <w:ilvl w:val="2"/>
          <w:numId w:val="109"/>
        </w:numPr>
        <w:suppressAutoHyphens/>
        <w:jc w:val="both"/>
        <w:rPr>
          <w:sz w:val="22"/>
          <w:szCs w:val="22"/>
        </w:rPr>
      </w:pPr>
      <w:r w:rsidRPr="00745394">
        <w:rPr>
          <w:sz w:val="22"/>
          <w:szCs w:val="22"/>
        </w:rPr>
        <w:t>Zamawiający zastrzega</w:t>
      </w:r>
      <w:r w:rsidRPr="00F761F3">
        <w:rPr>
          <w:sz w:val="22"/>
          <w:szCs w:val="22"/>
        </w:rPr>
        <w:t xml:space="preserve"> sobie prawo do zmian godzin rozpoczęcia i zakończenia zmiany roboczej.</w:t>
      </w:r>
    </w:p>
    <w:p w14:paraId="5E88FC03" w14:textId="703AFD0B" w:rsidR="00F761F3" w:rsidRPr="00964EE3" w:rsidRDefault="00F761F3" w:rsidP="00C72612">
      <w:pPr>
        <w:numPr>
          <w:ilvl w:val="2"/>
          <w:numId w:val="109"/>
        </w:numPr>
        <w:suppressAutoHyphens/>
        <w:jc w:val="both"/>
        <w:rPr>
          <w:sz w:val="22"/>
          <w:szCs w:val="22"/>
        </w:rPr>
      </w:pPr>
      <w:r w:rsidRPr="00F761F3">
        <w:rPr>
          <w:sz w:val="22"/>
          <w:szCs w:val="22"/>
        </w:rPr>
        <w:t>Wszystkie prace będą prowadzone pod nadzorem osoby dozoru Zamawiającego.</w:t>
      </w:r>
    </w:p>
    <w:p w14:paraId="7E40A939" w14:textId="04BCEAD1" w:rsidR="00763149" w:rsidRPr="007803C8" w:rsidRDefault="00763149" w:rsidP="00C72612">
      <w:pPr>
        <w:numPr>
          <w:ilvl w:val="2"/>
          <w:numId w:val="109"/>
        </w:numPr>
        <w:suppressAutoHyphens/>
        <w:ind w:left="480" w:hanging="480"/>
        <w:jc w:val="both"/>
        <w:rPr>
          <w:sz w:val="22"/>
          <w:szCs w:val="22"/>
        </w:rPr>
      </w:pPr>
      <w:r w:rsidRPr="007803C8">
        <w:rPr>
          <w:sz w:val="22"/>
          <w:szCs w:val="22"/>
        </w:rPr>
        <w:t>Odbiory częściowe będą się odbywać w siedzibie Zamawiającego z udziałem przedstawicieli obu stron. Z przeprowadzonego odbioru sporządzony zostanie protokół, który wymagać będzie podpisu przedstawicieli obu stron i będzie podstawą do wystawienia faktury.</w:t>
      </w:r>
    </w:p>
    <w:p w14:paraId="1606320E" w14:textId="57C7821C" w:rsidR="00763149" w:rsidRPr="009048AD" w:rsidRDefault="00763149" w:rsidP="009048AD">
      <w:pPr>
        <w:numPr>
          <w:ilvl w:val="2"/>
          <w:numId w:val="109"/>
        </w:numPr>
        <w:suppressAutoHyphens/>
        <w:ind w:left="480" w:hanging="480"/>
        <w:jc w:val="both"/>
        <w:rPr>
          <w:sz w:val="22"/>
          <w:szCs w:val="22"/>
        </w:rPr>
      </w:pPr>
      <w:r w:rsidRPr="007803C8">
        <w:rPr>
          <w:sz w:val="22"/>
          <w:szCs w:val="22"/>
        </w:rPr>
        <w:t>Przedmiot umowy podlegać będzie miesięcznym odbiorom robót na podstawie wykazu ilości przepracowanych dniówek z RCP</w:t>
      </w:r>
      <w:r>
        <w:rPr>
          <w:sz w:val="22"/>
          <w:szCs w:val="22"/>
        </w:rPr>
        <w:t>.</w:t>
      </w:r>
    </w:p>
    <w:p w14:paraId="06BAF4FE" w14:textId="77777777" w:rsidR="00763149" w:rsidRDefault="00763149" w:rsidP="00C72612">
      <w:pPr>
        <w:numPr>
          <w:ilvl w:val="2"/>
          <w:numId w:val="109"/>
        </w:numPr>
        <w:suppressAutoHyphens/>
        <w:ind w:left="480" w:hanging="480"/>
        <w:jc w:val="both"/>
        <w:rPr>
          <w:sz w:val="22"/>
          <w:szCs w:val="22"/>
        </w:rPr>
      </w:pPr>
      <w:r w:rsidRPr="00496D18">
        <w:rPr>
          <w:sz w:val="22"/>
          <w:szCs w:val="22"/>
        </w:rPr>
        <w:t>W przypadku stwierdzenia przez Zamawiającego nieprawidłowości wykonanych robót, rozliczenie nastąpi po usunięciu nieprawidłowości i po ponownym odbiorze przez przedstawicieli obu stron</w:t>
      </w:r>
      <w:r>
        <w:rPr>
          <w:sz w:val="22"/>
          <w:szCs w:val="22"/>
        </w:rPr>
        <w:t>.</w:t>
      </w:r>
    </w:p>
    <w:p w14:paraId="3098A5ED" w14:textId="77777777" w:rsidR="00962E56" w:rsidRPr="00962E56" w:rsidRDefault="00962E56" w:rsidP="00962E56">
      <w:pPr>
        <w:suppressAutoHyphens/>
        <w:jc w:val="both"/>
        <w:rPr>
          <w:b/>
          <w:bCs/>
          <w:sz w:val="22"/>
          <w:szCs w:val="22"/>
        </w:rPr>
      </w:pPr>
      <w:r w:rsidRPr="00962E56">
        <w:rPr>
          <w:b/>
          <w:bCs/>
          <w:sz w:val="22"/>
          <w:szCs w:val="22"/>
        </w:rPr>
        <w:t>Wymagane dokumenty, które należy dostarczyć wraz z przedmiotem zamówienia:</w:t>
      </w:r>
    </w:p>
    <w:p w14:paraId="1D0D4C71" w14:textId="699A137D" w:rsidR="00962E56" w:rsidRPr="00962E56" w:rsidRDefault="00962E56" w:rsidP="00962E56">
      <w:pPr>
        <w:suppressAutoHyphens/>
        <w:ind w:left="397"/>
        <w:jc w:val="both"/>
        <w:rPr>
          <w:sz w:val="22"/>
          <w:szCs w:val="22"/>
        </w:rPr>
      </w:pPr>
      <w:r w:rsidRPr="00962E56">
        <w:rPr>
          <w:sz w:val="22"/>
          <w:szCs w:val="22"/>
        </w:rPr>
        <w:t xml:space="preserve">a) </w:t>
      </w:r>
      <w:r w:rsidRPr="00962E56">
        <w:rPr>
          <w:sz w:val="22"/>
          <w:szCs w:val="22"/>
          <w:u w:val="single"/>
        </w:rPr>
        <w:t>przy pierwszej usłudze</w:t>
      </w:r>
      <w:r w:rsidRPr="00962E56">
        <w:rPr>
          <w:sz w:val="22"/>
          <w:szCs w:val="22"/>
        </w:rPr>
        <w:t>: protokół przekazania rejonu Wykonawcy przez</w:t>
      </w:r>
      <w:r>
        <w:rPr>
          <w:sz w:val="22"/>
          <w:szCs w:val="22"/>
        </w:rPr>
        <w:t xml:space="preserve"> </w:t>
      </w:r>
      <w:r w:rsidRPr="00962E56">
        <w:rPr>
          <w:sz w:val="22"/>
          <w:szCs w:val="22"/>
        </w:rPr>
        <w:t>Zamawiającego</w:t>
      </w:r>
    </w:p>
    <w:p w14:paraId="223A48DE" w14:textId="77777777" w:rsidR="00962E56" w:rsidRPr="00962E56" w:rsidRDefault="00962E56" w:rsidP="00962E56">
      <w:pPr>
        <w:suppressAutoHyphens/>
        <w:ind w:left="397"/>
        <w:jc w:val="both"/>
        <w:rPr>
          <w:sz w:val="22"/>
          <w:szCs w:val="22"/>
        </w:rPr>
      </w:pPr>
      <w:r w:rsidRPr="00962E56">
        <w:rPr>
          <w:sz w:val="22"/>
          <w:szCs w:val="22"/>
        </w:rPr>
        <w:t xml:space="preserve">b) </w:t>
      </w:r>
      <w:r w:rsidRPr="00962E56">
        <w:rPr>
          <w:sz w:val="22"/>
          <w:szCs w:val="22"/>
          <w:u w:val="single"/>
        </w:rPr>
        <w:t>przy każdej usłudze</w:t>
      </w:r>
      <w:r w:rsidRPr="00962E56">
        <w:rPr>
          <w:sz w:val="22"/>
          <w:szCs w:val="22"/>
        </w:rPr>
        <w:t>: protokół odbioru robót</w:t>
      </w:r>
    </w:p>
    <w:p w14:paraId="047DFC61" w14:textId="64FED300" w:rsidR="00BE2645" w:rsidRPr="00A53C45" w:rsidRDefault="00962E56" w:rsidP="00A53C45">
      <w:pPr>
        <w:suppressAutoHyphens/>
        <w:ind w:left="397"/>
        <w:jc w:val="both"/>
        <w:rPr>
          <w:sz w:val="22"/>
          <w:szCs w:val="22"/>
        </w:rPr>
      </w:pPr>
      <w:r w:rsidRPr="00962E56">
        <w:rPr>
          <w:sz w:val="22"/>
          <w:szCs w:val="22"/>
        </w:rPr>
        <w:t xml:space="preserve">c) </w:t>
      </w:r>
      <w:r w:rsidRPr="00962E56">
        <w:rPr>
          <w:sz w:val="22"/>
          <w:szCs w:val="22"/>
          <w:u w:val="single"/>
        </w:rPr>
        <w:t>po zakończeniu realizacji zadania (wraz z odbiorem końcowym</w:t>
      </w:r>
      <w:r w:rsidRPr="00962E56">
        <w:rPr>
          <w:sz w:val="22"/>
          <w:szCs w:val="22"/>
        </w:rPr>
        <w:t>): protokół przekazania</w:t>
      </w:r>
      <w:r>
        <w:rPr>
          <w:sz w:val="22"/>
          <w:szCs w:val="22"/>
        </w:rPr>
        <w:t xml:space="preserve"> </w:t>
      </w:r>
      <w:r w:rsidRPr="00962E56">
        <w:rPr>
          <w:sz w:val="22"/>
          <w:szCs w:val="22"/>
        </w:rPr>
        <w:t xml:space="preserve">rejonu </w:t>
      </w:r>
      <w:r>
        <w:rPr>
          <w:sz w:val="22"/>
          <w:szCs w:val="22"/>
        </w:rPr>
        <w:br/>
        <w:t xml:space="preserve">    </w:t>
      </w:r>
      <w:r w:rsidRPr="00962E56">
        <w:rPr>
          <w:sz w:val="22"/>
          <w:szCs w:val="22"/>
        </w:rPr>
        <w:t>Zamawiającemu przez Wykonawcę</w:t>
      </w:r>
      <w:bookmarkEnd w:id="74"/>
    </w:p>
    <w:p w14:paraId="1F83027F" w14:textId="45256E23" w:rsidR="00602FAA" w:rsidRPr="00755A58" w:rsidRDefault="00602FAA" w:rsidP="00921C70">
      <w:pPr>
        <w:pStyle w:val="Akapitzlist"/>
        <w:numPr>
          <w:ilvl w:val="0"/>
          <w:numId w:val="36"/>
        </w:numPr>
        <w:jc w:val="both"/>
        <w:rPr>
          <w:b/>
          <w:bCs/>
        </w:rPr>
      </w:pPr>
      <w:bookmarkStart w:id="80" w:name="_Toc67292103"/>
      <w:bookmarkStart w:id="81" w:name="_Hlk67824256"/>
      <w:r w:rsidRPr="00755A58">
        <w:rPr>
          <w:b/>
          <w:bCs/>
        </w:rPr>
        <w:t xml:space="preserve">Obowiązki </w:t>
      </w:r>
      <w:r w:rsidR="008C4046" w:rsidRPr="00755A58">
        <w:rPr>
          <w:b/>
          <w:bCs/>
        </w:rPr>
        <w:t>Wykonawcy</w:t>
      </w:r>
      <w:bookmarkEnd w:id="80"/>
      <w:r w:rsidR="001D420C" w:rsidRPr="00755A58">
        <w:rPr>
          <w:rFonts w:eastAsiaTheme="minorHAnsi"/>
          <w:b/>
          <w:bCs/>
        </w:rPr>
        <w:t>:</w:t>
      </w:r>
    </w:p>
    <w:p w14:paraId="0615E641" w14:textId="418D0010" w:rsidR="00E132FA" w:rsidRDefault="00E132FA" w:rsidP="003B5ABE">
      <w:pPr>
        <w:tabs>
          <w:tab w:val="left" w:pos="0"/>
          <w:tab w:val="left" w:pos="142"/>
        </w:tabs>
        <w:suppressAutoHyphens/>
        <w:spacing w:after="60"/>
        <w:ind w:left="567"/>
        <w:jc w:val="both"/>
        <w:textAlignment w:val="baseline"/>
        <w:rPr>
          <w:sz w:val="22"/>
          <w:szCs w:val="22"/>
          <w:u w:val="single"/>
        </w:rPr>
      </w:pPr>
      <w:r w:rsidRPr="00E132FA">
        <w:rPr>
          <w:sz w:val="22"/>
          <w:szCs w:val="22"/>
          <w:u w:val="single"/>
        </w:rPr>
        <w:t>Wykonawca zobowiązany jest do:</w:t>
      </w:r>
    </w:p>
    <w:p w14:paraId="112F102D" w14:textId="70F24D91"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755A58">
        <w:rPr>
          <w:sz w:val="22"/>
          <w:szCs w:val="22"/>
        </w:rPr>
        <w:t>Jednorazowego przeszkolenia pracowników w zakresie obowiązujących w Polskiej Grupie Górniczej S.A. Oddział KWK Sośnica przepisów bezpieczeństwa i higieny pracy, bezpieczeństwa pożarowego, występujących zagrożeń, porządku i dyscypliny pracy, zasad łączności i alarmowania, znajomości rejonu prac, zgłaszania wypadków i zagrożeń, zgodnie z obowiązującym u Zamawiającego programem szkolenia. Szkolenie nastąpi w formie odpłatnej, zgodnie z aktualnie obowiązującymi u Zamawiającego stawkami. Zamawiający zastrzega sobie prawo sprawdzenia znajomości tych przepisów. Negatywny wynik kontroli lub naruszenie tych przepisów eliminuje wykonywanie robót przez tych pracowników Wykonawcy – bez prawa Wykonawcy do jakichkolwiek roszczeń z tego tytułu</w:t>
      </w:r>
    </w:p>
    <w:p w14:paraId="5AA15DBE" w14:textId="77777777" w:rsidR="00CF3CCD" w:rsidRPr="004D2544" w:rsidRDefault="00CF3CCD" w:rsidP="00CF3CCD">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4D2544">
        <w:rPr>
          <w:sz w:val="22"/>
          <w:szCs w:val="22"/>
        </w:rPr>
        <w:t xml:space="preserve">Przed rozpoczęciem usługi należy przygotować dokumentację formalno-prawną zgodnie z Zarządzeniem nr 41/D/DBH/140/2017 Dyrektora z dnia 23 października 2017 roku w sprawie współpracy z podmiotami obcymi wykonującymi prace w ruchu zakładu górniczego, a wynikającą z wytycznych Rozporządzenia Ministra Energii z dnia 23 listopada 2016 r. </w:t>
      </w:r>
      <w:r w:rsidRPr="004D2544">
        <w:rPr>
          <w:sz w:val="22"/>
          <w:szCs w:val="22"/>
        </w:rPr>
        <w:br/>
        <w:t>w sprawie szczegółowych wymagań dotyczących prowadzenia ruchu podziemnych zakładów górniczych (Dz.U. 2017. 1118).</w:t>
      </w:r>
    </w:p>
    <w:p w14:paraId="7B962500" w14:textId="77777777" w:rsidR="00CF3CCD" w:rsidRPr="004D2544" w:rsidRDefault="00CF3CCD" w:rsidP="00CF3CCD">
      <w:pPr>
        <w:widowControl w:val="0"/>
        <w:numPr>
          <w:ilvl w:val="2"/>
          <w:numId w:val="110"/>
        </w:numPr>
        <w:tabs>
          <w:tab w:val="left" w:pos="142"/>
          <w:tab w:val="left" w:pos="426"/>
        </w:tabs>
        <w:suppressAutoHyphens/>
        <w:adjustRightInd w:val="0"/>
        <w:ind w:left="567" w:hanging="284"/>
        <w:jc w:val="both"/>
        <w:textAlignment w:val="baseline"/>
        <w:rPr>
          <w:b/>
          <w:bCs/>
          <w:sz w:val="22"/>
          <w:szCs w:val="22"/>
        </w:rPr>
      </w:pPr>
      <w:r w:rsidRPr="004D2544">
        <w:rPr>
          <w:b/>
          <w:bCs/>
          <w:sz w:val="22"/>
          <w:szCs w:val="22"/>
        </w:rPr>
        <w:t>Realizowania robót zgodnie z systemem zarządzania jakością opartym o normę ISO 9001 oraz nowym międzynarodowym Standardem Zarządzania Bezpieczeństwem i Higieną Pracy opartym o normę ISO 45001. Obowiązek ten dotyczy również Podwykonawcy, dalszego Podwykonawcy oraz podmiotu trzeciego na zasoby, którego Wykonawca powoływał się składając ofertę a który będzie uczestniczyć w realizacji przedmiotu umowy. W tym celu Wykonawca przed przystąpieniem do realizacji robót przez ten podmiot przedłoży właściwe certyfikaty wydane przez podmiot zajmujący się poświadczaniem zgodności działań z ww. normami. Podmiot wydający certyfikat winien być akredytowany w branży: górnictwo i kopalnictwo.</w:t>
      </w:r>
    </w:p>
    <w:p w14:paraId="4A166F2E" w14:textId="77777777" w:rsidR="00CF3CCD" w:rsidRPr="004D2544" w:rsidRDefault="00CF3CCD" w:rsidP="00CF3CCD">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4D2544">
        <w:rPr>
          <w:sz w:val="22"/>
          <w:szCs w:val="22"/>
        </w:rPr>
        <w:t xml:space="preserve">Pouczenia wszystkich pracowników zatrudnionych na terenie zakładu górniczego </w:t>
      </w:r>
      <w:r w:rsidRPr="004D2544">
        <w:rPr>
          <w:sz w:val="22"/>
          <w:szCs w:val="22"/>
        </w:rPr>
        <w:br/>
        <w:t>o konsekwencjach złego działania lub zaniechania działania, wynikających z art. 77 ust. 1 Ustawy Prawo geologiczne i górnicze z dnia 09 czerwca 2011 r. (Dz. U. z 2024 r., poz. 1290).</w:t>
      </w:r>
    </w:p>
    <w:p w14:paraId="0DF4A19D" w14:textId="1987D4D7"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4D2544">
        <w:rPr>
          <w:sz w:val="22"/>
          <w:szCs w:val="22"/>
        </w:rPr>
        <w:t xml:space="preserve">Zapoznania się z zarządzeniami kierownika ruchu zakładu górniczego w sprawie działalności </w:t>
      </w:r>
      <w:r w:rsidR="00755A58" w:rsidRPr="004D2544">
        <w:rPr>
          <w:sz w:val="22"/>
          <w:szCs w:val="22"/>
        </w:rPr>
        <w:br/>
      </w:r>
      <w:r w:rsidRPr="004D2544">
        <w:rPr>
          <w:sz w:val="22"/>
          <w:szCs w:val="22"/>
        </w:rPr>
        <w:t>i funkcjonowania obcych podmiotów gospodarczych zatrudnionych na terenie i w ruchu zakładu</w:t>
      </w:r>
      <w:r w:rsidRPr="00755A58">
        <w:rPr>
          <w:sz w:val="22"/>
          <w:szCs w:val="22"/>
        </w:rPr>
        <w:t xml:space="preserve"> górniczego.</w:t>
      </w:r>
    </w:p>
    <w:p w14:paraId="7CE8AEF7" w14:textId="77777777"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755A58">
        <w:rPr>
          <w:sz w:val="22"/>
          <w:szCs w:val="22"/>
        </w:rPr>
        <w:t>Prowadzenia dokumentów wykonania i przebiegu robót stosując się do obowiązujących w tym zakresie przepisów, umożliwiając wgląd do tych dokumentów upoważnionemu przedstawicielowi Zamawiającego.</w:t>
      </w:r>
    </w:p>
    <w:p w14:paraId="058D3D02" w14:textId="77777777"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755A58">
        <w:rPr>
          <w:sz w:val="22"/>
          <w:szCs w:val="22"/>
        </w:rPr>
        <w:t>Ścisłego przestrzegania zaleceń wpisanych przez nadzór Zamawiającego, w wyniku okresowych kontroli robót.</w:t>
      </w:r>
    </w:p>
    <w:p w14:paraId="166A3232" w14:textId="77777777"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755A58">
        <w:rPr>
          <w:sz w:val="22"/>
          <w:szCs w:val="22"/>
        </w:rPr>
        <w:t>Zachowania struktury organizacyjnej i składu osobowego uzgodnionego z Zamawiającym.</w:t>
      </w:r>
    </w:p>
    <w:p w14:paraId="0314720C" w14:textId="77777777" w:rsidR="00E132FA" w:rsidRPr="00755A58" w:rsidRDefault="00E132FA" w:rsidP="00C72612">
      <w:pPr>
        <w:widowControl w:val="0"/>
        <w:numPr>
          <w:ilvl w:val="2"/>
          <w:numId w:val="110"/>
        </w:numPr>
        <w:tabs>
          <w:tab w:val="left" w:pos="142"/>
          <w:tab w:val="left" w:pos="426"/>
        </w:tabs>
        <w:suppressAutoHyphens/>
        <w:adjustRightInd w:val="0"/>
        <w:ind w:left="567" w:hanging="284"/>
        <w:jc w:val="both"/>
        <w:textAlignment w:val="baseline"/>
        <w:rPr>
          <w:sz w:val="22"/>
          <w:szCs w:val="22"/>
        </w:rPr>
      </w:pPr>
      <w:r w:rsidRPr="00755A58">
        <w:rPr>
          <w:sz w:val="22"/>
          <w:szCs w:val="22"/>
        </w:rPr>
        <w:t>Dokumentowania przestojów i zahamowań robót z podaniem przyczyn.</w:t>
      </w:r>
    </w:p>
    <w:p w14:paraId="4267ED95"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Dostosowania organizacji czasu pracy Wykonawcy do czasu pracy Zamawiającego (dotyczy rozpoczęcia i zako</w:t>
      </w:r>
      <w:r w:rsidRPr="00755A58">
        <w:rPr>
          <w:rFonts w:eastAsia="TimesNewRoman"/>
          <w:sz w:val="22"/>
          <w:szCs w:val="22"/>
        </w:rPr>
        <w:t>ń</w:t>
      </w:r>
      <w:r w:rsidRPr="00755A58">
        <w:rPr>
          <w:sz w:val="22"/>
          <w:szCs w:val="22"/>
        </w:rPr>
        <w:t>czenia czasu pracy).</w:t>
      </w:r>
    </w:p>
    <w:p w14:paraId="281241F4"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Postępowania zgodnego z odpowiednimi przepisami Regulaminu Pracy oraz zarządzeniami wewnętrznymi Zamawiającego.</w:t>
      </w:r>
    </w:p>
    <w:p w14:paraId="5F78E96F"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Wykonania robót zgodnie z zasadami wiedzy górniczej, dokumentacją techniczną oraz instrukcjami obowiązującymi danym stanowisku pracy.</w:t>
      </w:r>
    </w:p>
    <w:p w14:paraId="3CA01F37" w14:textId="1288B820"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color w:val="000000"/>
          <w:sz w:val="22"/>
          <w:szCs w:val="22"/>
          <w:lang w:eastAsia="en-US"/>
        </w:rPr>
      </w:pPr>
      <w:r w:rsidRPr="00755A58">
        <w:rPr>
          <w:color w:val="000000"/>
          <w:sz w:val="22"/>
          <w:szCs w:val="22"/>
          <w:lang w:eastAsia="en-US"/>
        </w:rPr>
        <w:t xml:space="preserve">Pracownicy Wykonawcy dopuszczeni do pracy w ruchu zakładu górniczego zobowiązani są </w:t>
      </w:r>
      <w:r w:rsidR="002810B5">
        <w:rPr>
          <w:color w:val="000000"/>
          <w:sz w:val="22"/>
          <w:szCs w:val="22"/>
          <w:lang w:eastAsia="en-US"/>
        </w:rPr>
        <w:br/>
      </w:r>
      <w:r w:rsidRPr="00755A58">
        <w:rPr>
          <w:color w:val="000000"/>
          <w:sz w:val="22"/>
          <w:szCs w:val="22"/>
          <w:lang w:eastAsia="en-US"/>
        </w:rPr>
        <w:t>w szczególności do:</w:t>
      </w:r>
    </w:p>
    <w:p w14:paraId="65DA5D4A"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color w:val="000000"/>
          <w:sz w:val="22"/>
          <w:szCs w:val="22"/>
          <w:lang w:eastAsia="en-US"/>
        </w:rPr>
      </w:pPr>
      <w:r w:rsidRPr="00755A58">
        <w:rPr>
          <w:color w:val="000000"/>
          <w:sz w:val="22"/>
          <w:szCs w:val="22"/>
          <w:lang w:eastAsia="en-US"/>
        </w:rPr>
        <w:t>rejestrowania obecności na terenie Zakładu Górniczego, zgodnie z Regulaminem Pracy Zamawiającego,</w:t>
      </w:r>
    </w:p>
    <w:p w14:paraId="0539D7B2"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color w:val="000000"/>
          <w:sz w:val="22"/>
          <w:szCs w:val="22"/>
          <w:lang w:eastAsia="en-US"/>
        </w:rPr>
      </w:pPr>
      <w:r w:rsidRPr="00755A58">
        <w:rPr>
          <w:color w:val="000000"/>
          <w:sz w:val="22"/>
          <w:szCs w:val="22"/>
          <w:lang w:eastAsia="en-US"/>
        </w:rPr>
        <w:t>posiadania wymaganych kwalifikacji potwierdzonych stosownym dokumentem,</w:t>
      </w:r>
    </w:p>
    <w:p w14:paraId="17148C27"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color w:val="000000"/>
          <w:sz w:val="22"/>
          <w:szCs w:val="22"/>
          <w:lang w:eastAsia="en-US"/>
        </w:rPr>
      </w:pPr>
      <w:r w:rsidRPr="00755A58">
        <w:rPr>
          <w:color w:val="000000"/>
          <w:sz w:val="22"/>
          <w:szCs w:val="22"/>
          <w:lang w:eastAsia="en-US"/>
        </w:rPr>
        <w:t>posiadania aktualnego przeszkolenia w zakresie bezpieczeństwa i higieny pracy,</w:t>
      </w:r>
    </w:p>
    <w:p w14:paraId="0A516866"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color w:val="000000"/>
          <w:sz w:val="22"/>
          <w:szCs w:val="22"/>
          <w:lang w:eastAsia="en-US"/>
        </w:rPr>
      </w:pPr>
      <w:r w:rsidRPr="00755A58">
        <w:rPr>
          <w:color w:val="000000"/>
          <w:sz w:val="22"/>
          <w:szCs w:val="22"/>
          <w:lang w:eastAsia="en-US"/>
        </w:rPr>
        <w:t>posiadania dostatecznej znajomości przepisów oraz zasad bezpieczeństwa i higieny pracy po odbyciu instruktażu stanowiskowego – do wykonywania pracy, którą mają wykonywać w ruchu zakładu górniczego,</w:t>
      </w:r>
    </w:p>
    <w:p w14:paraId="701EB551"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color w:val="000000"/>
          <w:sz w:val="22"/>
          <w:szCs w:val="22"/>
          <w:lang w:eastAsia="en-US"/>
        </w:rPr>
      </w:pPr>
      <w:r w:rsidRPr="00755A58">
        <w:rPr>
          <w:color w:val="000000"/>
          <w:sz w:val="22"/>
          <w:szCs w:val="22"/>
          <w:lang w:eastAsia="en-US"/>
        </w:rPr>
        <w:t>posiadania aktualnego zaświadczenia lekarskiego z badań profilaktycznych i innych, jeśli są wymagane, o zdolności do pracy na stanowisku, na którym mają być zatrudnieni,</w:t>
      </w:r>
    </w:p>
    <w:p w14:paraId="651EE154" w14:textId="77777777" w:rsidR="00E132FA" w:rsidRPr="00755A58" w:rsidRDefault="00E132FA" w:rsidP="00C72612">
      <w:pPr>
        <w:widowControl w:val="0"/>
        <w:numPr>
          <w:ilvl w:val="0"/>
          <w:numId w:val="111"/>
        </w:numPr>
        <w:tabs>
          <w:tab w:val="left" w:pos="142"/>
          <w:tab w:val="left" w:pos="426"/>
        </w:tabs>
        <w:suppressAutoHyphens/>
        <w:adjustRightInd w:val="0"/>
        <w:ind w:left="850" w:hanging="283"/>
        <w:jc w:val="both"/>
        <w:textAlignment w:val="baseline"/>
        <w:rPr>
          <w:sz w:val="22"/>
          <w:szCs w:val="22"/>
        </w:rPr>
      </w:pPr>
      <w:r w:rsidRPr="00755A58">
        <w:rPr>
          <w:color w:val="000000"/>
          <w:sz w:val="22"/>
          <w:szCs w:val="22"/>
          <w:lang w:eastAsia="en-US"/>
        </w:rPr>
        <w:t>odbycia specjalistycznego przeszkolenia, jeżeli jest wymagane przepisami.</w:t>
      </w:r>
    </w:p>
    <w:p w14:paraId="6CB74BEC"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Opracowania „Karty oceny ryzyka zawodowego” dla własnych pracowników a następnie zatwierdzenia jej przez swoje służby, na podstawie art. 226 Kodeksu pracy. Wykonawca jest zobowiązany informować pracowników o ryzyku zawodowym, które wiąże się z wykonywaną pracą oraz o zasadach ochrony przed zagrożeniami.</w:t>
      </w:r>
    </w:p>
    <w:p w14:paraId="4EE898F7"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Wyposażenia (na własny koszt) wszystkich swoich pracowników zjeżdżających pod ziemię do wyrobisk górniczych w odzież roboczą oraz sprzęt ochronny, a w szczególności:</w:t>
      </w:r>
    </w:p>
    <w:p w14:paraId="4C411BDD" w14:textId="77777777" w:rsidR="00E132FA" w:rsidRPr="00755A58" w:rsidRDefault="00E132FA" w:rsidP="00C72612">
      <w:pPr>
        <w:widowControl w:val="0"/>
        <w:numPr>
          <w:ilvl w:val="0"/>
          <w:numId w:val="112"/>
        </w:numPr>
        <w:tabs>
          <w:tab w:val="left" w:pos="142"/>
          <w:tab w:val="left" w:pos="426"/>
        </w:tabs>
        <w:suppressAutoHyphens/>
        <w:adjustRightInd w:val="0"/>
        <w:ind w:left="927"/>
        <w:jc w:val="both"/>
        <w:textAlignment w:val="baseline"/>
        <w:rPr>
          <w:sz w:val="22"/>
          <w:szCs w:val="22"/>
        </w:rPr>
      </w:pPr>
      <w:r w:rsidRPr="00755A58">
        <w:rPr>
          <w:sz w:val="22"/>
          <w:szCs w:val="22"/>
        </w:rPr>
        <w:t>odzież roboczą, która musi posiadać opinię, z której wynika potwierdzenie jej właściwości antyelektrostatycznych do stosowania w atmosferze wybuchowej w podziemnych zakładach górniczych w polach niemetanowych i metanowych, w pomieszczeniach zaliczonych do stopni „a”, „b” i „c” niebezpieczeństwa wybuchu, wydaną przez Komisję ds. Zagrożeń Zdrowia Czynnikami Środowiska Pracy w Zakładach Górniczych, powołaną przez Prezesa Wyższego Urzędu Górniczego,</w:t>
      </w:r>
    </w:p>
    <w:p w14:paraId="78D6C8D8" w14:textId="77777777" w:rsidR="00E132FA" w:rsidRPr="00755A58" w:rsidRDefault="00E132FA" w:rsidP="00C72612">
      <w:pPr>
        <w:widowControl w:val="0"/>
        <w:numPr>
          <w:ilvl w:val="0"/>
          <w:numId w:val="112"/>
        </w:numPr>
        <w:tabs>
          <w:tab w:val="left" w:pos="142"/>
          <w:tab w:val="left" w:pos="426"/>
        </w:tabs>
        <w:suppressAutoHyphens/>
        <w:adjustRightInd w:val="0"/>
        <w:ind w:left="927"/>
        <w:jc w:val="both"/>
        <w:textAlignment w:val="baseline"/>
        <w:rPr>
          <w:sz w:val="22"/>
          <w:szCs w:val="22"/>
        </w:rPr>
      </w:pPr>
      <w:r w:rsidRPr="00755A58">
        <w:rPr>
          <w:sz w:val="22"/>
          <w:szCs w:val="22"/>
        </w:rPr>
        <w:t>okulary ochronne, które zobowiązuje się do bezwzględnego stosowania przez cały okres przebywania pod ziemią,</w:t>
      </w:r>
    </w:p>
    <w:p w14:paraId="62E40552" w14:textId="77777777" w:rsidR="00E132FA" w:rsidRPr="00755A58" w:rsidRDefault="00E132FA" w:rsidP="00C72612">
      <w:pPr>
        <w:widowControl w:val="0"/>
        <w:numPr>
          <w:ilvl w:val="0"/>
          <w:numId w:val="112"/>
        </w:numPr>
        <w:tabs>
          <w:tab w:val="left" w:pos="142"/>
          <w:tab w:val="left" w:pos="426"/>
        </w:tabs>
        <w:suppressAutoHyphens/>
        <w:adjustRightInd w:val="0"/>
        <w:ind w:left="927"/>
        <w:jc w:val="both"/>
        <w:textAlignment w:val="baseline"/>
        <w:rPr>
          <w:sz w:val="22"/>
          <w:szCs w:val="22"/>
        </w:rPr>
      </w:pPr>
      <w:r w:rsidRPr="00755A58">
        <w:rPr>
          <w:sz w:val="22"/>
          <w:szCs w:val="22"/>
        </w:rPr>
        <w:t xml:space="preserve">hełmy ochronne, </w:t>
      </w:r>
    </w:p>
    <w:p w14:paraId="60AD088F" w14:textId="77777777" w:rsidR="00E132FA" w:rsidRPr="00755A58" w:rsidRDefault="00E132FA" w:rsidP="00C72612">
      <w:pPr>
        <w:widowControl w:val="0"/>
        <w:numPr>
          <w:ilvl w:val="0"/>
          <w:numId w:val="112"/>
        </w:numPr>
        <w:tabs>
          <w:tab w:val="left" w:pos="142"/>
          <w:tab w:val="left" w:pos="426"/>
        </w:tabs>
        <w:suppressAutoHyphens/>
        <w:adjustRightInd w:val="0"/>
        <w:ind w:left="927"/>
        <w:jc w:val="both"/>
        <w:textAlignment w:val="baseline"/>
        <w:rPr>
          <w:sz w:val="22"/>
          <w:szCs w:val="22"/>
        </w:rPr>
      </w:pPr>
      <w:r w:rsidRPr="00755A58">
        <w:rPr>
          <w:sz w:val="22"/>
          <w:szCs w:val="22"/>
        </w:rPr>
        <w:t>sprzęt chroniący przed upadkiem z wysokości,</w:t>
      </w:r>
    </w:p>
    <w:p w14:paraId="692E33C2" w14:textId="77777777" w:rsidR="00E132FA" w:rsidRPr="00755A58" w:rsidRDefault="00E132FA" w:rsidP="00C72612">
      <w:pPr>
        <w:widowControl w:val="0"/>
        <w:numPr>
          <w:ilvl w:val="0"/>
          <w:numId w:val="112"/>
        </w:numPr>
        <w:tabs>
          <w:tab w:val="left" w:pos="142"/>
          <w:tab w:val="left" w:pos="426"/>
        </w:tabs>
        <w:suppressAutoHyphens/>
        <w:adjustRightInd w:val="0"/>
        <w:ind w:left="927"/>
        <w:jc w:val="both"/>
        <w:textAlignment w:val="baseline"/>
        <w:rPr>
          <w:sz w:val="22"/>
          <w:szCs w:val="22"/>
        </w:rPr>
      </w:pPr>
      <w:r w:rsidRPr="00755A58">
        <w:rPr>
          <w:sz w:val="22"/>
          <w:szCs w:val="22"/>
        </w:rPr>
        <w:t>podstawowe narzędzia ślusarskie.</w:t>
      </w:r>
    </w:p>
    <w:p w14:paraId="2C848334"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Wyposażenia (na własny koszt) wszystkich swoich spawaczy w niezbędny sprzęt, taki jak:</w:t>
      </w:r>
    </w:p>
    <w:p w14:paraId="72AA20AE" w14:textId="77777777" w:rsidR="00E132FA" w:rsidRPr="00755A58" w:rsidRDefault="00E132FA" w:rsidP="00C72612">
      <w:pPr>
        <w:widowControl w:val="0"/>
        <w:numPr>
          <w:ilvl w:val="0"/>
          <w:numId w:val="115"/>
        </w:numPr>
        <w:tabs>
          <w:tab w:val="left" w:pos="142"/>
          <w:tab w:val="left" w:pos="426"/>
        </w:tabs>
        <w:suppressAutoHyphens/>
        <w:adjustRightInd w:val="0"/>
        <w:ind w:left="927"/>
        <w:jc w:val="both"/>
        <w:textAlignment w:val="baseline"/>
        <w:rPr>
          <w:sz w:val="22"/>
          <w:szCs w:val="22"/>
        </w:rPr>
      </w:pPr>
      <w:r w:rsidRPr="00755A58">
        <w:rPr>
          <w:sz w:val="22"/>
          <w:szCs w:val="22"/>
        </w:rPr>
        <w:t>maski i przyłbice spawalnicze,</w:t>
      </w:r>
    </w:p>
    <w:p w14:paraId="03B4954C" w14:textId="0AFD0CBB" w:rsidR="00E132FA" w:rsidRPr="00755A58" w:rsidRDefault="00E132FA" w:rsidP="00C72612">
      <w:pPr>
        <w:widowControl w:val="0"/>
        <w:numPr>
          <w:ilvl w:val="0"/>
          <w:numId w:val="115"/>
        </w:numPr>
        <w:tabs>
          <w:tab w:val="left" w:pos="142"/>
          <w:tab w:val="left" w:pos="426"/>
        </w:tabs>
        <w:suppressAutoHyphens/>
        <w:adjustRightInd w:val="0"/>
        <w:ind w:left="927"/>
        <w:jc w:val="both"/>
        <w:textAlignment w:val="baseline"/>
        <w:rPr>
          <w:sz w:val="22"/>
          <w:szCs w:val="22"/>
        </w:rPr>
      </w:pPr>
      <w:r w:rsidRPr="00755A58">
        <w:rPr>
          <w:sz w:val="22"/>
          <w:szCs w:val="22"/>
        </w:rPr>
        <w:t>palniki acetylenowo</w:t>
      </w:r>
      <w:r w:rsidR="00755A58">
        <w:rPr>
          <w:sz w:val="22"/>
          <w:szCs w:val="22"/>
        </w:rPr>
        <w:t xml:space="preserve"> </w:t>
      </w:r>
      <w:r w:rsidRPr="00755A58">
        <w:rPr>
          <w:sz w:val="22"/>
          <w:szCs w:val="22"/>
        </w:rPr>
        <w:t>-tlenowe wraz z reduktorami i kompletami węży.</w:t>
      </w:r>
    </w:p>
    <w:p w14:paraId="41D02F3E"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color w:val="000000"/>
          <w:sz w:val="22"/>
          <w:szCs w:val="22"/>
        </w:rPr>
        <w:t>Przechowywania świadectw jakości (atesty) odzieży roboczej, które będą podlegały okresowym kontrolom w tym zakresie, które przeprowadzać będzie Główny Inżynier BHP i Szkolenia lub osoby przez niego upoważnione.</w:t>
      </w:r>
    </w:p>
    <w:p w14:paraId="2DAE050D"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Niezatrudniania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8048C1B"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 xml:space="preserve">Przekazania Zamawiającemu, przed rozpoczęciem realizacji umowy, wykazu pracowników </w:t>
      </w:r>
      <w:r w:rsidRPr="00755A58">
        <w:rPr>
          <w:sz w:val="22"/>
          <w:szCs w:val="22"/>
        </w:rPr>
        <w:br/>
        <w:t>(wraz z ich numerami PESEL), którzy będą realizowali umowę na terenie zakładu górniczego. Zamawiający w terminie do 3 dni od otrzymania wymienionego wyżej wykazu może odmówić dopuszczenia do realizacji umowy na terenie zakładu górniczego pracowników Wykonawcy, którzy byli w przeszłości zatrudnieni, jako pracownicy Polskiej Grupy Górniczej S.A. a stosunek pracy został z nimi rozwiązany na podstawie artykułu 52 §1 pkt 1 i 3 Kodeksu Pracy.</w:t>
      </w:r>
    </w:p>
    <w:p w14:paraId="0A21326A" w14:textId="3058A616"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 xml:space="preserve">Zapisy punktów 18 do </w:t>
      </w:r>
      <w:r w:rsidR="00EF712F">
        <w:rPr>
          <w:sz w:val="22"/>
          <w:szCs w:val="22"/>
        </w:rPr>
        <w:t>19</w:t>
      </w:r>
      <w:r w:rsidRPr="00755A58">
        <w:rPr>
          <w:sz w:val="22"/>
          <w:szCs w:val="22"/>
        </w:rPr>
        <w:t xml:space="preserve"> obowiązują także w przypadku dołączania przez Wykonawcę pracowników w trakcie realizacji umowy.</w:t>
      </w:r>
    </w:p>
    <w:p w14:paraId="3697D02B" w14:textId="6975A4DC"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Niewykonanie lub niewłaściwe wykonanie przedmiotu umowy wynikające z przyczyn wymienionych w punktach 18 do 2</w:t>
      </w:r>
      <w:r w:rsidR="001E7111">
        <w:rPr>
          <w:sz w:val="22"/>
          <w:szCs w:val="22"/>
        </w:rPr>
        <w:t>0</w:t>
      </w:r>
      <w:r w:rsidRPr="00755A58">
        <w:rPr>
          <w:sz w:val="22"/>
          <w:szCs w:val="22"/>
        </w:rPr>
        <w:t xml:space="preserve"> obciąża Wykonawcę i może stanowić przyczynę odstąpienia od umowy z przyczyn leżących po stronie Wykonawcy.</w:t>
      </w:r>
    </w:p>
    <w:p w14:paraId="7919DC48" w14:textId="77777777" w:rsidR="00E132FA" w:rsidRPr="00755A58" w:rsidRDefault="00E132FA" w:rsidP="00C72612">
      <w:pPr>
        <w:widowControl w:val="0"/>
        <w:numPr>
          <w:ilvl w:val="2"/>
          <w:numId w:val="110"/>
        </w:numPr>
        <w:tabs>
          <w:tab w:val="left" w:pos="142"/>
        </w:tabs>
        <w:suppressAutoHyphens/>
        <w:adjustRightInd w:val="0"/>
        <w:ind w:left="567" w:hanging="425"/>
        <w:jc w:val="both"/>
        <w:textAlignment w:val="baseline"/>
        <w:rPr>
          <w:sz w:val="22"/>
          <w:szCs w:val="22"/>
        </w:rPr>
      </w:pPr>
      <w:r w:rsidRPr="00755A58">
        <w:rPr>
          <w:sz w:val="22"/>
          <w:szCs w:val="22"/>
        </w:rPr>
        <w:t>Sporządzenia, przed rozpoczęciem realizacji umowy, schematu organizacyjnego – określającego wzajemną podległość osób sprawujących kierownictwo, nadzór i dozór ruchu nad robotami prowadzonymi na terenie zakładu górniczego.</w:t>
      </w:r>
    </w:p>
    <w:p w14:paraId="7024AE1D" w14:textId="3944D47B" w:rsidR="00E132FA" w:rsidRPr="00755A58" w:rsidRDefault="00A739AC" w:rsidP="00C72612">
      <w:pPr>
        <w:widowControl w:val="0"/>
        <w:numPr>
          <w:ilvl w:val="2"/>
          <w:numId w:val="110"/>
        </w:numPr>
        <w:tabs>
          <w:tab w:val="num" w:pos="0"/>
          <w:tab w:val="left" w:pos="142"/>
        </w:tabs>
        <w:suppressAutoHyphens/>
        <w:adjustRightInd w:val="0"/>
        <w:ind w:left="567" w:hanging="425"/>
        <w:jc w:val="both"/>
        <w:textAlignment w:val="baseline"/>
        <w:rPr>
          <w:b/>
          <w:bCs/>
          <w:sz w:val="22"/>
          <w:szCs w:val="22"/>
          <w:lang w:eastAsia="en-US"/>
        </w:rPr>
      </w:pPr>
      <w:r>
        <w:rPr>
          <w:b/>
          <w:bCs/>
          <w:sz w:val="22"/>
          <w:szCs w:val="22"/>
          <w:lang w:eastAsia="en-US"/>
        </w:rPr>
        <w:t>W</w:t>
      </w:r>
      <w:r w:rsidR="00E132FA" w:rsidRPr="00755A58">
        <w:rPr>
          <w:b/>
          <w:bCs/>
          <w:sz w:val="22"/>
          <w:szCs w:val="22"/>
          <w:lang w:eastAsia="en-US"/>
        </w:rPr>
        <w:t xml:space="preserve"> Zakładzie Zamawiającego obowiązują:</w:t>
      </w:r>
    </w:p>
    <w:p w14:paraId="4A388765" w14:textId="66474215" w:rsidR="00E132FA" w:rsidRPr="00755A58" w:rsidRDefault="00E132FA" w:rsidP="00C72612">
      <w:pPr>
        <w:widowControl w:val="0"/>
        <w:numPr>
          <w:ilvl w:val="0"/>
          <w:numId w:val="113"/>
        </w:numPr>
        <w:tabs>
          <w:tab w:val="left" w:pos="142"/>
          <w:tab w:val="left" w:pos="426"/>
          <w:tab w:val="num" w:pos="567"/>
        </w:tabs>
        <w:suppressAutoHyphens/>
        <w:adjustRightInd w:val="0"/>
        <w:ind w:left="927"/>
        <w:jc w:val="both"/>
        <w:textAlignment w:val="baseline"/>
        <w:rPr>
          <w:i/>
          <w:iCs/>
          <w:sz w:val="22"/>
          <w:szCs w:val="22"/>
        </w:rPr>
      </w:pPr>
      <w:r w:rsidRPr="00755A58">
        <w:rPr>
          <w:color w:val="000000"/>
          <w:sz w:val="22"/>
          <w:szCs w:val="22"/>
          <w:lang w:eastAsia="en-US"/>
        </w:rPr>
        <w:t xml:space="preserve">Zarządzenie nr </w:t>
      </w:r>
      <w:bookmarkStart w:id="82" w:name="_Hlk185331580"/>
      <w:r w:rsidRPr="00755A58">
        <w:rPr>
          <w:b/>
          <w:bCs/>
          <w:color w:val="000000"/>
          <w:sz w:val="22"/>
          <w:szCs w:val="22"/>
          <w:lang w:eastAsia="en-US"/>
        </w:rPr>
        <w:t>ZP/22/2018</w:t>
      </w:r>
      <w:r w:rsidRPr="00755A58">
        <w:rPr>
          <w:color w:val="000000"/>
          <w:sz w:val="22"/>
          <w:szCs w:val="22"/>
          <w:lang w:eastAsia="en-US"/>
        </w:rPr>
        <w:t xml:space="preserve"> Prezesa Zarządu PGG S.A. z dnia 27 sierpnia 2018 roku </w:t>
      </w:r>
      <w:bookmarkEnd w:id="82"/>
      <w:r w:rsidRPr="00755A58">
        <w:rPr>
          <w:color w:val="000000"/>
          <w:sz w:val="22"/>
          <w:szCs w:val="22"/>
          <w:lang w:eastAsia="en-US"/>
        </w:rPr>
        <w:t xml:space="preserve">w sprawie zasad i trybu nadawania upoważnień dla osób wykonujących czynności specjalistyczne w ruchu zakładu górniczego oraz dla zatrudnionych pod ziemią i na powierzchni Oddziałów PGG S.A. przy obsłudze, konserwacji i remoncie maszyn, urządzeń i instalacji </w:t>
      </w:r>
      <w:r w:rsidRPr="00755A58">
        <w:rPr>
          <w:b/>
          <w:bCs/>
          <w:i/>
          <w:iCs/>
          <w:color w:val="000000"/>
          <w:sz w:val="22"/>
          <w:szCs w:val="22"/>
          <w:lang w:eastAsia="en-US"/>
        </w:rPr>
        <w:t xml:space="preserve">(Zał. nr </w:t>
      </w:r>
      <w:r w:rsidR="00527AD2">
        <w:rPr>
          <w:b/>
          <w:bCs/>
          <w:i/>
          <w:iCs/>
          <w:color w:val="000000"/>
          <w:sz w:val="22"/>
          <w:szCs w:val="22"/>
          <w:lang w:eastAsia="en-US"/>
        </w:rPr>
        <w:t xml:space="preserve">8 </w:t>
      </w:r>
      <w:r w:rsidRPr="00755A58">
        <w:rPr>
          <w:b/>
          <w:bCs/>
          <w:i/>
          <w:iCs/>
          <w:color w:val="000000"/>
          <w:sz w:val="22"/>
          <w:szCs w:val="22"/>
          <w:lang w:eastAsia="en-US"/>
        </w:rPr>
        <w:t>do SWZ)</w:t>
      </w:r>
      <w:r w:rsidRPr="00755A58">
        <w:rPr>
          <w:i/>
          <w:iCs/>
          <w:color w:val="000000"/>
          <w:sz w:val="22"/>
          <w:szCs w:val="22"/>
          <w:lang w:eastAsia="en-US"/>
        </w:rPr>
        <w:t>.</w:t>
      </w:r>
    </w:p>
    <w:p w14:paraId="75AF0714" w14:textId="220C662A" w:rsidR="00E132FA" w:rsidRPr="00755A58" w:rsidRDefault="00E132FA" w:rsidP="00C72612">
      <w:pPr>
        <w:widowControl w:val="0"/>
        <w:numPr>
          <w:ilvl w:val="2"/>
          <w:numId w:val="110"/>
        </w:numPr>
        <w:tabs>
          <w:tab w:val="num" w:pos="0"/>
          <w:tab w:val="left" w:pos="142"/>
        </w:tabs>
        <w:suppressAutoHyphens/>
        <w:adjustRightInd w:val="0"/>
        <w:ind w:left="567" w:hanging="425"/>
        <w:jc w:val="both"/>
        <w:textAlignment w:val="baseline"/>
        <w:rPr>
          <w:sz w:val="22"/>
          <w:szCs w:val="22"/>
        </w:rPr>
      </w:pPr>
      <w:r w:rsidRPr="00755A58">
        <w:rPr>
          <w:sz w:val="22"/>
          <w:szCs w:val="22"/>
        </w:rPr>
        <w:t xml:space="preserve">Ubezpieczenia swoich pracowników od następstw nieszczęśliwych wypadków (śmierć, trwały uszczerbek na zdrowiu). Wykonawca ponosi pełną odpowiedzialność za następstwa wypadków, własnych pracowników, powstałe przy wykonywaniu przedmiotu umowy oraz w drodze do </w:t>
      </w:r>
      <w:r w:rsidR="002810B5">
        <w:rPr>
          <w:sz w:val="22"/>
          <w:szCs w:val="22"/>
        </w:rPr>
        <w:br/>
      </w:r>
      <w:r w:rsidRPr="00755A58">
        <w:rPr>
          <w:sz w:val="22"/>
          <w:szCs w:val="22"/>
        </w:rPr>
        <w:t>i z pracy, a nadto za szkody wyrządzone osobom trzecim przez własnych pracowników.</w:t>
      </w:r>
    </w:p>
    <w:p w14:paraId="56AF7EDA" w14:textId="1B6E7BE0" w:rsidR="00E132FA" w:rsidRPr="00755A58" w:rsidRDefault="00E132FA" w:rsidP="00C72612">
      <w:pPr>
        <w:widowControl w:val="0"/>
        <w:numPr>
          <w:ilvl w:val="2"/>
          <w:numId w:val="110"/>
        </w:numPr>
        <w:tabs>
          <w:tab w:val="num" w:pos="0"/>
          <w:tab w:val="left" w:pos="142"/>
        </w:tabs>
        <w:suppressAutoHyphens/>
        <w:adjustRightInd w:val="0"/>
        <w:ind w:left="567" w:hanging="425"/>
        <w:jc w:val="both"/>
        <w:textAlignment w:val="baseline"/>
        <w:rPr>
          <w:sz w:val="22"/>
          <w:szCs w:val="22"/>
        </w:rPr>
      </w:pPr>
      <w:r w:rsidRPr="00755A58">
        <w:rPr>
          <w:sz w:val="22"/>
          <w:szCs w:val="22"/>
        </w:rPr>
        <w:t>W razie zaistnienia wypadku przy pracy, któremu uległ pracownik Wykonawcy, Wykonawca zobowiązany jest o tym fakcie powiadomić Zamawiającego (służbę BHP i dyspozytora). Ustalenie okoliczności przyczyn wypadku oraz sporządzenie wymaganej przepisami dokumentacji wypadkowej wykona służba BHP Wykonawcy z udziałem przedstawiciela BHP Zamawiającego. W przypadku powstania na robotach prowadzonych przez Wykonawcę:</w:t>
      </w:r>
    </w:p>
    <w:p w14:paraId="25A26350" w14:textId="77777777" w:rsidR="00E132FA" w:rsidRPr="00755A58" w:rsidRDefault="00E132FA" w:rsidP="00C72612">
      <w:pPr>
        <w:widowControl w:val="0"/>
        <w:numPr>
          <w:ilvl w:val="0"/>
          <w:numId w:val="114"/>
        </w:numPr>
        <w:tabs>
          <w:tab w:val="left" w:pos="142"/>
          <w:tab w:val="left" w:pos="426"/>
        </w:tabs>
        <w:suppressAutoHyphens/>
        <w:adjustRightInd w:val="0"/>
        <w:ind w:left="927"/>
        <w:jc w:val="both"/>
        <w:textAlignment w:val="baseline"/>
        <w:rPr>
          <w:sz w:val="22"/>
          <w:szCs w:val="22"/>
        </w:rPr>
      </w:pPr>
      <w:r w:rsidRPr="00755A58">
        <w:rPr>
          <w:sz w:val="22"/>
          <w:szCs w:val="22"/>
        </w:rPr>
        <w:t>stanu zagrożenia wymagającego interwencji służb ratownictwa górniczego - Wykonawca zobowiązany jest do działania zgodnie z poleceniami Kierownika Akcji,</w:t>
      </w:r>
    </w:p>
    <w:p w14:paraId="61C8C00A" w14:textId="77777777" w:rsidR="00E132FA" w:rsidRPr="00755A58" w:rsidRDefault="00E132FA" w:rsidP="00C72612">
      <w:pPr>
        <w:widowControl w:val="0"/>
        <w:numPr>
          <w:ilvl w:val="0"/>
          <w:numId w:val="114"/>
        </w:numPr>
        <w:tabs>
          <w:tab w:val="left" w:pos="142"/>
          <w:tab w:val="left" w:pos="426"/>
        </w:tabs>
        <w:suppressAutoHyphens/>
        <w:adjustRightInd w:val="0"/>
        <w:ind w:left="927"/>
        <w:jc w:val="both"/>
        <w:textAlignment w:val="baseline"/>
        <w:rPr>
          <w:sz w:val="22"/>
          <w:szCs w:val="22"/>
        </w:rPr>
      </w:pPr>
      <w:r w:rsidRPr="00755A58">
        <w:rPr>
          <w:sz w:val="22"/>
          <w:szCs w:val="22"/>
        </w:rPr>
        <w:t>stanu zagrożenia dla życia lub zdrowia pracowników, nadzwyczajnego zagrożenia środowiska lub bezpieczeństwa ruchu zakładu górniczego - Wykonawca zobowiązany jest natychmiast wstrzymać prowadzenie robót w strefie zagrożenia, wycofać pracowników bezpieczne miejsce oraz powiadomić o tym fakcie Zamawiającego (dyspozytora, służbę BHP i osobę odpowiedzialną za zmianę).</w:t>
      </w:r>
    </w:p>
    <w:p w14:paraId="6D7C2083" w14:textId="00E86835" w:rsidR="00E132FA" w:rsidRPr="00755A58" w:rsidRDefault="00E132FA" w:rsidP="00C72612">
      <w:pPr>
        <w:widowControl w:val="0"/>
        <w:numPr>
          <w:ilvl w:val="2"/>
          <w:numId w:val="110"/>
        </w:numPr>
        <w:tabs>
          <w:tab w:val="num" w:pos="0"/>
          <w:tab w:val="left" w:pos="142"/>
        </w:tabs>
        <w:suppressAutoHyphens/>
        <w:adjustRightInd w:val="0"/>
        <w:ind w:left="567" w:hanging="425"/>
        <w:jc w:val="both"/>
        <w:textAlignment w:val="baseline"/>
        <w:rPr>
          <w:sz w:val="22"/>
          <w:szCs w:val="22"/>
        </w:rPr>
      </w:pPr>
      <w:r w:rsidRPr="00755A58">
        <w:rPr>
          <w:sz w:val="22"/>
          <w:szCs w:val="22"/>
        </w:rPr>
        <w:t>Wykonawca</w:t>
      </w:r>
      <w:r w:rsidRPr="00755A58">
        <w:rPr>
          <w:b/>
          <w:bCs/>
          <w:sz w:val="22"/>
          <w:szCs w:val="22"/>
        </w:rPr>
        <w:t xml:space="preserve"> </w:t>
      </w:r>
      <w:r w:rsidRPr="00755A58">
        <w:rPr>
          <w:sz w:val="22"/>
          <w:szCs w:val="22"/>
        </w:rPr>
        <w:t xml:space="preserve">zobowiązany jest w trakcie całego okresu realizacji umowy do posiadania polisy ubezpieczeniowej potwierdzającej, że jest ubezpieczony od odpowiedzialności cywilnej </w:t>
      </w:r>
      <w:r w:rsidRPr="00755A58">
        <w:rPr>
          <w:sz w:val="22"/>
          <w:szCs w:val="22"/>
        </w:rPr>
        <w:br/>
        <w:t xml:space="preserve">w zakresie prowadzonej działalności na kwotę </w:t>
      </w:r>
      <w:r w:rsidRPr="00745394">
        <w:rPr>
          <w:sz w:val="22"/>
          <w:szCs w:val="22"/>
        </w:rPr>
        <w:t xml:space="preserve">minimum </w:t>
      </w:r>
      <w:r w:rsidR="006B7A8E" w:rsidRPr="00745394">
        <w:rPr>
          <w:b/>
          <w:bCs/>
          <w:sz w:val="22"/>
          <w:szCs w:val="22"/>
        </w:rPr>
        <w:t xml:space="preserve">1 </w:t>
      </w:r>
      <w:r w:rsidR="003A2355">
        <w:rPr>
          <w:b/>
          <w:bCs/>
          <w:sz w:val="22"/>
          <w:szCs w:val="22"/>
        </w:rPr>
        <w:t>5</w:t>
      </w:r>
      <w:r w:rsidR="006B7A8E" w:rsidRPr="00745394">
        <w:rPr>
          <w:b/>
          <w:bCs/>
          <w:sz w:val="22"/>
          <w:szCs w:val="22"/>
        </w:rPr>
        <w:t>00</w:t>
      </w:r>
      <w:r w:rsidRPr="00745394">
        <w:rPr>
          <w:b/>
          <w:bCs/>
          <w:sz w:val="22"/>
          <w:szCs w:val="22"/>
        </w:rPr>
        <w:t xml:space="preserve"> 000,00 zł</w:t>
      </w:r>
      <w:r w:rsidRPr="00745394">
        <w:rPr>
          <w:sz w:val="22"/>
          <w:szCs w:val="22"/>
        </w:rPr>
        <w:t xml:space="preserve">. </w:t>
      </w:r>
      <w:r w:rsidRPr="00745394">
        <w:rPr>
          <w:b/>
          <w:bCs/>
          <w:sz w:val="22"/>
          <w:szCs w:val="22"/>
          <w:u w:val="single"/>
        </w:rPr>
        <w:t>Wraz z podpisaniem</w:t>
      </w:r>
      <w:r w:rsidRPr="00755A58">
        <w:rPr>
          <w:b/>
          <w:bCs/>
          <w:sz w:val="22"/>
          <w:szCs w:val="22"/>
          <w:u w:val="single"/>
        </w:rPr>
        <w:t xml:space="preserve"> umowy Wykonawca dostarczy Zamawiającemu kopię poświadczoną przez Wykonawcę za zgodność z oryginałem tej polisy</w:t>
      </w:r>
      <w:r w:rsidRPr="00755A58">
        <w:rPr>
          <w:sz w:val="22"/>
          <w:szCs w:val="22"/>
        </w:rPr>
        <w:t>.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w:t>
      </w:r>
    </w:p>
    <w:p w14:paraId="4DF83C79" w14:textId="77777777" w:rsidR="00E132FA" w:rsidRPr="00755A58" w:rsidRDefault="00E132FA" w:rsidP="00C72612">
      <w:pPr>
        <w:widowControl w:val="0"/>
        <w:numPr>
          <w:ilvl w:val="2"/>
          <w:numId w:val="110"/>
        </w:numPr>
        <w:tabs>
          <w:tab w:val="num" w:pos="0"/>
          <w:tab w:val="left" w:pos="142"/>
        </w:tabs>
        <w:suppressAutoHyphens/>
        <w:adjustRightInd w:val="0"/>
        <w:spacing w:after="240"/>
        <w:ind w:left="567" w:hanging="425"/>
        <w:jc w:val="both"/>
        <w:textAlignment w:val="baseline"/>
        <w:rPr>
          <w:b/>
          <w:bCs/>
          <w:sz w:val="22"/>
          <w:szCs w:val="22"/>
        </w:rPr>
      </w:pPr>
      <w:r w:rsidRPr="00755A58">
        <w:rPr>
          <w:sz w:val="22"/>
          <w:szCs w:val="22"/>
        </w:rPr>
        <w:t>Przeprowadzania badań pracowników nowoprzyjętych oraz badań okresowych specjalistycznych.</w:t>
      </w:r>
    </w:p>
    <w:p w14:paraId="7503370D" w14:textId="20ACFA70" w:rsidR="00BE2645" w:rsidRPr="00A96B0E" w:rsidRDefault="00602FAA" w:rsidP="00921C70">
      <w:pPr>
        <w:pStyle w:val="Akapitzlist"/>
        <w:numPr>
          <w:ilvl w:val="0"/>
          <w:numId w:val="36"/>
        </w:numPr>
        <w:jc w:val="both"/>
        <w:rPr>
          <w:b/>
          <w:bCs/>
        </w:rPr>
      </w:pPr>
      <w:bookmarkStart w:id="83" w:name="_Toc67292104"/>
      <w:bookmarkStart w:id="84" w:name="_Hlk67824277"/>
      <w:bookmarkEnd w:id="81"/>
      <w:r w:rsidRPr="00A96B0E">
        <w:rPr>
          <w:b/>
          <w:bCs/>
        </w:rPr>
        <w:t xml:space="preserve">Obowiązki </w:t>
      </w:r>
      <w:r w:rsidR="008C4046">
        <w:rPr>
          <w:b/>
          <w:bCs/>
        </w:rPr>
        <w:t>Zamawiającego</w:t>
      </w:r>
      <w:bookmarkEnd w:id="83"/>
      <w:r w:rsidR="001D420C" w:rsidRPr="00A96B0E">
        <w:rPr>
          <w:rFonts w:eastAsiaTheme="minorHAnsi"/>
          <w:b/>
          <w:bCs/>
        </w:rPr>
        <w:t>:</w:t>
      </w:r>
    </w:p>
    <w:p w14:paraId="4245FF1B" w14:textId="77777777" w:rsidR="000F3D16" w:rsidRPr="009B0AD8" w:rsidRDefault="000F3D16" w:rsidP="003B5ABE">
      <w:pPr>
        <w:tabs>
          <w:tab w:val="left" w:pos="142"/>
          <w:tab w:val="left" w:pos="426"/>
        </w:tabs>
        <w:suppressAutoHyphens/>
        <w:ind w:left="567"/>
        <w:jc w:val="both"/>
        <w:rPr>
          <w:sz w:val="22"/>
          <w:szCs w:val="22"/>
          <w:u w:val="single"/>
        </w:rPr>
      </w:pPr>
      <w:r w:rsidRPr="009B0AD8">
        <w:rPr>
          <w:sz w:val="22"/>
          <w:szCs w:val="22"/>
          <w:u w:val="single"/>
        </w:rPr>
        <w:t>Zamawiający zobowiązany jest do:</w:t>
      </w:r>
    </w:p>
    <w:p w14:paraId="1258820F" w14:textId="1761976B" w:rsidR="000F3D16" w:rsidRPr="00970C61" w:rsidRDefault="000F3D16" w:rsidP="00C72612">
      <w:pPr>
        <w:widowControl w:val="0"/>
        <w:numPr>
          <w:ilvl w:val="2"/>
          <w:numId w:val="116"/>
        </w:numPr>
        <w:tabs>
          <w:tab w:val="left" w:pos="142"/>
          <w:tab w:val="left" w:pos="198"/>
        </w:tabs>
        <w:suppressAutoHyphens/>
        <w:adjustRightInd w:val="0"/>
        <w:ind w:left="567" w:hanging="426"/>
        <w:jc w:val="both"/>
        <w:textAlignment w:val="baseline"/>
        <w:rPr>
          <w:sz w:val="22"/>
          <w:szCs w:val="22"/>
        </w:rPr>
      </w:pPr>
      <w:r w:rsidRPr="000F3D16">
        <w:rPr>
          <w:sz w:val="22"/>
          <w:szCs w:val="22"/>
        </w:rPr>
        <w:t>Zapewnienia nadzoru nad prowadzonymi pracami zgodnie ze schematem organizacyjnym</w:t>
      </w:r>
      <w:r w:rsidR="00970C61">
        <w:rPr>
          <w:sz w:val="22"/>
          <w:szCs w:val="22"/>
        </w:rPr>
        <w:t xml:space="preserve"> </w:t>
      </w:r>
      <w:r w:rsidRPr="00970C61">
        <w:rPr>
          <w:sz w:val="22"/>
          <w:szCs w:val="22"/>
        </w:rPr>
        <w:t>zatwierdzonym przez kierownika ruchu zakładu górniczego</w:t>
      </w:r>
    </w:p>
    <w:p w14:paraId="6882255B" w14:textId="77777777" w:rsidR="000F3D16" w:rsidRPr="000F3D16" w:rsidRDefault="000F3D16" w:rsidP="00C72612">
      <w:pPr>
        <w:widowControl w:val="0"/>
        <w:numPr>
          <w:ilvl w:val="2"/>
          <w:numId w:val="116"/>
        </w:numPr>
        <w:tabs>
          <w:tab w:val="left" w:pos="142"/>
          <w:tab w:val="left" w:pos="709"/>
        </w:tabs>
        <w:suppressAutoHyphens/>
        <w:adjustRightInd w:val="0"/>
        <w:ind w:left="567" w:hanging="425"/>
        <w:jc w:val="both"/>
        <w:textAlignment w:val="baseline"/>
        <w:rPr>
          <w:sz w:val="22"/>
          <w:szCs w:val="22"/>
        </w:rPr>
      </w:pPr>
      <w:r w:rsidRPr="000F3D16">
        <w:rPr>
          <w:sz w:val="22"/>
          <w:szCs w:val="22"/>
        </w:rPr>
        <w:t>Udostępnienia (do wglądu) Wykonawcy dokumentacji urządzeń objętych zakresem obsługi.</w:t>
      </w:r>
    </w:p>
    <w:p w14:paraId="63DFFED4" w14:textId="77777777" w:rsidR="000F3D16" w:rsidRPr="000F3D16" w:rsidRDefault="000F3D16" w:rsidP="00C72612">
      <w:pPr>
        <w:widowControl w:val="0"/>
        <w:numPr>
          <w:ilvl w:val="2"/>
          <w:numId w:val="116"/>
        </w:numPr>
        <w:tabs>
          <w:tab w:val="left" w:pos="142"/>
          <w:tab w:val="left" w:pos="709"/>
        </w:tabs>
        <w:suppressAutoHyphens/>
        <w:adjustRightInd w:val="0"/>
        <w:ind w:left="567" w:hanging="425"/>
        <w:jc w:val="both"/>
        <w:textAlignment w:val="baseline"/>
        <w:rPr>
          <w:sz w:val="22"/>
          <w:szCs w:val="22"/>
        </w:rPr>
      </w:pPr>
      <w:r w:rsidRPr="000F3D16">
        <w:rPr>
          <w:sz w:val="22"/>
          <w:szCs w:val="22"/>
        </w:rPr>
        <w:t xml:space="preserve">Prowadzenia ewidencji dniówek, </w:t>
      </w:r>
    </w:p>
    <w:p w14:paraId="23400500" w14:textId="63A8EBE0" w:rsidR="000F3D16" w:rsidRPr="004F1844" w:rsidRDefault="000F3D16" w:rsidP="00C72612">
      <w:pPr>
        <w:widowControl w:val="0"/>
        <w:numPr>
          <w:ilvl w:val="2"/>
          <w:numId w:val="116"/>
        </w:numPr>
        <w:tabs>
          <w:tab w:val="left" w:pos="142"/>
          <w:tab w:val="left" w:pos="709"/>
        </w:tabs>
        <w:suppressAutoHyphens/>
        <w:adjustRightInd w:val="0"/>
        <w:ind w:left="567" w:hanging="425"/>
        <w:jc w:val="both"/>
        <w:textAlignment w:val="baseline"/>
        <w:rPr>
          <w:sz w:val="22"/>
          <w:szCs w:val="22"/>
        </w:rPr>
      </w:pPr>
      <w:r w:rsidRPr="004F1844">
        <w:rPr>
          <w:sz w:val="22"/>
          <w:szCs w:val="22"/>
        </w:rPr>
        <w:t>Prowadzenia (za pisemnym potwierdzeniem) bieżących szkoleń i pouczeń każdego pracownika</w:t>
      </w:r>
      <w:r w:rsidR="004F1844">
        <w:rPr>
          <w:sz w:val="22"/>
          <w:szCs w:val="22"/>
        </w:rPr>
        <w:t xml:space="preserve"> </w:t>
      </w:r>
      <w:r w:rsidRPr="004F1844">
        <w:rPr>
          <w:sz w:val="22"/>
          <w:szCs w:val="22"/>
        </w:rPr>
        <w:t>Wykonawcy zatrudnionego na terenie kopalni. Zamawiający zobowiązany jest do zaznajomienia pracowników Wykonawcy z Dokumentem Bezpieczeństwa, Regulaminem Pracy Polskiej Grupy Górniczej S.A. Oddział KWK Sośnica, zarządzeniami Dyrektora (KRZG) Kopalni, instrukcjami regulaminami które dotyczą wykonywanej pracy.</w:t>
      </w:r>
    </w:p>
    <w:p w14:paraId="6A0C9FBF"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Zapewnienia pracownikom Wykonawcy zjazdu i wyjazdu szybami.</w:t>
      </w:r>
    </w:p>
    <w:p w14:paraId="01595EEC"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Umożliwienia korzystania z łaźni gościnnej osobom ścisłego kierownictwa i dozoru wyższego kontrolującym realizację zadania ze strony Wykonawcy, wyposażając je w niezbędny sprzęt.</w:t>
      </w:r>
    </w:p>
    <w:p w14:paraId="5C9B32DD"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Udzielenia Wykonawcy niezbędnej pełnej informacji o istniejącym ryzyku zawodowym w zakładzie Zamawiającego.</w:t>
      </w:r>
    </w:p>
    <w:p w14:paraId="48FB2BCA"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Organizacji i zapewnienia bezpieczeństwa przeciwpożarowego oraz ochrona mienia Wykonawcy na powierzchni kopalni (nie dotyczy to pomieszczeń przekazanych Wykonawcy w użytkowanie).</w:t>
      </w:r>
    </w:p>
    <w:p w14:paraId="66CBD213"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Zapewnienia przeprowadzenia pomiarów czynników szkodliwych dla zdrowia, prądów błądzących oraz okresową kontrolę sprzętu przeciwpożarowego, wyposażając w ten sprzęt rejon robót.</w:t>
      </w:r>
    </w:p>
    <w:p w14:paraId="3447201C" w14:textId="77777777" w:rsidR="000F3D16" w:rsidRPr="000F3D16" w:rsidRDefault="000F3D16" w:rsidP="00C72612">
      <w:pPr>
        <w:widowControl w:val="0"/>
        <w:numPr>
          <w:ilvl w:val="2"/>
          <w:numId w:val="116"/>
        </w:numPr>
        <w:tabs>
          <w:tab w:val="left" w:pos="142"/>
          <w:tab w:val="left" w:pos="709"/>
        </w:tabs>
        <w:suppressAutoHyphens/>
        <w:adjustRightInd w:val="0"/>
        <w:ind w:left="567" w:hanging="426"/>
        <w:jc w:val="both"/>
        <w:textAlignment w:val="baseline"/>
        <w:rPr>
          <w:sz w:val="22"/>
          <w:szCs w:val="22"/>
        </w:rPr>
      </w:pPr>
      <w:r w:rsidRPr="000F3D16">
        <w:rPr>
          <w:sz w:val="22"/>
          <w:szCs w:val="22"/>
        </w:rPr>
        <w:t>W przypadku powstania, na robotach prowadzonych przez Wykonawcę, stanu zagrożenia wymagającego interwencji służb ratownictwa górniczego, Zamawiający zapewni zorganizowanie akcji ratowniczej - zgodnie z zasadami techniki górniczej i obowiązującymi w tym względzie przepisami.</w:t>
      </w:r>
    </w:p>
    <w:p w14:paraId="27A799A8" w14:textId="77777777" w:rsidR="000F3D16" w:rsidRPr="000F3D16" w:rsidRDefault="000F3D16" w:rsidP="00C72612">
      <w:pPr>
        <w:widowControl w:val="0"/>
        <w:numPr>
          <w:ilvl w:val="2"/>
          <w:numId w:val="116"/>
        </w:numPr>
        <w:tabs>
          <w:tab w:val="left" w:pos="142"/>
          <w:tab w:val="left" w:pos="567"/>
        </w:tabs>
        <w:suppressAutoHyphens/>
        <w:adjustRightInd w:val="0"/>
        <w:ind w:left="567" w:hanging="426"/>
        <w:jc w:val="both"/>
        <w:textAlignment w:val="baseline"/>
        <w:rPr>
          <w:sz w:val="22"/>
          <w:szCs w:val="22"/>
        </w:rPr>
      </w:pPr>
      <w:r w:rsidRPr="000F3D16">
        <w:rPr>
          <w:sz w:val="22"/>
          <w:szCs w:val="22"/>
        </w:rPr>
        <w:t>W przypadku zaistnienia wypadku, któremu uległ pracownik Wykonawcy, Zamawiający do czasu przejęcia dochodzenia przyczyn wypadku przez służby BHP Wykonawcy, zobowiązany jest zapewnić:</w:t>
      </w:r>
    </w:p>
    <w:p w14:paraId="63BE8072" w14:textId="77777777" w:rsidR="000F3D16" w:rsidRPr="000F3D16" w:rsidRDefault="000F3D16" w:rsidP="00C72612">
      <w:pPr>
        <w:widowControl w:val="0"/>
        <w:numPr>
          <w:ilvl w:val="0"/>
          <w:numId w:val="117"/>
        </w:numPr>
        <w:tabs>
          <w:tab w:val="left" w:pos="142"/>
          <w:tab w:val="left" w:pos="567"/>
        </w:tabs>
        <w:suppressAutoHyphens/>
        <w:adjustRightInd w:val="0"/>
        <w:ind w:left="907"/>
        <w:jc w:val="both"/>
        <w:textAlignment w:val="baseline"/>
        <w:rPr>
          <w:sz w:val="22"/>
          <w:szCs w:val="22"/>
        </w:rPr>
      </w:pPr>
      <w:r w:rsidRPr="000F3D16">
        <w:rPr>
          <w:sz w:val="22"/>
          <w:szCs w:val="22"/>
        </w:rPr>
        <w:t>niezwłoczne zorganizowanie pierwszej pomocy dla poszkodowanego wraz z wydaniem wstępnej opinii lekarskiej i koniecznym transportem sanitarnym,</w:t>
      </w:r>
    </w:p>
    <w:p w14:paraId="1E527B05" w14:textId="77777777" w:rsidR="000F3D16" w:rsidRPr="000F3D16" w:rsidRDefault="000F3D16" w:rsidP="00C72612">
      <w:pPr>
        <w:widowControl w:val="0"/>
        <w:numPr>
          <w:ilvl w:val="0"/>
          <w:numId w:val="117"/>
        </w:numPr>
        <w:tabs>
          <w:tab w:val="left" w:pos="142"/>
          <w:tab w:val="left" w:pos="567"/>
        </w:tabs>
        <w:suppressAutoHyphens/>
        <w:adjustRightInd w:val="0"/>
        <w:ind w:left="907"/>
        <w:jc w:val="both"/>
        <w:textAlignment w:val="baseline"/>
        <w:rPr>
          <w:sz w:val="22"/>
          <w:szCs w:val="22"/>
        </w:rPr>
      </w:pPr>
      <w:r w:rsidRPr="000F3D16">
        <w:rPr>
          <w:sz w:val="22"/>
          <w:szCs w:val="22"/>
        </w:rPr>
        <w:t>udostępnienie niezbędnych informacji i materiałów służbie BHP Wykonawcy.</w:t>
      </w:r>
    </w:p>
    <w:p w14:paraId="5D462DFB" w14:textId="77777777" w:rsidR="000F3D16" w:rsidRPr="000F3D16" w:rsidRDefault="000F3D16" w:rsidP="00F815AA">
      <w:pPr>
        <w:tabs>
          <w:tab w:val="left" w:pos="142"/>
          <w:tab w:val="left" w:pos="567"/>
        </w:tabs>
        <w:suppressAutoHyphens/>
        <w:ind w:left="907"/>
        <w:jc w:val="both"/>
        <w:rPr>
          <w:sz w:val="22"/>
          <w:szCs w:val="22"/>
        </w:rPr>
      </w:pPr>
      <w:r w:rsidRPr="000F3D16">
        <w:rPr>
          <w:sz w:val="22"/>
          <w:szCs w:val="22"/>
        </w:rPr>
        <w:t>Powyższa procedura w koniecznym zakresie dotyczyć będzie również pracowników Wykonawcy wymagających nagłej interwencji lekarskiej.</w:t>
      </w:r>
    </w:p>
    <w:p w14:paraId="685ED4BE" w14:textId="77777777" w:rsidR="000F3D16" w:rsidRPr="000F3D16" w:rsidRDefault="000F3D16" w:rsidP="00C72612">
      <w:pPr>
        <w:widowControl w:val="0"/>
        <w:numPr>
          <w:ilvl w:val="2"/>
          <w:numId w:val="116"/>
        </w:numPr>
        <w:tabs>
          <w:tab w:val="left" w:pos="142"/>
          <w:tab w:val="left" w:pos="567"/>
        </w:tabs>
        <w:suppressAutoHyphens/>
        <w:adjustRightInd w:val="0"/>
        <w:ind w:left="567" w:hanging="426"/>
        <w:jc w:val="both"/>
        <w:textAlignment w:val="baseline"/>
        <w:rPr>
          <w:b/>
          <w:bCs/>
          <w:sz w:val="22"/>
          <w:szCs w:val="22"/>
        </w:rPr>
      </w:pPr>
      <w:r w:rsidRPr="000F3D16">
        <w:rPr>
          <w:sz w:val="22"/>
          <w:szCs w:val="22"/>
        </w:rPr>
        <w:t>Oddania do dyspozycji Wykonawcy, pracownika, u którego stwierdzono brak kwalifikacji lub naruszenia postanowień Prawa Geologicznego i Górniczego, Prawa Pracy, Regulaminu Pracy obowiązującego u Zamawiającego. Decyzje w sprawach jw. nie podlegają odwołaniu oraz nie zezwalają Wykonawcy na zmianę zakresu i terminu wykonania przedmiotu umowy.</w:t>
      </w:r>
    </w:p>
    <w:p w14:paraId="654717A2" w14:textId="77777777" w:rsidR="00A96B0E" w:rsidRPr="00A96B0E" w:rsidRDefault="00A96B0E" w:rsidP="00A96B0E">
      <w:pPr>
        <w:pStyle w:val="Akapitzlist"/>
        <w:jc w:val="both"/>
        <w:rPr>
          <w:b/>
          <w:bCs/>
        </w:rPr>
      </w:pPr>
    </w:p>
    <w:p w14:paraId="06ADC81E" w14:textId="6542BFF3" w:rsidR="00360DA8" w:rsidRPr="00A96B0E" w:rsidRDefault="00360DA8" w:rsidP="00921C70">
      <w:pPr>
        <w:pStyle w:val="Akapitzlist"/>
        <w:numPr>
          <w:ilvl w:val="0"/>
          <w:numId w:val="36"/>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r w:rsidR="000F3D16">
        <w:rPr>
          <w:i/>
          <w:iCs/>
        </w:rPr>
        <w:t>nie dotyczy</w:t>
      </w:r>
    </w:p>
    <w:p w14:paraId="4C9277C1" w14:textId="77777777" w:rsidR="00360DA8" w:rsidRPr="004F1844" w:rsidRDefault="00360DA8" w:rsidP="00A96B0E">
      <w:pPr>
        <w:jc w:val="both"/>
        <w:rPr>
          <w:sz w:val="24"/>
          <w:szCs w:val="24"/>
        </w:rPr>
      </w:pPr>
    </w:p>
    <w:p w14:paraId="21B31972" w14:textId="3B8FE505" w:rsidR="007F63D9" w:rsidRPr="003D5021" w:rsidRDefault="007F63D9" w:rsidP="00921C70">
      <w:pPr>
        <w:pStyle w:val="Akapitzlist"/>
        <w:numPr>
          <w:ilvl w:val="0"/>
          <w:numId w:val="36"/>
        </w:numPr>
        <w:jc w:val="both"/>
        <w:rPr>
          <w:b/>
          <w:bCs/>
        </w:rPr>
      </w:pPr>
      <w:bookmarkStart w:id="85" w:name="_Toc67292096"/>
      <w:bookmarkStart w:id="86" w:name="_Toc67292095"/>
      <w:bookmarkStart w:id="87" w:name="_Hlk67824301"/>
      <w:bookmarkEnd w:id="84"/>
      <w:r w:rsidRPr="003D5021">
        <w:rPr>
          <w:b/>
          <w:bCs/>
        </w:rPr>
        <w:t>Forma zatrudnienia osób realizujących zamówienie</w:t>
      </w:r>
      <w:bookmarkEnd w:id="85"/>
      <w:r w:rsidR="001D420C" w:rsidRPr="003D5021">
        <w:rPr>
          <w:rFonts w:eastAsiaTheme="minorHAnsi"/>
          <w:b/>
          <w:bCs/>
        </w:rPr>
        <w:t>:</w:t>
      </w:r>
    </w:p>
    <w:p w14:paraId="192DABF8" w14:textId="15957CBE" w:rsidR="00B848CC" w:rsidRPr="0005769C" w:rsidRDefault="003D5021" w:rsidP="003B5ABE">
      <w:pPr>
        <w:pStyle w:val="Akapitzlist"/>
        <w:ind w:left="567"/>
        <w:jc w:val="both"/>
        <w:rPr>
          <w:sz w:val="22"/>
          <w:szCs w:val="22"/>
        </w:rPr>
      </w:pPr>
      <w:r w:rsidRPr="0005769C">
        <w:rPr>
          <w:sz w:val="22"/>
          <w:szCs w:val="22"/>
        </w:rPr>
        <w:t xml:space="preserve">Wykonawca jest odpowiedzialny za zatrudnianie do realizacji zamówienia pracowników zgodnie </w:t>
      </w:r>
      <w:r w:rsidR="00B32C99">
        <w:rPr>
          <w:sz w:val="22"/>
          <w:szCs w:val="22"/>
        </w:rPr>
        <w:br/>
      </w:r>
      <w:r w:rsidRPr="0005769C">
        <w:rPr>
          <w:sz w:val="22"/>
          <w:szCs w:val="22"/>
        </w:rPr>
        <w:t>z zapisami § 9 IPU.</w:t>
      </w:r>
    </w:p>
    <w:p w14:paraId="25089A4F" w14:textId="77777777" w:rsidR="00B848CC" w:rsidRPr="0005769C" w:rsidRDefault="00B848CC" w:rsidP="00B848CC">
      <w:pPr>
        <w:jc w:val="both"/>
        <w:rPr>
          <w:b/>
          <w:bCs/>
          <w:sz w:val="22"/>
          <w:szCs w:val="22"/>
        </w:rPr>
      </w:pPr>
    </w:p>
    <w:p w14:paraId="787184B1" w14:textId="4E00CA67" w:rsidR="001F655F" w:rsidRDefault="001F655F" w:rsidP="00921C70">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6"/>
      <w:r w:rsidR="001D420C" w:rsidRPr="00A96B0E">
        <w:rPr>
          <w:rFonts w:eastAsiaTheme="minorHAnsi"/>
          <w:b/>
          <w:bCs/>
        </w:rPr>
        <w:t>:</w:t>
      </w:r>
    </w:p>
    <w:p w14:paraId="205841AA" w14:textId="4CCAC0AB" w:rsidR="00FA4828" w:rsidRPr="00254746" w:rsidRDefault="00FA4828" w:rsidP="003062D0">
      <w:pPr>
        <w:pStyle w:val="Akapitzlist"/>
        <w:numPr>
          <w:ilvl w:val="0"/>
          <w:numId w:val="38"/>
        </w:numPr>
        <w:ind w:left="567"/>
        <w:jc w:val="both"/>
        <w:rPr>
          <w:b/>
          <w:bCs/>
          <w:sz w:val="22"/>
          <w:szCs w:val="22"/>
        </w:rPr>
      </w:pPr>
      <w:r w:rsidRPr="00D056E1">
        <w:rPr>
          <w:bCs/>
          <w:sz w:val="22"/>
        </w:rPr>
        <w:t xml:space="preserve">Realizacja przedmiotowego </w:t>
      </w:r>
      <w:r w:rsidRPr="000F3D16">
        <w:rPr>
          <w:bCs/>
          <w:sz w:val="22"/>
        </w:rPr>
        <w:t xml:space="preserve">zamówienia wymaga odpłatnego </w:t>
      </w:r>
      <w:r w:rsidRPr="00D056E1">
        <w:rPr>
          <w:bCs/>
          <w:sz w:val="22"/>
        </w:rPr>
        <w:t xml:space="preserve">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74DBE1E8" w14:textId="77777777" w:rsidR="00FA4828" w:rsidRPr="001D420C" w:rsidRDefault="00FA4828" w:rsidP="003062D0">
      <w:pPr>
        <w:pStyle w:val="Akapitzlist"/>
        <w:ind w:left="567"/>
        <w:jc w:val="both"/>
        <w:rPr>
          <w:b/>
          <w:bCs/>
          <w:sz w:val="6"/>
          <w:szCs w:val="6"/>
        </w:rPr>
      </w:pPr>
    </w:p>
    <w:p w14:paraId="45B2B1FF" w14:textId="657C6328" w:rsidR="00A0375C" w:rsidRPr="001D420C" w:rsidRDefault="008C4046" w:rsidP="003062D0">
      <w:pPr>
        <w:numPr>
          <w:ilvl w:val="0"/>
          <w:numId w:val="38"/>
        </w:numPr>
        <w:ind w:left="567" w:hanging="436"/>
        <w:jc w:val="both"/>
        <w:rPr>
          <w:sz w:val="22"/>
          <w:szCs w:val="22"/>
        </w:rPr>
      </w:pPr>
      <w:r>
        <w:rPr>
          <w:sz w:val="22"/>
          <w:szCs w:val="22"/>
        </w:rPr>
        <w:t>Zamawiający</w:t>
      </w:r>
      <w:r w:rsidR="00FA4828" w:rsidRPr="00A0375C">
        <w:rPr>
          <w:sz w:val="22"/>
          <w:szCs w:val="22"/>
        </w:rPr>
        <w:t xml:space="preserve"> zapewnia dostęp do świadczeń wskazanych </w:t>
      </w:r>
      <w:r w:rsidR="00276088" w:rsidRPr="00D66CB0">
        <w:rPr>
          <w:sz w:val="22"/>
          <w:szCs w:val="22"/>
        </w:rPr>
        <w:t>poniżej</w:t>
      </w:r>
      <w:r w:rsidR="00A0375C" w:rsidRPr="00D66CB0">
        <w:rPr>
          <w:sz w:val="22"/>
          <w:szCs w:val="22"/>
        </w:rPr>
        <w:t>.</w:t>
      </w:r>
      <w:r w:rsidR="00040739" w:rsidRPr="00A0375C">
        <w:rPr>
          <w:color w:val="FF0000"/>
          <w:sz w:val="22"/>
          <w:szCs w:val="22"/>
        </w:rPr>
        <w:t xml:space="preserve">   </w:t>
      </w:r>
    </w:p>
    <w:p w14:paraId="0AF57565" w14:textId="56DA5829" w:rsidR="00FA4828" w:rsidRPr="00A0375C" w:rsidRDefault="00FA4828" w:rsidP="003062D0">
      <w:pPr>
        <w:ind w:left="567"/>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05A567A8" w14:textId="15950F04" w:rsidR="00FA4828" w:rsidRPr="00E926E8" w:rsidRDefault="00FA4828" w:rsidP="003203EA">
      <w:pPr>
        <w:pStyle w:val="Akapitzlist"/>
        <w:numPr>
          <w:ilvl w:val="0"/>
          <w:numId w:val="40"/>
        </w:numPr>
        <w:spacing w:after="120"/>
        <w:ind w:left="851" w:hanging="284"/>
        <w:jc w:val="both"/>
        <w:rPr>
          <w:i/>
          <w:iCs/>
          <w:strike/>
          <w:sz w:val="22"/>
          <w:szCs w:val="22"/>
        </w:rPr>
      </w:pPr>
      <w:r w:rsidRPr="00614F1A">
        <w:rPr>
          <w:sz w:val="22"/>
          <w:szCs w:val="22"/>
        </w:rPr>
        <w:t xml:space="preserve">usługi łaźni, lampowni oraz usług szkolenia </w:t>
      </w:r>
      <w:r w:rsidRPr="00E926E8">
        <w:rPr>
          <w:sz w:val="22"/>
          <w:szCs w:val="22"/>
        </w:rPr>
        <w:t>pracowników</w:t>
      </w:r>
      <w:r w:rsidR="00524BCF" w:rsidRPr="00E926E8">
        <w:rPr>
          <w:sz w:val="22"/>
          <w:szCs w:val="22"/>
        </w:rPr>
        <w:t xml:space="preserve"> </w:t>
      </w:r>
      <w:r w:rsidR="00A0375C" w:rsidRPr="00E926E8">
        <w:rPr>
          <w:sz w:val="22"/>
          <w:szCs w:val="22"/>
        </w:rPr>
        <w:t>–</w:t>
      </w:r>
      <w:r w:rsidR="00524BCF" w:rsidRPr="00E926E8">
        <w:rPr>
          <w:sz w:val="22"/>
          <w:szCs w:val="22"/>
        </w:rPr>
        <w:t xml:space="preserve"> </w:t>
      </w:r>
      <w:r w:rsidR="00A0375C" w:rsidRPr="00E926E8">
        <w:rPr>
          <w:i/>
          <w:iCs/>
          <w:sz w:val="22"/>
          <w:szCs w:val="22"/>
        </w:rPr>
        <w:t>odpłatnie</w:t>
      </w:r>
    </w:p>
    <w:p w14:paraId="358641D8" w14:textId="020D9CB7" w:rsidR="00FA4828" w:rsidRPr="00E926E8" w:rsidRDefault="00FA4828" w:rsidP="003203EA">
      <w:pPr>
        <w:pStyle w:val="Akapitzlist"/>
        <w:numPr>
          <w:ilvl w:val="0"/>
          <w:numId w:val="40"/>
        </w:numPr>
        <w:spacing w:after="120"/>
        <w:ind w:left="851" w:hanging="284"/>
        <w:jc w:val="both"/>
        <w:rPr>
          <w:i/>
          <w:iCs/>
          <w:sz w:val="22"/>
          <w:szCs w:val="22"/>
        </w:rPr>
      </w:pPr>
      <w:r w:rsidRPr="00E926E8">
        <w:rPr>
          <w:sz w:val="22"/>
          <w:szCs w:val="22"/>
        </w:rPr>
        <w:t>usługi łączności telefonicznej</w:t>
      </w:r>
      <w:r w:rsidR="00A0375C" w:rsidRPr="00E926E8">
        <w:rPr>
          <w:sz w:val="22"/>
          <w:szCs w:val="22"/>
        </w:rPr>
        <w:t xml:space="preserve"> - </w:t>
      </w:r>
      <w:r w:rsidR="00A0375C" w:rsidRPr="00E926E8">
        <w:rPr>
          <w:i/>
          <w:iCs/>
          <w:sz w:val="22"/>
          <w:szCs w:val="22"/>
        </w:rPr>
        <w:t xml:space="preserve">koszty ponosi </w:t>
      </w:r>
      <w:r w:rsidR="008C4046" w:rsidRPr="00E926E8">
        <w:rPr>
          <w:i/>
          <w:iCs/>
          <w:sz w:val="22"/>
          <w:szCs w:val="22"/>
        </w:rPr>
        <w:t>Zamawiający</w:t>
      </w:r>
    </w:p>
    <w:p w14:paraId="7A98BC94" w14:textId="0EFB9EDD" w:rsidR="00FA4828" w:rsidRPr="00E926E8" w:rsidRDefault="00FA4828" w:rsidP="003203EA">
      <w:pPr>
        <w:pStyle w:val="Akapitzlist"/>
        <w:numPr>
          <w:ilvl w:val="0"/>
          <w:numId w:val="40"/>
        </w:numPr>
        <w:spacing w:after="120"/>
        <w:ind w:left="851" w:hanging="284"/>
        <w:jc w:val="both"/>
        <w:rPr>
          <w:i/>
          <w:iCs/>
          <w:sz w:val="22"/>
          <w:szCs w:val="22"/>
        </w:rPr>
      </w:pPr>
      <w:r w:rsidRPr="00E926E8">
        <w:rPr>
          <w:sz w:val="22"/>
          <w:szCs w:val="22"/>
        </w:rPr>
        <w:t>korzystanie z półmasek, zatyczek do uszu, aparatów ucieczkowych, metanomierzy</w:t>
      </w:r>
      <w:r w:rsidR="00A0375C" w:rsidRPr="00E926E8">
        <w:rPr>
          <w:sz w:val="22"/>
          <w:szCs w:val="22"/>
        </w:rPr>
        <w:t xml:space="preserve"> </w:t>
      </w:r>
      <w:r w:rsidR="00A0375C" w:rsidRPr="00E926E8">
        <w:rPr>
          <w:i/>
          <w:iCs/>
          <w:sz w:val="22"/>
          <w:szCs w:val="22"/>
        </w:rPr>
        <w:t>odpłatnie</w:t>
      </w:r>
    </w:p>
    <w:p w14:paraId="5087740C" w14:textId="29010DF5" w:rsidR="00FA4828" w:rsidRPr="00E926E8" w:rsidRDefault="00FA4828" w:rsidP="003203EA">
      <w:pPr>
        <w:pStyle w:val="Akapitzlist"/>
        <w:numPr>
          <w:ilvl w:val="0"/>
          <w:numId w:val="40"/>
        </w:numPr>
        <w:spacing w:after="120"/>
        <w:ind w:left="851" w:hanging="284"/>
        <w:jc w:val="both"/>
        <w:rPr>
          <w:i/>
          <w:iCs/>
          <w:sz w:val="22"/>
          <w:szCs w:val="22"/>
        </w:rPr>
      </w:pPr>
      <w:r w:rsidRPr="00E926E8">
        <w:rPr>
          <w:sz w:val="22"/>
          <w:szCs w:val="22"/>
        </w:rPr>
        <w:t>najem/dzierżawę środków trwałych</w:t>
      </w:r>
      <w:r w:rsidR="00A0375C" w:rsidRPr="00E926E8">
        <w:rPr>
          <w:sz w:val="22"/>
          <w:szCs w:val="22"/>
        </w:rPr>
        <w:t xml:space="preserve"> </w:t>
      </w:r>
      <w:r w:rsidR="00A0375C" w:rsidRPr="00E926E8">
        <w:rPr>
          <w:i/>
          <w:iCs/>
          <w:sz w:val="22"/>
          <w:szCs w:val="22"/>
        </w:rPr>
        <w:t>nie dotyczy</w:t>
      </w:r>
    </w:p>
    <w:p w14:paraId="095CF9D9" w14:textId="5F98924A" w:rsidR="00A0375C" w:rsidRPr="00E926E8" w:rsidRDefault="00FA4828" w:rsidP="003203EA">
      <w:pPr>
        <w:pStyle w:val="Akapitzlist"/>
        <w:numPr>
          <w:ilvl w:val="0"/>
          <w:numId w:val="40"/>
        </w:numPr>
        <w:spacing w:after="120"/>
        <w:ind w:left="851" w:hanging="284"/>
        <w:jc w:val="both"/>
        <w:rPr>
          <w:i/>
          <w:iCs/>
          <w:sz w:val="22"/>
          <w:szCs w:val="22"/>
        </w:rPr>
      </w:pPr>
      <w:r w:rsidRPr="00E926E8">
        <w:rPr>
          <w:sz w:val="22"/>
          <w:szCs w:val="22"/>
        </w:rPr>
        <w:t>inne, wg odrębnego ustalenia stron umowy</w:t>
      </w:r>
      <w:r w:rsidR="00A0375C" w:rsidRPr="00E926E8">
        <w:rPr>
          <w:sz w:val="22"/>
          <w:szCs w:val="22"/>
        </w:rPr>
        <w:t xml:space="preserve"> - </w:t>
      </w:r>
      <w:r w:rsidR="00A0375C" w:rsidRPr="00E926E8">
        <w:rPr>
          <w:i/>
          <w:iCs/>
          <w:sz w:val="22"/>
          <w:szCs w:val="22"/>
        </w:rPr>
        <w:t>nie dotyczy</w:t>
      </w:r>
    </w:p>
    <w:p w14:paraId="4FD08B0A" w14:textId="044AFB08" w:rsidR="00387B63" w:rsidRPr="00856E98" w:rsidRDefault="008C4046" w:rsidP="003062D0">
      <w:pPr>
        <w:pStyle w:val="Akapitzlist"/>
        <w:numPr>
          <w:ilvl w:val="0"/>
          <w:numId w:val="39"/>
        </w:numPr>
        <w:ind w:left="567" w:hanging="283"/>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p>
    <w:p w14:paraId="0E72F061" w14:textId="374EB10E" w:rsidR="00387B63" w:rsidRPr="00856E98" w:rsidRDefault="00387B63" w:rsidP="003062D0">
      <w:pPr>
        <w:pStyle w:val="Akapitzlist"/>
        <w:numPr>
          <w:ilvl w:val="0"/>
          <w:numId w:val="39"/>
        </w:numPr>
        <w:ind w:left="567" w:hanging="283"/>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A002AB" w:rsidRPr="00856E98">
        <w:rPr>
          <w:sz w:val="22"/>
          <w:szCs w:val="22"/>
        </w:rPr>
        <w:t xml:space="preserve"> </w:t>
      </w:r>
      <w:hyperlink r:id="rId16"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8EBE2C1" w14:textId="77777777" w:rsidR="00A002AB" w:rsidRPr="00856E98" w:rsidRDefault="00387B63" w:rsidP="003062D0">
      <w:pPr>
        <w:pStyle w:val="Akapitzlist"/>
        <w:numPr>
          <w:ilvl w:val="0"/>
          <w:numId w:val="39"/>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7" w:history="1">
        <w:r w:rsidR="00A002AB" w:rsidRPr="00856E98">
          <w:rPr>
            <w:rStyle w:val="Hipercze"/>
            <w:sz w:val="22"/>
            <w:szCs w:val="22"/>
          </w:rPr>
          <w:t>https://www.pgg.pl/strefa-korporacyjna/dostawcy/profil-nabywcy/cennik-uslug-pgg</w:t>
        </w:r>
      </w:hyperlink>
    </w:p>
    <w:p w14:paraId="776E78D5" w14:textId="3C66EC3E" w:rsidR="0049580C" w:rsidRPr="00A002AB" w:rsidRDefault="008C4046" w:rsidP="003062D0">
      <w:pPr>
        <w:pStyle w:val="Akapitzlist"/>
        <w:numPr>
          <w:ilvl w:val="0"/>
          <w:numId w:val="39"/>
        </w:numPr>
        <w:ind w:left="567"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641E6D40" w14:textId="28E36682" w:rsidR="0049580C" w:rsidRPr="0049580C" w:rsidRDefault="0049580C" w:rsidP="003062D0">
      <w:pPr>
        <w:pStyle w:val="Akapitzlist"/>
        <w:ind w:left="567"/>
        <w:jc w:val="both"/>
        <w:rPr>
          <w:sz w:val="22"/>
          <w:szCs w:val="22"/>
        </w:rPr>
      </w:pPr>
      <w:r w:rsidRPr="0049580C">
        <w:rPr>
          <w:sz w:val="22"/>
          <w:szCs w:val="22"/>
        </w:rPr>
        <w:t xml:space="preserve">W przypadku zawarcia umowy kosztowej z Konsorcjum – odrębne umowy przychodowe zawiera się wyłącznie z tymi uczestnikami konsorcjum, którzy faktycznie realizują zamówienie na terenie </w:t>
      </w:r>
      <w:r w:rsidR="00116B8E" w:rsidRPr="0049580C">
        <w:rPr>
          <w:sz w:val="22"/>
          <w:szCs w:val="22"/>
        </w:rPr>
        <w:t>Oddziału PGG</w:t>
      </w:r>
      <w:r w:rsidRPr="0049580C">
        <w:rPr>
          <w:sz w:val="22"/>
          <w:szCs w:val="22"/>
        </w:rPr>
        <w:t>.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300A428D" w:rsidR="0049580C" w:rsidRPr="00D056E1" w:rsidRDefault="0049580C" w:rsidP="003062D0">
      <w:pPr>
        <w:numPr>
          <w:ilvl w:val="0"/>
          <w:numId w:val="39"/>
        </w:numPr>
        <w:ind w:left="567" w:hanging="283"/>
        <w:jc w:val="both"/>
        <w:rPr>
          <w:sz w:val="22"/>
          <w:szCs w:val="22"/>
        </w:rPr>
      </w:pPr>
      <w:r w:rsidRPr="00D056E1">
        <w:rPr>
          <w:sz w:val="22"/>
          <w:szCs w:val="22"/>
        </w:rPr>
        <w:t>Odzież roboczą, odzież ochronną, środki ochrony indywidualnej (poza półmaskami filtrującymi kl. P</w:t>
      </w:r>
      <w:r w:rsidR="00116B8E" w:rsidRPr="00D056E1">
        <w:rPr>
          <w:sz w:val="22"/>
          <w:szCs w:val="22"/>
        </w:rPr>
        <w:t>2 jednorazowego</w:t>
      </w:r>
      <w:r w:rsidRPr="00D056E1">
        <w:rPr>
          <w:sz w:val="22"/>
          <w:szCs w:val="22"/>
        </w:rPr>
        <w:t xml:space="preserve">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xml:space="preserve">. Winne być one zgodne </w:t>
      </w:r>
      <w:r w:rsidR="00F03893">
        <w:rPr>
          <w:sz w:val="22"/>
          <w:szCs w:val="22"/>
        </w:rPr>
        <w:br/>
      </w:r>
      <w:r w:rsidRPr="00D056E1">
        <w:rPr>
          <w:sz w:val="22"/>
          <w:szCs w:val="22"/>
        </w:rPr>
        <w:t>z aktualnie obowiązującymi przepisami w tym zakresie.</w:t>
      </w:r>
    </w:p>
    <w:p w14:paraId="571EDC2A" w14:textId="77777777" w:rsidR="001F655F" w:rsidRPr="001F655F" w:rsidRDefault="001F655F" w:rsidP="001F655F">
      <w:pPr>
        <w:pStyle w:val="Akapitzlist"/>
        <w:rPr>
          <w:b/>
          <w:bCs/>
        </w:rPr>
      </w:pPr>
    </w:p>
    <w:p w14:paraId="0D9A655D" w14:textId="0A4991DF" w:rsidR="001F655F" w:rsidRDefault="001F655F" w:rsidP="00921C70">
      <w:pPr>
        <w:pStyle w:val="Akapitzlist"/>
        <w:numPr>
          <w:ilvl w:val="0"/>
          <w:numId w:val="36"/>
        </w:numPr>
        <w:jc w:val="both"/>
        <w:rPr>
          <w:b/>
          <w:bCs/>
        </w:rPr>
      </w:pPr>
      <w:r w:rsidRPr="0058495C">
        <w:rPr>
          <w:b/>
          <w:bCs/>
        </w:rPr>
        <w:t>Informacje dodatkowe</w:t>
      </w:r>
      <w:r w:rsidRPr="001F655F">
        <w:rPr>
          <w:b/>
          <w:bCs/>
        </w:rPr>
        <w:t xml:space="preserve"> </w:t>
      </w:r>
    </w:p>
    <w:p w14:paraId="6A484AD4" w14:textId="5C2079D2" w:rsidR="000E07F2" w:rsidRPr="006527D0" w:rsidRDefault="000E07F2" w:rsidP="00C72612">
      <w:pPr>
        <w:numPr>
          <w:ilvl w:val="0"/>
          <w:numId w:val="44"/>
        </w:numPr>
        <w:spacing w:line="259" w:lineRule="auto"/>
        <w:ind w:left="567" w:hanging="570"/>
        <w:jc w:val="both"/>
        <w:rPr>
          <w:sz w:val="22"/>
          <w:szCs w:val="22"/>
        </w:rPr>
      </w:pPr>
      <w:r>
        <w:rPr>
          <w:rFonts w:eastAsiaTheme="minorHAnsi"/>
          <w:sz w:val="22"/>
          <w:szCs w:val="22"/>
          <w:lang w:eastAsia="en-US"/>
        </w:rPr>
        <w:t>Zamawiający</w:t>
      </w:r>
      <w:r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Pr="006527D0">
        <w:rPr>
          <w:rFonts w:eastAsiaTheme="minorHAnsi"/>
          <w:sz w:val="22"/>
          <w:szCs w:val="22"/>
          <w:lang w:eastAsia="en-US"/>
        </w:rPr>
        <w:t xml:space="preserve">, </w:t>
      </w:r>
      <w:r w:rsidRPr="006527D0">
        <w:rPr>
          <w:sz w:val="22"/>
          <w:szCs w:val="22"/>
        </w:rPr>
        <w:t xml:space="preserve">systemu elektronicznego zarządzania </w:t>
      </w:r>
      <w:r w:rsidR="00116B8E" w:rsidRPr="00B10FD3">
        <w:rPr>
          <w:sz w:val="22"/>
          <w:szCs w:val="22"/>
        </w:rPr>
        <w:t>pojazdami</w:t>
      </w:r>
      <w:r w:rsidR="00116B8E" w:rsidRPr="00B10FD3">
        <w:rPr>
          <w:rFonts w:eastAsiaTheme="minorHAnsi"/>
          <w:sz w:val="22"/>
          <w:szCs w:val="22"/>
          <w:lang w:eastAsia="en-US"/>
        </w:rPr>
        <w:t xml:space="preserve"> lub</w:t>
      </w:r>
      <w:r w:rsidRPr="00B10FD3">
        <w:rPr>
          <w:rFonts w:eastAsiaTheme="minorHAnsi"/>
          <w:sz w:val="22"/>
          <w:szCs w:val="22"/>
          <w:lang w:eastAsia="en-US"/>
        </w:rPr>
        <w:t xml:space="preserve"> sporządzonej notatki </w:t>
      </w:r>
      <w:r w:rsidRPr="006527D0">
        <w:rPr>
          <w:rFonts w:eastAsiaTheme="minorHAnsi"/>
          <w:sz w:val="22"/>
          <w:szCs w:val="22"/>
          <w:lang w:eastAsia="en-US"/>
        </w:rPr>
        <w:t xml:space="preserve">z wizji lokalnej. </w:t>
      </w:r>
    </w:p>
    <w:p w14:paraId="726B923C" w14:textId="6C3A5722" w:rsidR="000E07F2" w:rsidRPr="004B59C0" w:rsidRDefault="003062D0" w:rsidP="003062D0">
      <w:pPr>
        <w:spacing w:line="259" w:lineRule="auto"/>
        <w:ind w:left="567" w:hanging="570"/>
        <w:jc w:val="both"/>
        <w:rPr>
          <w:sz w:val="22"/>
          <w:szCs w:val="22"/>
        </w:rPr>
      </w:pPr>
      <w:r>
        <w:rPr>
          <w:sz w:val="22"/>
          <w:szCs w:val="22"/>
        </w:rPr>
        <w:t xml:space="preserve">          </w:t>
      </w:r>
      <w:r w:rsidR="000E07F2" w:rsidRPr="004B59C0">
        <w:rPr>
          <w:sz w:val="22"/>
          <w:szCs w:val="22"/>
        </w:rPr>
        <w:t>Przez pozorowanie pracy należy rozumieć w szczególności:</w:t>
      </w:r>
    </w:p>
    <w:p w14:paraId="23D6053B" w14:textId="77777777" w:rsidR="000E07F2" w:rsidRPr="004B59C0" w:rsidRDefault="000E07F2" w:rsidP="00C72612">
      <w:pPr>
        <w:pStyle w:val="Akapitzlist"/>
        <w:numPr>
          <w:ilvl w:val="0"/>
          <w:numId w:val="45"/>
        </w:numPr>
        <w:ind w:left="1137" w:hanging="570"/>
        <w:jc w:val="both"/>
        <w:rPr>
          <w:sz w:val="22"/>
          <w:szCs w:val="22"/>
        </w:rPr>
      </w:pPr>
      <w:r w:rsidRPr="004B59C0">
        <w:rPr>
          <w:sz w:val="22"/>
          <w:szCs w:val="22"/>
        </w:rPr>
        <w:t>wykorzystywanie sprzętu do prywatnych celów lub do celów niezwiązanych z realizacją zamówienia,</w:t>
      </w:r>
    </w:p>
    <w:p w14:paraId="64935E9B" w14:textId="77777777" w:rsidR="000E07F2" w:rsidRPr="004B59C0" w:rsidRDefault="000E07F2" w:rsidP="00C72612">
      <w:pPr>
        <w:pStyle w:val="Akapitzlist"/>
        <w:numPr>
          <w:ilvl w:val="0"/>
          <w:numId w:val="45"/>
        </w:numPr>
        <w:ind w:left="1137" w:hanging="570"/>
        <w:jc w:val="both"/>
        <w:rPr>
          <w:sz w:val="22"/>
          <w:szCs w:val="22"/>
        </w:rPr>
      </w:pPr>
      <w:r w:rsidRPr="004B59C0">
        <w:rPr>
          <w:sz w:val="22"/>
          <w:szCs w:val="22"/>
        </w:rPr>
        <w:t>przerwy pod pozorem naprawiania sprzętu,</w:t>
      </w:r>
    </w:p>
    <w:p w14:paraId="04A146AA" w14:textId="77777777" w:rsidR="000E07F2" w:rsidRPr="004B59C0" w:rsidRDefault="000E07F2" w:rsidP="00C72612">
      <w:pPr>
        <w:pStyle w:val="Akapitzlist"/>
        <w:numPr>
          <w:ilvl w:val="0"/>
          <w:numId w:val="45"/>
        </w:numPr>
        <w:ind w:left="1137" w:hanging="570"/>
        <w:jc w:val="both"/>
        <w:rPr>
          <w:sz w:val="22"/>
          <w:szCs w:val="22"/>
        </w:rPr>
      </w:pPr>
      <w:r w:rsidRPr="004B59C0">
        <w:rPr>
          <w:sz w:val="22"/>
          <w:szCs w:val="22"/>
        </w:rPr>
        <w:t>załatwianie prywatnych spraw w czasie pracy,</w:t>
      </w:r>
    </w:p>
    <w:p w14:paraId="3A209FE1" w14:textId="77777777" w:rsidR="000E07F2" w:rsidRPr="009C4A50" w:rsidRDefault="000E07F2" w:rsidP="00C72612">
      <w:pPr>
        <w:pStyle w:val="Akapitzlist"/>
        <w:numPr>
          <w:ilvl w:val="0"/>
          <w:numId w:val="45"/>
        </w:numPr>
        <w:ind w:left="1137" w:hanging="570"/>
        <w:jc w:val="both"/>
        <w:rPr>
          <w:sz w:val="22"/>
          <w:szCs w:val="22"/>
        </w:rPr>
      </w:pPr>
      <w:r w:rsidRPr="009C4A50">
        <w:rPr>
          <w:sz w:val="22"/>
          <w:szCs w:val="22"/>
        </w:rPr>
        <w:t>niedbałe wykonywanie obowiązków,</w:t>
      </w:r>
    </w:p>
    <w:p w14:paraId="10A25674" w14:textId="77777777" w:rsidR="000E07F2" w:rsidRPr="009C4A50" w:rsidRDefault="000E07F2" w:rsidP="00C72612">
      <w:pPr>
        <w:pStyle w:val="Akapitzlist"/>
        <w:numPr>
          <w:ilvl w:val="0"/>
          <w:numId w:val="45"/>
        </w:numPr>
        <w:ind w:left="1137" w:hanging="570"/>
        <w:jc w:val="both"/>
        <w:rPr>
          <w:sz w:val="22"/>
          <w:szCs w:val="22"/>
        </w:rPr>
      </w:pPr>
      <w:r w:rsidRPr="009C4A50">
        <w:rPr>
          <w:sz w:val="22"/>
          <w:szCs w:val="22"/>
        </w:rPr>
        <w:t>opuszczanie stanowiska pracy bez powodu,</w:t>
      </w:r>
    </w:p>
    <w:p w14:paraId="3EDB6034" w14:textId="77777777" w:rsidR="000E07F2" w:rsidRPr="009C4A50" w:rsidRDefault="000E07F2" w:rsidP="00C72612">
      <w:pPr>
        <w:pStyle w:val="Akapitzlist"/>
        <w:numPr>
          <w:ilvl w:val="0"/>
          <w:numId w:val="45"/>
        </w:numPr>
        <w:ind w:left="1137" w:hanging="570"/>
        <w:jc w:val="both"/>
        <w:rPr>
          <w:sz w:val="22"/>
          <w:szCs w:val="22"/>
        </w:rPr>
      </w:pPr>
      <w:r w:rsidRPr="009C4A50">
        <w:rPr>
          <w:sz w:val="22"/>
          <w:szCs w:val="22"/>
        </w:rPr>
        <w:t>w</w:t>
      </w:r>
      <w:r w:rsidRPr="009C4A50">
        <w:rPr>
          <w:rStyle w:val="A2"/>
          <w:rFonts w:ascii="Times New Roman" w:hAnsi="Times New Roman"/>
          <w:color w:val="auto"/>
          <w:sz w:val="22"/>
          <w:szCs w:val="22"/>
        </w:rPr>
        <w:t>ykonywanie pracy w tempie wolniejszym od możliwego</w:t>
      </w:r>
      <w:r w:rsidRPr="009C4A50">
        <w:rPr>
          <w:sz w:val="22"/>
          <w:szCs w:val="22"/>
        </w:rPr>
        <w:t>,</w:t>
      </w:r>
    </w:p>
    <w:p w14:paraId="01069059" w14:textId="77777777" w:rsidR="000E07F2" w:rsidRPr="009C4A50" w:rsidRDefault="000E07F2" w:rsidP="00C72612">
      <w:pPr>
        <w:pStyle w:val="Akapitzlist"/>
        <w:numPr>
          <w:ilvl w:val="0"/>
          <w:numId w:val="45"/>
        </w:numPr>
        <w:ind w:left="1137" w:hanging="570"/>
        <w:jc w:val="both"/>
        <w:rPr>
          <w:rStyle w:val="A2"/>
          <w:rFonts w:ascii="Times New Roman" w:hAnsi="Times New Roman"/>
          <w:color w:val="FF0000"/>
          <w:sz w:val="22"/>
          <w:szCs w:val="22"/>
        </w:rPr>
      </w:pPr>
      <w:r w:rsidRPr="009C4A50">
        <w:rPr>
          <w:sz w:val="22"/>
          <w:szCs w:val="22"/>
        </w:rPr>
        <w:t>wykonywanie innych czynności niż tych, które powinny być wykonywane</w:t>
      </w:r>
      <w:r w:rsidRPr="009C4A50">
        <w:rPr>
          <w:rStyle w:val="A2"/>
          <w:rFonts w:ascii="Times New Roman" w:hAnsi="Times New Roman"/>
          <w:color w:val="FF0000"/>
          <w:sz w:val="22"/>
          <w:szCs w:val="22"/>
        </w:rPr>
        <w:t>.</w:t>
      </w:r>
    </w:p>
    <w:p w14:paraId="73DC578F" w14:textId="77777777" w:rsidR="000E07F2" w:rsidRPr="009C4A50" w:rsidRDefault="000E07F2" w:rsidP="000E07F2">
      <w:pPr>
        <w:pStyle w:val="Akapitzlist"/>
        <w:jc w:val="both"/>
        <w:rPr>
          <w:color w:val="0070C0"/>
          <w:sz w:val="8"/>
          <w:szCs w:val="8"/>
        </w:rPr>
      </w:pPr>
    </w:p>
    <w:p w14:paraId="1C558639" w14:textId="77777777" w:rsidR="000E07F2" w:rsidRDefault="000E07F2" w:rsidP="000E07F2">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8"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8" w:name="_Toc67292111"/>
      <w:bookmarkStart w:id="89" w:name="_Hlk67824368"/>
      <w:bookmarkEnd w:id="87"/>
      <w:r w:rsidRPr="007A4EE6">
        <w:rPr>
          <w:rFonts w:eastAsiaTheme="majorEastAsia"/>
          <w:b/>
          <w:bCs/>
          <w:color w:val="2F5496" w:themeColor="accent1" w:themeShade="BF"/>
          <w:spacing w:val="20"/>
          <w:sz w:val="28"/>
          <w:szCs w:val="28"/>
        </w:rPr>
        <w:t>Załącznik nr 2 do SWZ FORMULARZ OFERTOWY</w:t>
      </w:r>
      <w:bookmarkEnd w:id="88"/>
    </w:p>
    <w:bookmarkEnd w:id="89"/>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9"/>
          <w:footerReference w:type="default" r:id="rId20"/>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90"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91" w:name="_Toc67292112"/>
      <w:bookmarkStart w:id="92" w:name="_Hlk67824467"/>
      <w:bookmarkEnd w:id="90"/>
      <w:r w:rsidRPr="007C1E34">
        <w:rPr>
          <w:rFonts w:eastAsiaTheme="majorEastAsia"/>
          <w:b/>
          <w:bCs/>
          <w:color w:val="2F5496" w:themeColor="accent1" w:themeShade="BF"/>
          <w:spacing w:val="20"/>
          <w:sz w:val="24"/>
          <w:szCs w:val="24"/>
        </w:rPr>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1"/>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92"/>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0C617F">
        <w:trPr>
          <w:trHeight w:val="806"/>
        </w:trPr>
        <w:tc>
          <w:tcPr>
            <w:tcW w:w="1501" w:type="pct"/>
            <w:vAlign w:val="center"/>
          </w:tcPr>
          <w:p w14:paraId="1636A838" w14:textId="77777777" w:rsidR="00490288" w:rsidRPr="00786E1D" w:rsidRDefault="00490288" w:rsidP="000C617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0C617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0C617F">
        <w:trPr>
          <w:trHeight w:val="335"/>
        </w:trPr>
        <w:tc>
          <w:tcPr>
            <w:tcW w:w="1501" w:type="pct"/>
          </w:tcPr>
          <w:p w14:paraId="01EAD502" w14:textId="77777777" w:rsidR="00490288" w:rsidRPr="00786E1D" w:rsidRDefault="00490288" w:rsidP="000C617F">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0C617F">
            <w:pPr>
              <w:tabs>
                <w:tab w:val="left" w:pos="720"/>
              </w:tabs>
              <w:snapToGrid w:val="0"/>
              <w:jc w:val="center"/>
              <w:rPr>
                <w:b/>
                <w:i/>
                <w:szCs w:val="18"/>
              </w:rPr>
            </w:pPr>
            <w:r w:rsidRPr="00786E1D">
              <w:rPr>
                <w:b/>
                <w:i/>
                <w:szCs w:val="18"/>
              </w:rPr>
              <w:t>2</w:t>
            </w:r>
          </w:p>
        </w:tc>
      </w:tr>
      <w:tr w:rsidR="00490288" w:rsidRPr="00E66F78" w14:paraId="3D9B75EC" w14:textId="77777777" w:rsidTr="000C617F">
        <w:trPr>
          <w:trHeight w:val="824"/>
        </w:trPr>
        <w:tc>
          <w:tcPr>
            <w:tcW w:w="1501" w:type="pct"/>
          </w:tcPr>
          <w:p w14:paraId="46932FD4" w14:textId="77777777" w:rsidR="00490288" w:rsidRPr="00E66F78" w:rsidRDefault="00490288" w:rsidP="000C617F">
            <w:pPr>
              <w:tabs>
                <w:tab w:val="left" w:pos="720"/>
              </w:tabs>
              <w:snapToGrid w:val="0"/>
              <w:rPr>
                <w:b/>
                <w:sz w:val="22"/>
              </w:rPr>
            </w:pPr>
          </w:p>
        </w:tc>
        <w:tc>
          <w:tcPr>
            <w:tcW w:w="3499" w:type="pct"/>
          </w:tcPr>
          <w:p w14:paraId="179EAE90" w14:textId="77777777" w:rsidR="00490288" w:rsidRPr="00E66F78" w:rsidRDefault="00490288" w:rsidP="000C617F">
            <w:pPr>
              <w:tabs>
                <w:tab w:val="left" w:pos="720"/>
              </w:tabs>
              <w:snapToGrid w:val="0"/>
              <w:rPr>
                <w:b/>
                <w:sz w:val="22"/>
              </w:rPr>
            </w:pPr>
          </w:p>
        </w:tc>
      </w:tr>
      <w:tr w:rsidR="00490288" w:rsidRPr="00E66F78" w14:paraId="4FAD9B41" w14:textId="77777777" w:rsidTr="000C617F">
        <w:trPr>
          <w:trHeight w:val="824"/>
        </w:trPr>
        <w:tc>
          <w:tcPr>
            <w:tcW w:w="1501" w:type="pct"/>
          </w:tcPr>
          <w:p w14:paraId="1007ADA3" w14:textId="77777777" w:rsidR="00490288" w:rsidRPr="00E66F78" w:rsidRDefault="00490288" w:rsidP="000C617F">
            <w:pPr>
              <w:tabs>
                <w:tab w:val="left" w:pos="720"/>
              </w:tabs>
              <w:snapToGrid w:val="0"/>
              <w:rPr>
                <w:b/>
                <w:sz w:val="22"/>
              </w:rPr>
            </w:pPr>
          </w:p>
        </w:tc>
        <w:tc>
          <w:tcPr>
            <w:tcW w:w="3499" w:type="pct"/>
          </w:tcPr>
          <w:p w14:paraId="119D03F5" w14:textId="77777777" w:rsidR="00490288" w:rsidRPr="00E66F78" w:rsidRDefault="00490288" w:rsidP="000C617F">
            <w:pPr>
              <w:tabs>
                <w:tab w:val="left" w:pos="720"/>
              </w:tabs>
              <w:snapToGrid w:val="0"/>
              <w:rPr>
                <w:b/>
                <w:sz w:val="22"/>
              </w:rPr>
            </w:pPr>
          </w:p>
        </w:tc>
      </w:tr>
      <w:tr w:rsidR="00490288" w:rsidRPr="00E66F78" w14:paraId="5CA5A0C1" w14:textId="77777777" w:rsidTr="000C617F">
        <w:trPr>
          <w:trHeight w:val="824"/>
        </w:trPr>
        <w:tc>
          <w:tcPr>
            <w:tcW w:w="1501" w:type="pct"/>
          </w:tcPr>
          <w:p w14:paraId="5229F0DE" w14:textId="77777777" w:rsidR="00490288" w:rsidRPr="00E66F78" w:rsidRDefault="00490288" w:rsidP="000C617F">
            <w:pPr>
              <w:tabs>
                <w:tab w:val="left" w:pos="720"/>
              </w:tabs>
              <w:snapToGrid w:val="0"/>
              <w:rPr>
                <w:b/>
                <w:sz w:val="22"/>
              </w:rPr>
            </w:pPr>
          </w:p>
        </w:tc>
        <w:tc>
          <w:tcPr>
            <w:tcW w:w="3499" w:type="pct"/>
          </w:tcPr>
          <w:p w14:paraId="2E0A4FD6" w14:textId="77777777" w:rsidR="00490288" w:rsidRPr="00E66F78" w:rsidRDefault="00490288" w:rsidP="000C617F">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3" w:name="_Toc67292113"/>
      <w:bookmarkStart w:id="94"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5" w:name="_Hlk147128924"/>
      <w:r w:rsidRPr="007C1E34">
        <w:rPr>
          <w:rFonts w:eastAsiaTheme="majorEastAsia"/>
          <w:b/>
          <w:bCs/>
          <w:color w:val="2F5496" w:themeColor="accent1" w:themeShade="BF"/>
          <w:spacing w:val="20"/>
          <w:sz w:val="24"/>
          <w:szCs w:val="24"/>
        </w:rPr>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4"/>
    <w:p w14:paraId="4A50E858" w14:textId="77777777" w:rsidR="00DA7967" w:rsidRDefault="00DA7967" w:rsidP="00490288">
      <w:pPr>
        <w:tabs>
          <w:tab w:val="left" w:pos="851"/>
        </w:tabs>
        <w:ind w:left="-142" w:firstLine="142"/>
        <w:jc w:val="center"/>
        <w:rPr>
          <w:b/>
          <w:bCs/>
          <w:i/>
          <w:iCs/>
          <w:sz w:val="22"/>
          <w:szCs w:val="22"/>
        </w:rPr>
      </w:pPr>
    </w:p>
    <w:p w14:paraId="0927DF89" w14:textId="27F722F3"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116B8E"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5"/>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0C617F">
        <w:tc>
          <w:tcPr>
            <w:tcW w:w="3594" w:type="dxa"/>
            <w:vAlign w:val="center"/>
          </w:tcPr>
          <w:p w14:paraId="7C6DA0B9" w14:textId="77777777" w:rsidR="00DA7967" w:rsidRPr="00A33BF6" w:rsidRDefault="00DA7967" w:rsidP="000C617F">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0C617F">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0C617F">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0C617F">
        <w:tc>
          <w:tcPr>
            <w:tcW w:w="3594" w:type="dxa"/>
          </w:tcPr>
          <w:p w14:paraId="75125DBF" w14:textId="77777777" w:rsidR="00DA7967" w:rsidRPr="00A33BF6" w:rsidRDefault="00DA7967" w:rsidP="000C617F">
            <w:pPr>
              <w:tabs>
                <w:tab w:val="left" w:pos="851"/>
              </w:tabs>
              <w:rPr>
                <w:sz w:val="22"/>
                <w:szCs w:val="22"/>
              </w:rPr>
            </w:pPr>
          </w:p>
          <w:p w14:paraId="5CA36C42" w14:textId="77777777" w:rsidR="00DA7967" w:rsidRPr="00A33BF6" w:rsidRDefault="00DA7967" w:rsidP="000C617F">
            <w:pPr>
              <w:tabs>
                <w:tab w:val="left" w:pos="851"/>
              </w:tabs>
              <w:rPr>
                <w:sz w:val="22"/>
                <w:szCs w:val="22"/>
              </w:rPr>
            </w:pPr>
          </w:p>
        </w:tc>
        <w:tc>
          <w:tcPr>
            <w:tcW w:w="2255" w:type="dxa"/>
          </w:tcPr>
          <w:p w14:paraId="047D1432" w14:textId="77777777" w:rsidR="00DA7967" w:rsidRPr="00A33BF6" w:rsidRDefault="00DA7967" w:rsidP="000C617F">
            <w:pPr>
              <w:tabs>
                <w:tab w:val="left" w:pos="851"/>
              </w:tabs>
              <w:rPr>
                <w:sz w:val="22"/>
                <w:szCs w:val="22"/>
              </w:rPr>
            </w:pPr>
          </w:p>
        </w:tc>
        <w:tc>
          <w:tcPr>
            <w:tcW w:w="2792" w:type="dxa"/>
          </w:tcPr>
          <w:p w14:paraId="4D7C6B13" w14:textId="77777777" w:rsidR="00DA7967" w:rsidRPr="00A33BF6" w:rsidRDefault="00DA7967" w:rsidP="000C617F">
            <w:pPr>
              <w:tabs>
                <w:tab w:val="left" w:pos="851"/>
              </w:tabs>
              <w:rPr>
                <w:sz w:val="22"/>
                <w:szCs w:val="22"/>
              </w:rPr>
            </w:pPr>
          </w:p>
        </w:tc>
      </w:tr>
      <w:tr w:rsidR="00A33BF6" w:rsidRPr="00A33BF6" w14:paraId="6055EF7B" w14:textId="77777777" w:rsidTr="000C617F">
        <w:tc>
          <w:tcPr>
            <w:tcW w:w="3594" w:type="dxa"/>
          </w:tcPr>
          <w:p w14:paraId="4BFAAC0E" w14:textId="77777777" w:rsidR="00DA7967" w:rsidRPr="00A33BF6" w:rsidRDefault="00DA7967" w:rsidP="000C617F">
            <w:pPr>
              <w:tabs>
                <w:tab w:val="left" w:pos="851"/>
              </w:tabs>
              <w:rPr>
                <w:sz w:val="22"/>
                <w:szCs w:val="22"/>
              </w:rPr>
            </w:pPr>
          </w:p>
          <w:p w14:paraId="6AA77B36" w14:textId="77777777" w:rsidR="00DA7967" w:rsidRPr="00A33BF6" w:rsidRDefault="00DA7967" w:rsidP="000C617F">
            <w:pPr>
              <w:tabs>
                <w:tab w:val="left" w:pos="851"/>
              </w:tabs>
              <w:rPr>
                <w:sz w:val="22"/>
                <w:szCs w:val="22"/>
              </w:rPr>
            </w:pPr>
          </w:p>
        </w:tc>
        <w:tc>
          <w:tcPr>
            <w:tcW w:w="2255" w:type="dxa"/>
          </w:tcPr>
          <w:p w14:paraId="362EB690" w14:textId="77777777" w:rsidR="00DA7967" w:rsidRPr="00A33BF6" w:rsidRDefault="00DA7967" w:rsidP="000C617F">
            <w:pPr>
              <w:tabs>
                <w:tab w:val="left" w:pos="851"/>
              </w:tabs>
              <w:rPr>
                <w:sz w:val="22"/>
                <w:szCs w:val="22"/>
              </w:rPr>
            </w:pPr>
          </w:p>
        </w:tc>
        <w:tc>
          <w:tcPr>
            <w:tcW w:w="2792" w:type="dxa"/>
          </w:tcPr>
          <w:p w14:paraId="391E7406" w14:textId="77777777" w:rsidR="00DA7967" w:rsidRPr="00A33BF6" w:rsidRDefault="00DA7967" w:rsidP="000C617F">
            <w:pPr>
              <w:tabs>
                <w:tab w:val="left" w:pos="851"/>
              </w:tabs>
              <w:rPr>
                <w:sz w:val="22"/>
                <w:szCs w:val="22"/>
              </w:rPr>
            </w:pPr>
          </w:p>
        </w:tc>
      </w:tr>
      <w:tr w:rsidR="00A33BF6" w:rsidRPr="00A33BF6" w14:paraId="25D7B652" w14:textId="77777777" w:rsidTr="000C617F">
        <w:tc>
          <w:tcPr>
            <w:tcW w:w="3594" w:type="dxa"/>
          </w:tcPr>
          <w:p w14:paraId="5BD131B3" w14:textId="77777777" w:rsidR="00DA7967" w:rsidRPr="00A33BF6" w:rsidRDefault="00DA7967" w:rsidP="000C617F">
            <w:pPr>
              <w:tabs>
                <w:tab w:val="left" w:pos="851"/>
              </w:tabs>
              <w:rPr>
                <w:sz w:val="22"/>
                <w:szCs w:val="22"/>
              </w:rPr>
            </w:pPr>
          </w:p>
          <w:p w14:paraId="036C8F13" w14:textId="77777777" w:rsidR="00DA7967" w:rsidRPr="00A33BF6" w:rsidRDefault="00DA7967" w:rsidP="000C617F">
            <w:pPr>
              <w:tabs>
                <w:tab w:val="left" w:pos="851"/>
              </w:tabs>
              <w:rPr>
                <w:sz w:val="22"/>
                <w:szCs w:val="22"/>
              </w:rPr>
            </w:pPr>
          </w:p>
        </w:tc>
        <w:tc>
          <w:tcPr>
            <w:tcW w:w="2255" w:type="dxa"/>
          </w:tcPr>
          <w:p w14:paraId="76B986B8" w14:textId="77777777" w:rsidR="00DA7967" w:rsidRPr="00A33BF6" w:rsidRDefault="00DA7967" w:rsidP="000C617F">
            <w:pPr>
              <w:tabs>
                <w:tab w:val="left" w:pos="851"/>
              </w:tabs>
              <w:rPr>
                <w:sz w:val="22"/>
                <w:szCs w:val="22"/>
              </w:rPr>
            </w:pPr>
          </w:p>
        </w:tc>
        <w:tc>
          <w:tcPr>
            <w:tcW w:w="2792" w:type="dxa"/>
          </w:tcPr>
          <w:p w14:paraId="4672313C" w14:textId="77777777" w:rsidR="00DA7967" w:rsidRPr="00A33BF6" w:rsidRDefault="00DA7967" w:rsidP="000C617F">
            <w:pPr>
              <w:tabs>
                <w:tab w:val="left" w:pos="851"/>
              </w:tabs>
              <w:rPr>
                <w:sz w:val="22"/>
                <w:szCs w:val="22"/>
              </w:rPr>
            </w:pPr>
          </w:p>
        </w:tc>
      </w:tr>
      <w:tr w:rsidR="00A33BF6" w:rsidRPr="00A33BF6" w14:paraId="4AF6C1E7" w14:textId="77777777" w:rsidTr="000C617F">
        <w:tc>
          <w:tcPr>
            <w:tcW w:w="3594" w:type="dxa"/>
          </w:tcPr>
          <w:p w14:paraId="5F7A345D" w14:textId="77777777" w:rsidR="00DA7967" w:rsidRPr="00A33BF6" w:rsidRDefault="00DA7967" w:rsidP="000C617F">
            <w:pPr>
              <w:tabs>
                <w:tab w:val="left" w:pos="851"/>
              </w:tabs>
              <w:rPr>
                <w:sz w:val="22"/>
                <w:szCs w:val="22"/>
              </w:rPr>
            </w:pPr>
          </w:p>
          <w:p w14:paraId="6E37C60C" w14:textId="77777777" w:rsidR="00DA7967" w:rsidRPr="00A33BF6" w:rsidRDefault="00DA7967" w:rsidP="000C617F">
            <w:pPr>
              <w:tabs>
                <w:tab w:val="left" w:pos="851"/>
              </w:tabs>
              <w:rPr>
                <w:sz w:val="22"/>
                <w:szCs w:val="22"/>
              </w:rPr>
            </w:pPr>
          </w:p>
        </w:tc>
        <w:tc>
          <w:tcPr>
            <w:tcW w:w="2255" w:type="dxa"/>
          </w:tcPr>
          <w:p w14:paraId="6CB5BAA2" w14:textId="77777777" w:rsidR="00DA7967" w:rsidRPr="00A33BF6" w:rsidRDefault="00DA7967" w:rsidP="000C617F">
            <w:pPr>
              <w:tabs>
                <w:tab w:val="left" w:pos="851"/>
              </w:tabs>
              <w:rPr>
                <w:sz w:val="22"/>
                <w:szCs w:val="22"/>
              </w:rPr>
            </w:pPr>
          </w:p>
        </w:tc>
        <w:tc>
          <w:tcPr>
            <w:tcW w:w="2792" w:type="dxa"/>
          </w:tcPr>
          <w:p w14:paraId="12C5D7DC" w14:textId="77777777" w:rsidR="00DA7967" w:rsidRPr="00A33BF6" w:rsidRDefault="00DA7967" w:rsidP="000C617F">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6" w:name="_Toc67292114"/>
      <w:bookmarkStart w:id="97"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6"/>
    </w:p>
    <w:bookmarkEnd w:id="97"/>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921C70">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921C70">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921C70">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921C70">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8" w:name="_Toc67292115"/>
      <w:bookmarkStart w:id="9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8"/>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100" w:name="_Hlk67824630"/>
      <w:bookmarkEnd w:id="9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101" w:name="_Toc67292116"/>
      <w:bookmarkStart w:id="10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t>Załącznik nr 4.1 do SWZ - JEDNOLITY EUROPEJSKI DOKUMENT ZAMÓWIENIA</w:t>
      </w:r>
      <w:bookmarkEnd w:id="101"/>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03" w:name="_Hlk7505249"/>
      <w:r w:rsidR="001A3D5B">
        <w:rPr>
          <w:sz w:val="22"/>
          <w:szCs w:val="22"/>
          <w:lang w:val="en-US"/>
        </w:rPr>
        <w:t xml:space="preserve"> </w:t>
      </w:r>
      <w:hyperlink r:id="rId21" w:history="1">
        <w:r w:rsidR="001A3D5B" w:rsidRPr="00524B76">
          <w:rPr>
            <w:rStyle w:val="Hipercze"/>
            <w:sz w:val="22"/>
            <w:szCs w:val="22"/>
            <w:lang w:val="en-US"/>
          </w:rPr>
          <w:t>http://espd.uzp.gov.pl</w:t>
        </w:r>
      </w:hyperlink>
      <w:bookmarkEnd w:id="103"/>
      <w:r w:rsidRPr="00524B76">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7D5B4BC7" w:rsidR="00160015" w:rsidRPr="00E66F78" w:rsidRDefault="00160015" w:rsidP="00160015">
      <w:pPr>
        <w:jc w:val="both"/>
        <w:rPr>
          <w:sz w:val="22"/>
          <w:szCs w:val="22"/>
        </w:rPr>
      </w:pPr>
      <w:r w:rsidRPr="00E66F78">
        <w:rPr>
          <w:sz w:val="22"/>
          <w:szCs w:val="22"/>
        </w:rPr>
        <w:t xml:space="preserve">Przy wykonaniu czynności związanych z obsługą ww. </w:t>
      </w:r>
      <w:r w:rsidR="00116B8E"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4" w:name="_Toc67292117"/>
      <w:bookmarkStart w:id="105" w:name="_Hlk67824806"/>
      <w:bookmarkEnd w:id="102"/>
      <w:r w:rsidRPr="00F45433">
        <w:rPr>
          <w:rFonts w:eastAsiaTheme="majorEastAsia"/>
          <w:b/>
          <w:bCs/>
          <w:color w:val="2F5496" w:themeColor="accent1" w:themeShade="BF"/>
          <w:spacing w:val="20"/>
          <w:sz w:val="24"/>
          <w:szCs w:val="24"/>
        </w:rPr>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4"/>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7FA06F64"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416B8B">
        <w:rPr>
          <w:sz w:val="22"/>
          <w:szCs w:val="22"/>
        </w:rPr>
        <w:t>412401926</w:t>
      </w:r>
      <w:r w:rsidRPr="00A33BF6">
        <w:rPr>
          <w:sz w:val="22"/>
          <w:szCs w:val="22"/>
        </w:rPr>
        <w:t xml:space="preserve">, którego przedmiotem jest </w:t>
      </w:r>
      <w:r w:rsidR="00F3123E" w:rsidRPr="00F3123E">
        <w:rPr>
          <w:sz w:val="22"/>
          <w:szCs w:val="22"/>
        </w:rPr>
        <w:t xml:space="preserve">Świadczenie usług w zakresie obsługi, konserwacji i prowadzenia bieżących napraw </w:t>
      </w:r>
      <w:r w:rsidR="00C046C7">
        <w:rPr>
          <w:sz w:val="22"/>
          <w:szCs w:val="22"/>
        </w:rPr>
        <w:br/>
      </w:r>
      <w:r w:rsidR="00F3123E" w:rsidRPr="00F3123E">
        <w:rPr>
          <w:sz w:val="22"/>
          <w:szCs w:val="22"/>
        </w:rPr>
        <w:t xml:space="preserve">w szybach i urządzeniach dołowych oddziału szybowego dla Polskiej Grupy Górniczej S.A. Oddział </w:t>
      </w:r>
      <w:r w:rsidR="00097B0E">
        <w:rPr>
          <w:sz w:val="22"/>
          <w:szCs w:val="22"/>
        </w:rPr>
        <w:br/>
      </w:r>
      <w:r w:rsidR="00F3123E" w:rsidRPr="00F3123E">
        <w:rPr>
          <w:sz w:val="22"/>
          <w:szCs w:val="22"/>
        </w:rPr>
        <w:t>KWK Sośnic</w:t>
      </w:r>
      <w:r w:rsidR="00F3123E">
        <w:rPr>
          <w:sz w:val="22"/>
          <w:szCs w:val="22"/>
        </w:rPr>
        <w:t>a</w:t>
      </w:r>
      <w:r w:rsidRPr="00A33BF6">
        <w:rPr>
          <w:sz w:val="22"/>
          <w:szCs w:val="22"/>
        </w:rPr>
        <w:t xml:space="preserve">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6" w:name="_Hlk147169277"/>
      <w:r w:rsidRPr="00A33BF6">
        <w:rPr>
          <w:sz w:val="22"/>
          <w:szCs w:val="22"/>
        </w:rPr>
        <w:sym w:font="Wingdings" w:char="F06F"/>
      </w:r>
      <w:bookmarkEnd w:id="10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0C617F">
        <w:tc>
          <w:tcPr>
            <w:tcW w:w="959" w:type="dxa"/>
          </w:tcPr>
          <w:p w14:paraId="3E7E6676" w14:textId="77777777" w:rsidR="00F45433" w:rsidRPr="00E66F78" w:rsidRDefault="00F45433" w:rsidP="000C617F">
            <w:pPr>
              <w:jc w:val="both"/>
              <w:rPr>
                <w:sz w:val="24"/>
                <w:szCs w:val="24"/>
              </w:rPr>
            </w:pPr>
            <w:r w:rsidRPr="00E66F78">
              <w:rPr>
                <w:sz w:val="24"/>
                <w:szCs w:val="24"/>
              </w:rPr>
              <w:t>Lp.</w:t>
            </w:r>
          </w:p>
        </w:tc>
        <w:tc>
          <w:tcPr>
            <w:tcW w:w="8251" w:type="dxa"/>
          </w:tcPr>
          <w:p w14:paraId="122D8E8B" w14:textId="77777777" w:rsidR="00F45433" w:rsidRPr="00E66F78" w:rsidRDefault="00F45433" w:rsidP="000C617F">
            <w:pPr>
              <w:jc w:val="both"/>
              <w:rPr>
                <w:sz w:val="24"/>
                <w:szCs w:val="24"/>
              </w:rPr>
            </w:pPr>
            <w:r w:rsidRPr="00E66F78">
              <w:rPr>
                <w:sz w:val="24"/>
                <w:szCs w:val="24"/>
              </w:rPr>
              <w:t>Nazwa podmiotu, adres</w:t>
            </w:r>
          </w:p>
          <w:p w14:paraId="78C21D85" w14:textId="77777777" w:rsidR="00F45433" w:rsidRPr="00E66F78" w:rsidRDefault="00F45433" w:rsidP="000C617F">
            <w:pPr>
              <w:jc w:val="both"/>
              <w:rPr>
                <w:sz w:val="24"/>
                <w:szCs w:val="24"/>
              </w:rPr>
            </w:pPr>
          </w:p>
        </w:tc>
      </w:tr>
      <w:tr w:rsidR="00F45433" w:rsidRPr="00E66F78" w14:paraId="1CECFF17" w14:textId="77777777" w:rsidTr="000C617F">
        <w:tc>
          <w:tcPr>
            <w:tcW w:w="959" w:type="dxa"/>
          </w:tcPr>
          <w:p w14:paraId="1A7F6F09" w14:textId="77777777" w:rsidR="00F45433" w:rsidRPr="00E66F78" w:rsidRDefault="00F45433" w:rsidP="000C617F">
            <w:pPr>
              <w:jc w:val="both"/>
              <w:rPr>
                <w:sz w:val="24"/>
                <w:szCs w:val="24"/>
              </w:rPr>
            </w:pPr>
          </w:p>
        </w:tc>
        <w:tc>
          <w:tcPr>
            <w:tcW w:w="8251" w:type="dxa"/>
          </w:tcPr>
          <w:p w14:paraId="25D37840" w14:textId="77777777" w:rsidR="00F45433" w:rsidRPr="00E66F78" w:rsidRDefault="00F45433" w:rsidP="000C617F">
            <w:pPr>
              <w:jc w:val="both"/>
              <w:rPr>
                <w:sz w:val="24"/>
                <w:szCs w:val="24"/>
              </w:rPr>
            </w:pPr>
          </w:p>
          <w:p w14:paraId="3CB8E9C5" w14:textId="77777777" w:rsidR="00F45433" w:rsidRPr="00E66F78" w:rsidRDefault="00F45433" w:rsidP="000C617F">
            <w:pPr>
              <w:jc w:val="both"/>
              <w:rPr>
                <w:sz w:val="24"/>
                <w:szCs w:val="24"/>
              </w:rPr>
            </w:pPr>
          </w:p>
        </w:tc>
      </w:tr>
      <w:tr w:rsidR="00F45433" w:rsidRPr="00E66F78" w14:paraId="44FF0468" w14:textId="77777777" w:rsidTr="000C617F">
        <w:tc>
          <w:tcPr>
            <w:tcW w:w="959" w:type="dxa"/>
          </w:tcPr>
          <w:p w14:paraId="4B02C4A3" w14:textId="77777777" w:rsidR="00F45433" w:rsidRPr="00E66F78" w:rsidRDefault="00F45433" w:rsidP="000C617F">
            <w:pPr>
              <w:jc w:val="both"/>
              <w:rPr>
                <w:sz w:val="24"/>
                <w:szCs w:val="24"/>
              </w:rPr>
            </w:pPr>
          </w:p>
          <w:p w14:paraId="443E6C4B" w14:textId="77777777" w:rsidR="00F45433" w:rsidRPr="00E66F78" w:rsidRDefault="00F45433" w:rsidP="000C617F">
            <w:pPr>
              <w:jc w:val="both"/>
              <w:rPr>
                <w:sz w:val="24"/>
                <w:szCs w:val="24"/>
              </w:rPr>
            </w:pPr>
          </w:p>
        </w:tc>
        <w:tc>
          <w:tcPr>
            <w:tcW w:w="8251" w:type="dxa"/>
          </w:tcPr>
          <w:p w14:paraId="29CD533D" w14:textId="77777777" w:rsidR="00F45433" w:rsidRPr="00E66F78" w:rsidRDefault="00F45433" w:rsidP="000C617F">
            <w:pPr>
              <w:jc w:val="both"/>
              <w:rPr>
                <w:sz w:val="24"/>
                <w:szCs w:val="24"/>
              </w:rPr>
            </w:pPr>
          </w:p>
        </w:tc>
      </w:tr>
      <w:tr w:rsidR="00F45433" w:rsidRPr="00E66F78" w14:paraId="79368E2E" w14:textId="77777777" w:rsidTr="000C617F">
        <w:tc>
          <w:tcPr>
            <w:tcW w:w="959" w:type="dxa"/>
          </w:tcPr>
          <w:p w14:paraId="0658DAEF" w14:textId="77777777" w:rsidR="00F45433" w:rsidRPr="00E66F78" w:rsidRDefault="00F45433" w:rsidP="000C617F">
            <w:pPr>
              <w:jc w:val="both"/>
              <w:rPr>
                <w:sz w:val="24"/>
                <w:szCs w:val="24"/>
              </w:rPr>
            </w:pPr>
          </w:p>
          <w:p w14:paraId="19D3AB70" w14:textId="77777777" w:rsidR="00F45433" w:rsidRPr="00E66F78" w:rsidRDefault="00F45433" w:rsidP="000C617F">
            <w:pPr>
              <w:jc w:val="both"/>
              <w:rPr>
                <w:sz w:val="24"/>
                <w:szCs w:val="24"/>
              </w:rPr>
            </w:pPr>
          </w:p>
        </w:tc>
        <w:tc>
          <w:tcPr>
            <w:tcW w:w="8251" w:type="dxa"/>
          </w:tcPr>
          <w:p w14:paraId="6864AC65" w14:textId="77777777" w:rsidR="00F45433" w:rsidRPr="00E66F78" w:rsidRDefault="00F45433" w:rsidP="000C617F">
            <w:pPr>
              <w:jc w:val="both"/>
              <w:rPr>
                <w:sz w:val="24"/>
                <w:szCs w:val="24"/>
              </w:rPr>
            </w:pPr>
          </w:p>
        </w:tc>
      </w:tr>
      <w:tr w:rsidR="00F45433" w:rsidRPr="00E66F78" w14:paraId="7F24F942" w14:textId="77777777" w:rsidTr="000C617F">
        <w:tc>
          <w:tcPr>
            <w:tcW w:w="959" w:type="dxa"/>
          </w:tcPr>
          <w:p w14:paraId="3CF985B4" w14:textId="77777777" w:rsidR="00F45433" w:rsidRPr="00E66F78" w:rsidRDefault="00F45433" w:rsidP="000C617F">
            <w:pPr>
              <w:jc w:val="both"/>
              <w:rPr>
                <w:sz w:val="24"/>
                <w:szCs w:val="24"/>
              </w:rPr>
            </w:pPr>
          </w:p>
          <w:p w14:paraId="4B8B2222" w14:textId="77777777" w:rsidR="00F45433" w:rsidRPr="00E66F78" w:rsidRDefault="00F45433" w:rsidP="000C617F">
            <w:pPr>
              <w:jc w:val="both"/>
              <w:rPr>
                <w:sz w:val="24"/>
                <w:szCs w:val="24"/>
              </w:rPr>
            </w:pPr>
          </w:p>
        </w:tc>
        <w:tc>
          <w:tcPr>
            <w:tcW w:w="8251" w:type="dxa"/>
          </w:tcPr>
          <w:p w14:paraId="33A940BA" w14:textId="77777777" w:rsidR="00F45433" w:rsidRPr="00E66F78" w:rsidRDefault="00F45433" w:rsidP="000C617F">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5"/>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108" w:name="_Toc67292118"/>
      <w:bookmarkStart w:id="109" w:name="_Hlk67824874"/>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8"/>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09"/>
    <w:p w14:paraId="75E7AD33" w14:textId="77777777" w:rsidR="00F45433" w:rsidRPr="000F6329" w:rsidRDefault="00F45433" w:rsidP="00F45433">
      <w:pPr>
        <w:spacing w:after="160" w:line="259" w:lineRule="auto"/>
        <w:jc w:val="both"/>
        <w:rPr>
          <w:rFonts w:eastAsiaTheme="majorEastAsia"/>
          <w:b/>
          <w:bCs/>
          <w:sz w:val="24"/>
          <w:szCs w:val="24"/>
        </w:rPr>
      </w:pPr>
    </w:p>
    <w:p w14:paraId="53EC671A" w14:textId="1F6AC40F" w:rsidR="00F45433" w:rsidRPr="00C167BA" w:rsidRDefault="00F45433" w:rsidP="00C167BA">
      <w:pPr>
        <w:pStyle w:val="Tekstkomentarza"/>
        <w:jc w:val="center"/>
        <w:rPr>
          <w:b/>
          <w:sz w:val="24"/>
          <w:szCs w:val="24"/>
        </w:rPr>
      </w:pPr>
      <w:r w:rsidRPr="008057B2">
        <w:rPr>
          <w:b/>
          <w:sz w:val="24"/>
          <w:szCs w:val="24"/>
        </w:rPr>
        <w:t xml:space="preserve">w okresie </w:t>
      </w:r>
      <w:r w:rsidRPr="00C167BA">
        <w:rPr>
          <w:b/>
          <w:sz w:val="24"/>
          <w:szCs w:val="24"/>
        </w:rPr>
        <w:t xml:space="preserve">ostatnich trzech </w:t>
      </w:r>
      <w:r w:rsidR="00C013F8" w:rsidRPr="00C167BA">
        <w:rPr>
          <w:b/>
          <w:sz w:val="24"/>
          <w:szCs w:val="24"/>
        </w:rPr>
        <w:t>lat</w:t>
      </w:r>
      <w:r w:rsidR="007A0F82" w:rsidRPr="00C167BA">
        <w:rPr>
          <w:b/>
          <w:sz w:val="24"/>
          <w:szCs w:val="24"/>
        </w:rPr>
        <w:t xml:space="preserve"> </w:t>
      </w: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0C617F">
        <w:tc>
          <w:tcPr>
            <w:tcW w:w="426" w:type="dxa"/>
            <w:vAlign w:val="center"/>
          </w:tcPr>
          <w:p w14:paraId="7639F41F" w14:textId="77777777" w:rsidR="00F45433" w:rsidRPr="00BE4794" w:rsidRDefault="00F45433" w:rsidP="000C617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0C617F">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0C617F">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0C617F">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0C617F">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FFCFCDD" w14:textId="338DCFCF"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0C617F">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0C617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0C617F">
        <w:tc>
          <w:tcPr>
            <w:tcW w:w="426" w:type="dxa"/>
            <w:vAlign w:val="center"/>
          </w:tcPr>
          <w:p w14:paraId="3BF882EA" w14:textId="77777777" w:rsidR="00F45433" w:rsidRPr="00E75E6A" w:rsidRDefault="00F45433" w:rsidP="000C617F">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0C617F">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0C617F">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0C617F">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0C617F">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0C617F">
            <w:pPr>
              <w:tabs>
                <w:tab w:val="left" w:pos="851"/>
              </w:tabs>
              <w:jc w:val="center"/>
              <w:rPr>
                <w:bCs/>
                <w:i/>
                <w:iCs/>
                <w:lang w:eastAsia="zh-CN"/>
              </w:rPr>
            </w:pPr>
            <w:r w:rsidRPr="00E75E6A">
              <w:rPr>
                <w:bCs/>
                <w:i/>
                <w:iCs/>
                <w:lang w:eastAsia="zh-CN"/>
              </w:rPr>
              <w:t>6</w:t>
            </w:r>
          </w:p>
        </w:tc>
      </w:tr>
      <w:tr w:rsidR="00F45433" w:rsidRPr="00E66F78" w14:paraId="4A3F305D" w14:textId="77777777" w:rsidTr="000C617F">
        <w:trPr>
          <w:cantSplit/>
          <w:trHeight w:val="228"/>
        </w:trPr>
        <w:tc>
          <w:tcPr>
            <w:tcW w:w="9214" w:type="dxa"/>
            <w:gridSpan w:val="6"/>
            <w:vAlign w:val="center"/>
          </w:tcPr>
          <w:p w14:paraId="570A8939" w14:textId="7AC7BF31" w:rsidR="002403CB" w:rsidRPr="00F80380" w:rsidRDefault="002403CB" w:rsidP="00F80380">
            <w:pPr>
              <w:tabs>
                <w:tab w:val="left" w:pos="851"/>
              </w:tabs>
              <w:rPr>
                <w:bCs/>
                <w:i/>
                <w:iCs/>
                <w:sz w:val="22"/>
                <w:szCs w:val="22"/>
                <w:lang w:eastAsia="zh-CN"/>
              </w:rPr>
            </w:pPr>
            <w:r w:rsidRPr="00AB628F">
              <w:rPr>
                <w:bCs/>
                <w:i/>
                <w:iCs/>
                <w:sz w:val="22"/>
                <w:szCs w:val="22"/>
                <w:lang w:eastAsia="zh-CN"/>
              </w:rPr>
              <w:t>warunek</w:t>
            </w:r>
            <w:r w:rsidRPr="00AB628F">
              <w:rPr>
                <w:bCs/>
                <w:sz w:val="22"/>
                <w:szCs w:val="22"/>
                <w:lang w:eastAsia="zh-CN"/>
              </w:rPr>
              <w:t xml:space="preserve">: </w:t>
            </w:r>
            <w:r w:rsidR="00F80380" w:rsidRPr="00AB628F">
              <w:rPr>
                <w:bCs/>
                <w:i/>
                <w:iCs/>
                <w:sz w:val="22"/>
                <w:szCs w:val="22"/>
                <w:lang w:eastAsia="zh-CN"/>
              </w:rPr>
              <w:t xml:space="preserve">co najmniej </w:t>
            </w:r>
            <w:r w:rsidR="00116B8E" w:rsidRPr="00AB628F">
              <w:rPr>
                <w:bCs/>
                <w:i/>
                <w:iCs/>
                <w:sz w:val="22"/>
                <w:szCs w:val="22"/>
                <w:lang w:eastAsia="zh-CN"/>
              </w:rPr>
              <w:t>dwie usługi</w:t>
            </w:r>
            <w:r w:rsidR="00F80380" w:rsidRPr="00AB628F">
              <w:rPr>
                <w:bCs/>
                <w:i/>
                <w:iCs/>
                <w:sz w:val="22"/>
                <w:szCs w:val="22"/>
                <w:lang w:eastAsia="zh-CN"/>
              </w:rPr>
              <w:t xml:space="preserve"> w zakresie prowadzonych prac </w:t>
            </w:r>
            <w:r w:rsidR="00743723" w:rsidRPr="00AB628F">
              <w:rPr>
                <w:bCs/>
                <w:i/>
                <w:iCs/>
                <w:sz w:val="22"/>
                <w:szCs w:val="22"/>
                <w:lang w:eastAsia="zh-CN"/>
              </w:rPr>
              <w:t xml:space="preserve">związanych z obsługą górniczych wyciągów szybowych oraz prowadzenia prac szybowych na wartość łączną brutto nie niższą </w:t>
            </w:r>
            <w:r w:rsidR="00743723" w:rsidRPr="00AB628F">
              <w:rPr>
                <w:bCs/>
                <w:i/>
                <w:iCs/>
                <w:sz w:val="22"/>
                <w:szCs w:val="22"/>
                <w:lang w:eastAsia="zh-CN"/>
              </w:rPr>
              <w:br/>
              <w:t>niż 3 000 000,00 PLN</w:t>
            </w:r>
          </w:p>
        </w:tc>
      </w:tr>
      <w:tr w:rsidR="00F45433" w:rsidRPr="00E66F78" w14:paraId="7983CC13" w14:textId="77777777" w:rsidTr="000C617F">
        <w:trPr>
          <w:cantSplit/>
          <w:trHeight w:val="735"/>
        </w:trPr>
        <w:tc>
          <w:tcPr>
            <w:tcW w:w="426" w:type="dxa"/>
            <w:vAlign w:val="center"/>
          </w:tcPr>
          <w:p w14:paraId="752F45C2" w14:textId="36A671EF" w:rsidR="00F45433" w:rsidRPr="008F2B27" w:rsidRDefault="00F45433" w:rsidP="00EC0278">
            <w:pPr>
              <w:tabs>
                <w:tab w:val="left" w:pos="851"/>
              </w:tabs>
              <w:jc w:val="center"/>
              <w:rPr>
                <w:b/>
                <w:lang w:eastAsia="zh-CN"/>
              </w:rPr>
            </w:pPr>
            <w:r w:rsidRPr="008F2B27">
              <w:rPr>
                <w:b/>
                <w:lang w:eastAsia="zh-CN"/>
              </w:rPr>
              <w:t>1.</w:t>
            </w:r>
          </w:p>
        </w:tc>
        <w:tc>
          <w:tcPr>
            <w:tcW w:w="2410" w:type="dxa"/>
          </w:tcPr>
          <w:p w14:paraId="31942BD9" w14:textId="77777777" w:rsidR="00F45433" w:rsidRPr="00A33BF6" w:rsidRDefault="00F45433" w:rsidP="000C617F">
            <w:pPr>
              <w:tabs>
                <w:tab w:val="left" w:pos="851"/>
              </w:tabs>
              <w:jc w:val="both"/>
              <w:rPr>
                <w:sz w:val="24"/>
                <w:szCs w:val="24"/>
                <w:lang w:eastAsia="zh-CN"/>
              </w:rPr>
            </w:pPr>
          </w:p>
          <w:p w14:paraId="1C62EDCA" w14:textId="77777777" w:rsidR="00F45433" w:rsidRPr="00A33BF6" w:rsidRDefault="00F45433" w:rsidP="000C617F">
            <w:pPr>
              <w:tabs>
                <w:tab w:val="left" w:pos="851"/>
              </w:tabs>
              <w:jc w:val="both"/>
              <w:rPr>
                <w:sz w:val="24"/>
                <w:szCs w:val="24"/>
                <w:lang w:eastAsia="zh-CN"/>
              </w:rPr>
            </w:pPr>
          </w:p>
        </w:tc>
        <w:tc>
          <w:tcPr>
            <w:tcW w:w="1559" w:type="dxa"/>
          </w:tcPr>
          <w:p w14:paraId="1A491C93" w14:textId="77777777" w:rsidR="00F45433" w:rsidRPr="00A33BF6" w:rsidRDefault="00F45433" w:rsidP="000C617F">
            <w:pPr>
              <w:tabs>
                <w:tab w:val="left" w:pos="851"/>
              </w:tabs>
              <w:jc w:val="both"/>
              <w:rPr>
                <w:b/>
                <w:sz w:val="24"/>
                <w:szCs w:val="24"/>
                <w:lang w:eastAsia="zh-CN"/>
              </w:rPr>
            </w:pPr>
          </w:p>
        </w:tc>
        <w:tc>
          <w:tcPr>
            <w:tcW w:w="1417" w:type="dxa"/>
          </w:tcPr>
          <w:p w14:paraId="01DA041B" w14:textId="77777777" w:rsidR="00F45433" w:rsidRPr="00E66F78" w:rsidRDefault="00F45433" w:rsidP="000C617F">
            <w:pPr>
              <w:tabs>
                <w:tab w:val="left" w:pos="851"/>
              </w:tabs>
              <w:jc w:val="both"/>
              <w:rPr>
                <w:b/>
                <w:sz w:val="24"/>
                <w:szCs w:val="24"/>
                <w:lang w:eastAsia="zh-CN"/>
              </w:rPr>
            </w:pPr>
          </w:p>
        </w:tc>
        <w:tc>
          <w:tcPr>
            <w:tcW w:w="1560" w:type="dxa"/>
          </w:tcPr>
          <w:p w14:paraId="23DC24FA" w14:textId="77777777" w:rsidR="00F45433" w:rsidRPr="00E66F78" w:rsidRDefault="00F45433" w:rsidP="000C617F">
            <w:pPr>
              <w:tabs>
                <w:tab w:val="left" w:pos="851"/>
              </w:tabs>
              <w:jc w:val="both"/>
              <w:rPr>
                <w:b/>
                <w:sz w:val="24"/>
                <w:szCs w:val="24"/>
                <w:lang w:eastAsia="zh-CN"/>
              </w:rPr>
            </w:pPr>
          </w:p>
        </w:tc>
        <w:tc>
          <w:tcPr>
            <w:tcW w:w="1842" w:type="dxa"/>
          </w:tcPr>
          <w:p w14:paraId="4F8341E5" w14:textId="77777777" w:rsidR="00F45433" w:rsidRPr="00E66F78" w:rsidRDefault="00F45433" w:rsidP="000C617F">
            <w:pPr>
              <w:tabs>
                <w:tab w:val="left" w:pos="851"/>
              </w:tabs>
              <w:jc w:val="both"/>
              <w:rPr>
                <w:b/>
                <w:color w:val="7030A0"/>
                <w:sz w:val="24"/>
                <w:szCs w:val="24"/>
                <w:lang w:eastAsia="zh-CN"/>
              </w:rPr>
            </w:pPr>
          </w:p>
        </w:tc>
      </w:tr>
      <w:tr w:rsidR="00F45433" w:rsidRPr="00E66F78" w14:paraId="38F0E241" w14:textId="77777777" w:rsidTr="000C617F">
        <w:trPr>
          <w:cantSplit/>
          <w:trHeight w:val="598"/>
        </w:trPr>
        <w:tc>
          <w:tcPr>
            <w:tcW w:w="426" w:type="dxa"/>
            <w:vAlign w:val="center"/>
          </w:tcPr>
          <w:p w14:paraId="5038E598" w14:textId="7913A143" w:rsidR="00F45433" w:rsidRPr="008F2B27" w:rsidRDefault="00EC0278" w:rsidP="00EC0278">
            <w:pPr>
              <w:tabs>
                <w:tab w:val="left" w:pos="851"/>
              </w:tabs>
              <w:jc w:val="center"/>
              <w:rPr>
                <w:b/>
                <w:lang w:eastAsia="zh-CN"/>
              </w:rPr>
            </w:pPr>
            <w:r>
              <w:rPr>
                <w:b/>
                <w:lang w:eastAsia="zh-CN"/>
              </w:rPr>
              <w:t>2.</w:t>
            </w:r>
          </w:p>
        </w:tc>
        <w:tc>
          <w:tcPr>
            <w:tcW w:w="2410" w:type="dxa"/>
          </w:tcPr>
          <w:p w14:paraId="31CCD941" w14:textId="77777777" w:rsidR="00F45433" w:rsidRPr="00A33BF6" w:rsidRDefault="00F45433" w:rsidP="000C617F">
            <w:pPr>
              <w:tabs>
                <w:tab w:val="left" w:pos="851"/>
              </w:tabs>
              <w:jc w:val="both"/>
              <w:rPr>
                <w:sz w:val="24"/>
                <w:szCs w:val="24"/>
                <w:lang w:eastAsia="zh-CN"/>
              </w:rPr>
            </w:pPr>
          </w:p>
          <w:p w14:paraId="1AB74EB5" w14:textId="77777777" w:rsidR="00F45433" w:rsidRPr="00A33BF6" w:rsidRDefault="00F45433" w:rsidP="000C617F">
            <w:pPr>
              <w:tabs>
                <w:tab w:val="left" w:pos="851"/>
              </w:tabs>
              <w:jc w:val="both"/>
              <w:rPr>
                <w:sz w:val="24"/>
                <w:szCs w:val="24"/>
                <w:lang w:eastAsia="zh-CN"/>
              </w:rPr>
            </w:pPr>
          </w:p>
          <w:p w14:paraId="05534329" w14:textId="77777777" w:rsidR="00F45433" w:rsidRPr="00A33BF6" w:rsidRDefault="00F45433" w:rsidP="000C617F">
            <w:pPr>
              <w:tabs>
                <w:tab w:val="left" w:pos="851"/>
              </w:tabs>
              <w:jc w:val="both"/>
              <w:rPr>
                <w:sz w:val="24"/>
                <w:szCs w:val="24"/>
                <w:lang w:eastAsia="zh-CN"/>
              </w:rPr>
            </w:pPr>
          </w:p>
        </w:tc>
        <w:tc>
          <w:tcPr>
            <w:tcW w:w="1559" w:type="dxa"/>
          </w:tcPr>
          <w:p w14:paraId="6644215B" w14:textId="77777777" w:rsidR="00F45433" w:rsidRPr="00A33BF6" w:rsidRDefault="00F45433" w:rsidP="000C617F">
            <w:pPr>
              <w:tabs>
                <w:tab w:val="left" w:pos="851"/>
              </w:tabs>
              <w:jc w:val="both"/>
              <w:rPr>
                <w:b/>
                <w:sz w:val="24"/>
                <w:szCs w:val="24"/>
                <w:lang w:eastAsia="zh-CN"/>
              </w:rPr>
            </w:pPr>
          </w:p>
        </w:tc>
        <w:tc>
          <w:tcPr>
            <w:tcW w:w="1417" w:type="dxa"/>
          </w:tcPr>
          <w:p w14:paraId="5EC0995E" w14:textId="77777777" w:rsidR="00F45433" w:rsidRPr="00E66F78" w:rsidRDefault="00F45433" w:rsidP="000C617F">
            <w:pPr>
              <w:tabs>
                <w:tab w:val="left" w:pos="851"/>
              </w:tabs>
              <w:jc w:val="both"/>
              <w:rPr>
                <w:b/>
                <w:sz w:val="24"/>
                <w:szCs w:val="24"/>
                <w:lang w:eastAsia="zh-CN"/>
              </w:rPr>
            </w:pPr>
          </w:p>
        </w:tc>
        <w:tc>
          <w:tcPr>
            <w:tcW w:w="1560" w:type="dxa"/>
          </w:tcPr>
          <w:p w14:paraId="1DC887E9" w14:textId="77777777" w:rsidR="00F45433" w:rsidRPr="00E66F78" w:rsidRDefault="00F45433" w:rsidP="000C617F">
            <w:pPr>
              <w:tabs>
                <w:tab w:val="left" w:pos="851"/>
              </w:tabs>
              <w:jc w:val="both"/>
              <w:rPr>
                <w:b/>
                <w:sz w:val="24"/>
                <w:szCs w:val="24"/>
                <w:lang w:eastAsia="zh-CN"/>
              </w:rPr>
            </w:pPr>
          </w:p>
        </w:tc>
        <w:tc>
          <w:tcPr>
            <w:tcW w:w="1842" w:type="dxa"/>
          </w:tcPr>
          <w:p w14:paraId="3112CA8A" w14:textId="77777777" w:rsidR="00F45433" w:rsidRPr="00E66F78" w:rsidRDefault="00F45433" w:rsidP="000C617F">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921C70">
      <w:pPr>
        <w:numPr>
          <w:ilvl w:val="0"/>
          <w:numId w:val="32"/>
        </w:numPr>
        <w:ind w:left="284" w:hanging="284"/>
        <w:jc w:val="both"/>
        <w:rPr>
          <w:bCs/>
          <w:i/>
          <w:iCs/>
          <w:lang w:eastAsia="zh-CN"/>
        </w:rPr>
      </w:pPr>
      <w:r w:rsidRPr="00555424">
        <w:rPr>
          <w:bCs/>
          <w:i/>
          <w:iCs/>
          <w:lang w:eastAsia="zh-CN"/>
        </w:rPr>
        <w:t>Przez wykonanie zamówienia należy rozumieć jego odbiór.</w:t>
      </w:r>
    </w:p>
    <w:p w14:paraId="5EB50099" w14:textId="3836D469" w:rsidR="00F45433" w:rsidRPr="00555424" w:rsidRDefault="00F45433" w:rsidP="00921C70">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7A18632D" w:rsidR="00F45433" w:rsidRPr="00555424" w:rsidRDefault="00F45433" w:rsidP="00921C70">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F8439D">
        <w:rPr>
          <w:i/>
          <w:iCs/>
          <w:lang w:eastAsia="zh-CN"/>
        </w:rPr>
        <w:t>wykazie usł</w:t>
      </w:r>
      <w:r w:rsidRPr="00F8439D">
        <w:rPr>
          <w:bCs/>
          <w:i/>
          <w:iCs/>
          <w:lang w:eastAsia="zh-CN"/>
        </w:rPr>
        <w:t xml:space="preserve">ugi zostały wykonane </w:t>
      </w:r>
      <w:r w:rsidRPr="00555424">
        <w:rPr>
          <w:bCs/>
          <w:i/>
          <w:iCs/>
          <w:lang w:eastAsia="zh-CN"/>
        </w:rPr>
        <w:t xml:space="preserve">należycie </w:t>
      </w:r>
      <w:r w:rsidRPr="00837595">
        <w:rPr>
          <w:bCs/>
          <w:i/>
          <w:iCs/>
          <w:lang w:eastAsia="zh-CN"/>
        </w:rPr>
        <w:t>lub są wykonywane należycie.</w:t>
      </w:r>
    </w:p>
    <w:p w14:paraId="440B28AC" w14:textId="0BE7EC04" w:rsidR="00F45433" w:rsidRPr="00555424" w:rsidRDefault="00F45433" w:rsidP="00921C70">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A4C7E36" w14:textId="72DF2B7E" w:rsidR="000820CC" w:rsidRPr="00E66F78" w:rsidRDefault="00F45433"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0" w:name="_Toc67292119"/>
      <w:bookmarkStart w:id="111" w:name="_Hlk67824925"/>
      <w:r w:rsidRPr="00F45433">
        <w:rPr>
          <w:rFonts w:eastAsiaTheme="majorEastAsia"/>
          <w:b/>
          <w:bCs/>
          <w:color w:val="2F5496" w:themeColor="accent1" w:themeShade="BF"/>
          <w:spacing w:val="20"/>
          <w:sz w:val="24"/>
          <w:szCs w:val="24"/>
        </w:rPr>
        <w:t>Załącznik nr 4.4 do SWZ - WYKAZ OSÓB</w:t>
      </w:r>
      <w:bookmarkEnd w:id="110"/>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12" w:name="_Toc67292120"/>
      <w:bookmarkEnd w:id="111"/>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0B6E3C8" w14:textId="77777777" w:rsidR="00C95FF8" w:rsidRPr="008057B2" w:rsidRDefault="00C95FF8" w:rsidP="000820CC">
      <w:pPr>
        <w:tabs>
          <w:tab w:val="left" w:pos="0"/>
        </w:tabs>
        <w:rPr>
          <w:sz w:val="22"/>
          <w:szCs w:val="22"/>
        </w:rPr>
      </w:pPr>
    </w:p>
    <w:p w14:paraId="144587CE" w14:textId="77777777" w:rsidR="00C95FF8" w:rsidRPr="00EE42D4" w:rsidRDefault="00C95FF8" w:rsidP="00C95FF8">
      <w:pPr>
        <w:spacing w:line="288" w:lineRule="auto"/>
        <w:jc w:val="center"/>
        <w:rPr>
          <w:b/>
          <w:bCs/>
          <w:i/>
        </w:rPr>
      </w:pPr>
      <w:r w:rsidRPr="00EE42D4">
        <w:rPr>
          <w:b/>
          <w:bCs/>
          <w:i/>
          <w:iCs/>
          <w:sz w:val="24"/>
          <w:szCs w:val="24"/>
        </w:rPr>
        <w:t>Wykaz imienny osób kierownictwa i dozoru ruchu posiadających stwierdzenie kwalifikacji</w:t>
      </w:r>
      <w:r w:rsidRPr="00EE42D4">
        <w:rPr>
          <w:b/>
          <w:bCs/>
        </w:rPr>
        <w:t>:</w:t>
      </w:r>
    </w:p>
    <w:p w14:paraId="4A77A15C" w14:textId="77777777" w:rsidR="00C95FF8" w:rsidRPr="00EE42D4" w:rsidRDefault="00C95FF8" w:rsidP="00C95FF8">
      <w:pPr>
        <w:tabs>
          <w:tab w:val="left" w:pos="0"/>
        </w:tabs>
        <w:rPr>
          <w:sz w:val="22"/>
          <w:szCs w:val="22"/>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4273"/>
        <w:gridCol w:w="1355"/>
        <w:gridCol w:w="1355"/>
        <w:gridCol w:w="2010"/>
      </w:tblGrid>
      <w:tr w:rsidR="00C95FF8" w:rsidRPr="00EE42D4" w14:paraId="2C9A3ED1" w14:textId="77777777" w:rsidTr="00BE64C5">
        <w:trPr>
          <w:cantSplit/>
          <w:trHeight w:val="20"/>
          <w:tblHeader/>
        </w:trPr>
        <w:tc>
          <w:tcPr>
            <w:tcW w:w="334" w:type="pct"/>
            <w:vAlign w:val="center"/>
          </w:tcPr>
          <w:p w14:paraId="6A7610C0" w14:textId="77777777" w:rsidR="00C95FF8" w:rsidRPr="00EE42D4" w:rsidRDefault="00C95FF8" w:rsidP="000C617F">
            <w:pPr>
              <w:autoSpaceDN w:val="0"/>
              <w:adjustRightInd w:val="0"/>
              <w:jc w:val="center"/>
              <w:rPr>
                <w:b/>
                <w:sz w:val="18"/>
                <w:szCs w:val="18"/>
              </w:rPr>
            </w:pPr>
            <w:r w:rsidRPr="00EE42D4">
              <w:rPr>
                <w:b/>
                <w:sz w:val="18"/>
                <w:szCs w:val="18"/>
              </w:rPr>
              <w:t>Lp.</w:t>
            </w:r>
          </w:p>
        </w:tc>
        <w:tc>
          <w:tcPr>
            <w:tcW w:w="2216" w:type="pct"/>
            <w:vAlign w:val="center"/>
          </w:tcPr>
          <w:p w14:paraId="4E6D76C8" w14:textId="77777777" w:rsidR="00C95FF8" w:rsidRPr="00EE42D4" w:rsidRDefault="00C95FF8" w:rsidP="000C617F">
            <w:pPr>
              <w:autoSpaceDN w:val="0"/>
              <w:adjustRightInd w:val="0"/>
              <w:jc w:val="center"/>
              <w:rPr>
                <w:b/>
                <w:sz w:val="18"/>
                <w:szCs w:val="18"/>
              </w:rPr>
            </w:pPr>
            <w:r w:rsidRPr="00EE42D4">
              <w:rPr>
                <w:b/>
                <w:sz w:val="18"/>
                <w:szCs w:val="18"/>
              </w:rPr>
              <w:t xml:space="preserve">Wymagania Zamawiającego </w:t>
            </w:r>
            <w:r w:rsidRPr="00EE42D4">
              <w:rPr>
                <w:b/>
                <w:sz w:val="18"/>
                <w:szCs w:val="18"/>
              </w:rPr>
              <w:br/>
              <w:t xml:space="preserve">w zakresie liczby osób </w:t>
            </w:r>
            <w:r w:rsidRPr="00EE42D4">
              <w:rPr>
                <w:b/>
                <w:sz w:val="18"/>
                <w:szCs w:val="18"/>
              </w:rPr>
              <w:br/>
              <w:t>o wymaganych uprawnieniach/</w:t>
            </w:r>
            <w:r w:rsidRPr="00EE42D4">
              <w:rPr>
                <w:b/>
                <w:sz w:val="18"/>
                <w:szCs w:val="18"/>
              </w:rPr>
              <w:br/>
              <w:t>kwalifikacjach</w:t>
            </w:r>
          </w:p>
        </w:tc>
        <w:tc>
          <w:tcPr>
            <w:tcW w:w="703" w:type="pct"/>
            <w:vAlign w:val="center"/>
          </w:tcPr>
          <w:p w14:paraId="5872B91C" w14:textId="77777777" w:rsidR="00C95FF8" w:rsidRPr="00EE42D4" w:rsidRDefault="00C95FF8" w:rsidP="000C617F">
            <w:pPr>
              <w:jc w:val="center"/>
              <w:rPr>
                <w:b/>
                <w:sz w:val="18"/>
                <w:szCs w:val="18"/>
              </w:rPr>
            </w:pPr>
            <w:r w:rsidRPr="00EE42D4">
              <w:rPr>
                <w:b/>
                <w:sz w:val="18"/>
                <w:szCs w:val="18"/>
              </w:rPr>
              <w:t>Imię i nazwisko</w:t>
            </w:r>
          </w:p>
        </w:tc>
        <w:tc>
          <w:tcPr>
            <w:tcW w:w="703" w:type="pct"/>
            <w:shd w:val="clear" w:color="auto" w:fill="auto"/>
            <w:vAlign w:val="center"/>
          </w:tcPr>
          <w:p w14:paraId="44345AF0" w14:textId="77777777" w:rsidR="00C95FF8" w:rsidRPr="00EE42D4" w:rsidRDefault="00C95FF8" w:rsidP="000C617F">
            <w:pPr>
              <w:jc w:val="center"/>
              <w:rPr>
                <w:b/>
                <w:sz w:val="18"/>
                <w:szCs w:val="18"/>
              </w:rPr>
            </w:pPr>
            <w:r w:rsidRPr="00EE42D4">
              <w:rPr>
                <w:b/>
                <w:sz w:val="18"/>
                <w:szCs w:val="18"/>
              </w:rPr>
              <w:t>Nr dokumentu potwierdzającego posiadane uprawnienia/ kwalifikacje/</w:t>
            </w:r>
          </w:p>
          <w:p w14:paraId="27917504" w14:textId="77777777" w:rsidR="00C95FF8" w:rsidRPr="00EE42D4" w:rsidRDefault="00C95FF8" w:rsidP="000C617F">
            <w:pPr>
              <w:jc w:val="center"/>
              <w:rPr>
                <w:b/>
                <w:sz w:val="18"/>
                <w:szCs w:val="18"/>
              </w:rPr>
            </w:pPr>
            <w:r w:rsidRPr="00EE42D4">
              <w:rPr>
                <w:b/>
                <w:sz w:val="18"/>
                <w:szCs w:val="18"/>
              </w:rPr>
              <w:t>wykształcenie</w:t>
            </w:r>
          </w:p>
        </w:tc>
        <w:tc>
          <w:tcPr>
            <w:tcW w:w="1043" w:type="pct"/>
            <w:shd w:val="clear" w:color="auto" w:fill="auto"/>
            <w:vAlign w:val="center"/>
          </w:tcPr>
          <w:p w14:paraId="1242ED67" w14:textId="77777777" w:rsidR="00C95FF8" w:rsidRPr="00EE42D4" w:rsidRDefault="00C95FF8" w:rsidP="000C617F">
            <w:pPr>
              <w:jc w:val="center"/>
              <w:rPr>
                <w:b/>
                <w:sz w:val="18"/>
                <w:szCs w:val="18"/>
              </w:rPr>
            </w:pPr>
            <w:r w:rsidRPr="00EE42D4">
              <w:rPr>
                <w:b/>
                <w:iCs/>
                <w:sz w:val="18"/>
                <w:szCs w:val="18"/>
              </w:rPr>
              <w:t>Podmiot udostępniający zasoby</w:t>
            </w:r>
            <w:r w:rsidRPr="00EE42D4">
              <w:rPr>
                <w:b/>
                <w:bCs/>
                <w:sz w:val="18"/>
                <w:szCs w:val="18"/>
              </w:rPr>
              <w:t xml:space="preserve"> w przypadku korzystania przez Wykonawcę</w:t>
            </w:r>
          </w:p>
        </w:tc>
      </w:tr>
      <w:tr w:rsidR="00C95FF8" w:rsidRPr="00EE42D4" w14:paraId="31AF37A3" w14:textId="77777777" w:rsidTr="00BE64C5">
        <w:trPr>
          <w:cantSplit/>
          <w:trHeight w:val="20"/>
          <w:tblHeader/>
        </w:trPr>
        <w:tc>
          <w:tcPr>
            <w:tcW w:w="334" w:type="pct"/>
            <w:vAlign w:val="center"/>
          </w:tcPr>
          <w:p w14:paraId="3468ACD2" w14:textId="77777777" w:rsidR="00C95FF8" w:rsidRPr="00EE42D4" w:rsidRDefault="00C95FF8" w:rsidP="000C617F">
            <w:pPr>
              <w:jc w:val="center"/>
              <w:rPr>
                <w:i/>
              </w:rPr>
            </w:pPr>
            <w:r w:rsidRPr="00EE42D4">
              <w:rPr>
                <w:i/>
              </w:rPr>
              <w:t>1</w:t>
            </w:r>
          </w:p>
        </w:tc>
        <w:tc>
          <w:tcPr>
            <w:tcW w:w="2216" w:type="pct"/>
            <w:vAlign w:val="center"/>
          </w:tcPr>
          <w:p w14:paraId="2EBAC669" w14:textId="77777777" w:rsidR="00C95FF8" w:rsidRPr="00EE42D4" w:rsidRDefault="00C95FF8" w:rsidP="000C617F">
            <w:pPr>
              <w:tabs>
                <w:tab w:val="left" w:pos="470"/>
              </w:tabs>
              <w:jc w:val="center"/>
              <w:rPr>
                <w:i/>
              </w:rPr>
            </w:pPr>
            <w:r w:rsidRPr="00EE42D4">
              <w:rPr>
                <w:i/>
              </w:rPr>
              <w:t>2</w:t>
            </w:r>
          </w:p>
        </w:tc>
        <w:tc>
          <w:tcPr>
            <w:tcW w:w="703" w:type="pct"/>
          </w:tcPr>
          <w:p w14:paraId="4E5A86FB" w14:textId="77777777" w:rsidR="00C95FF8" w:rsidRPr="00EE42D4" w:rsidRDefault="00C95FF8" w:rsidP="000C617F">
            <w:pPr>
              <w:jc w:val="center"/>
              <w:rPr>
                <w:i/>
              </w:rPr>
            </w:pPr>
            <w:r w:rsidRPr="00EE42D4">
              <w:rPr>
                <w:i/>
              </w:rPr>
              <w:t>3</w:t>
            </w:r>
          </w:p>
        </w:tc>
        <w:tc>
          <w:tcPr>
            <w:tcW w:w="703" w:type="pct"/>
            <w:shd w:val="clear" w:color="auto" w:fill="auto"/>
            <w:vAlign w:val="center"/>
          </w:tcPr>
          <w:p w14:paraId="01F9270D" w14:textId="77777777" w:rsidR="00C95FF8" w:rsidRPr="00EE42D4" w:rsidRDefault="00C95FF8" w:rsidP="000C617F">
            <w:pPr>
              <w:jc w:val="center"/>
              <w:rPr>
                <w:i/>
              </w:rPr>
            </w:pPr>
            <w:r w:rsidRPr="00EE42D4">
              <w:rPr>
                <w:i/>
              </w:rPr>
              <w:t>4</w:t>
            </w:r>
          </w:p>
        </w:tc>
        <w:tc>
          <w:tcPr>
            <w:tcW w:w="1043" w:type="pct"/>
            <w:shd w:val="clear" w:color="auto" w:fill="auto"/>
            <w:vAlign w:val="center"/>
          </w:tcPr>
          <w:p w14:paraId="4E5BC55C" w14:textId="77777777" w:rsidR="00C95FF8" w:rsidRPr="00EE42D4" w:rsidRDefault="00C95FF8" w:rsidP="000C617F">
            <w:pPr>
              <w:jc w:val="center"/>
              <w:rPr>
                <w:i/>
              </w:rPr>
            </w:pPr>
            <w:r w:rsidRPr="00EE42D4">
              <w:rPr>
                <w:i/>
              </w:rPr>
              <w:t>5</w:t>
            </w:r>
          </w:p>
        </w:tc>
      </w:tr>
      <w:tr w:rsidR="00C95FF8" w:rsidRPr="00EE42D4" w14:paraId="607C9604" w14:textId="77777777" w:rsidTr="00BE64C5">
        <w:trPr>
          <w:cantSplit/>
          <w:trHeight w:val="20"/>
        </w:trPr>
        <w:tc>
          <w:tcPr>
            <w:tcW w:w="334" w:type="pct"/>
            <w:vAlign w:val="center"/>
          </w:tcPr>
          <w:p w14:paraId="29F63132" w14:textId="77777777" w:rsidR="00C95FF8" w:rsidRPr="00EE42D4" w:rsidRDefault="00C95FF8" w:rsidP="000C617F">
            <w:pPr>
              <w:ind w:left="-43"/>
              <w:jc w:val="center"/>
            </w:pPr>
            <w:r w:rsidRPr="00EE42D4">
              <w:t>1</w:t>
            </w:r>
          </w:p>
        </w:tc>
        <w:tc>
          <w:tcPr>
            <w:tcW w:w="2216" w:type="pct"/>
          </w:tcPr>
          <w:p w14:paraId="64CA21DB" w14:textId="53A5F9E6" w:rsidR="00C95FF8" w:rsidRPr="00EE42D4" w:rsidRDefault="007C7227" w:rsidP="000C617F">
            <w:pPr>
              <w:ind w:left="-43"/>
            </w:pPr>
            <w:r w:rsidRPr="00EE42D4">
              <w:t>K</w:t>
            </w:r>
            <w:r w:rsidR="00C95FF8" w:rsidRPr="00EE42D4">
              <w:t xml:space="preserve">ierownik </w:t>
            </w:r>
            <w:r w:rsidRPr="00EE42D4">
              <w:t>D</w:t>
            </w:r>
            <w:r w:rsidR="00C95FF8" w:rsidRPr="00EE42D4">
              <w:t xml:space="preserve">ziału </w:t>
            </w:r>
            <w:r w:rsidR="00116B8E" w:rsidRPr="00EE42D4">
              <w:t>Energomechanicznego ruchu</w:t>
            </w:r>
            <w:r w:rsidR="00C95FF8" w:rsidRPr="00EE42D4">
              <w:t xml:space="preserve"> zakładu górniczego w podziemnych zakładach górniczych</w:t>
            </w:r>
            <w:r w:rsidR="005B6964" w:rsidRPr="00EE42D4">
              <w:t xml:space="preserve"> 1 osoba</w:t>
            </w:r>
          </w:p>
        </w:tc>
        <w:tc>
          <w:tcPr>
            <w:tcW w:w="703" w:type="pct"/>
          </w:tcPr>
          <w:p w14:paraId="3981AE78" w14:textId="77777777" w:rsidR="00C95FF8" w:rsidRPr="00EE42D4" w:rsidRDefault="00C95FF8" w:rsidP="000C617F">
            <w:pPr>
              <w:ind w:left="-43"/>
              <w:rPr>
                <w:sz w:val="16"/>
                <w:szCs w:val="16"/>
              </w:rPr>
            </w:pPr>
          </w:p>
        </w:tc>
        <w:tc>
          <w:tcPr>
            <w:tcW w:w="703" w:type="pct"/>
            <w:shd w:val="clear" w:color="auto" w:fill="auto"/>
            <w:vAlign w:val="center"/>
          </w:tcPr>
          <w:p w14:paraId="3F0EF840" w14:textId="77777777" w:rsidR="00C95FF8" w:rsidRPr="00EE42D4" w:rsidRDefault="00C95FF8" w:rsidP="000C617F">
            <w:pPr>
              <w:ind w:left="-43"/>
              <w:rPr>
                <w:sz w:val="16"/>
                <w:szCs w:val="16"/>
              </w:rPr>
            </w:pPr>
          </w:p>
        </w:tc>
        <w:tc>
          <w:tcPr>
            <w:tcW w:w="1043" w:type="pct"/>
            <w:shd w:val="clear" w:color="auto" w:fill="auto"/>
            <w:vAlign w:val="center"/>
          </w:tcPr>
          <w:p w14:paraId="3C56941B" w14:textId="77777777" w:rsidR="00C95FF8" w:rsidRPr="00EE42D4" w:rsidRDefault="00C95FF8" w:rsidP="000C617F">
            <w:pPr>
              <w:ind w:left="-43"/>
              <w:rPr>
                <w:sz w:val="16"/>
                <w:szCs w:val="16"/>
              </w:rPr>
            </w:pPr>
          </w:p>
        </w:tc>
      </w:tr>
      <w:tr w:rsidR="00C95FF8" w:rsidRPr="00EE42D4" w14:paraId="55D7D0FD" w14:textId="77777777" w:rsidTr="00BE64C5">
        <w:trPr>
          <w:cantSplit/>
          <w:trHeight w:val="20"/>
        </w:trPr>
        <w:tc>
          <w:tcPr>
            <w:tcW w:w="334" w:type="pct"/>
            <w:vAlign w:val="center"/>
          </w:tcPr>
          <w:p w14:paraId="2693F8DD" w14:textId="77777777" w:rsidR="00C95FF8" w:rsidRPr="00EE42D4" w:rsidRDefault="00C95FF8" w:rsidP="000C617F">
            <w:pPr>
              <w:ind w:left="-43"/>
              <w:jc w:val="center"/>
            </w:pPr>
            <w:r w:rsidRPr="00EE42D4">
              <w:t>2</w:t>
            </w:r>
          </w:p>
        </w:tc>
        <w:tc>
          <w:tcPr>
            <w:tcW w:w="2216" w:type="pct"/>
          </w:tcPr>
          <w:p w14:paraId="15BEEEDC" w14:textId="2AF3AC5C" w:rsidR="00C95FF8" w:rsidRPr="00EE42D4" w:rsidRDefault="00AD5648" w:rsidP="000C617F">
            <w:pPr>
              <w:ind w:left="-43"/>
            </w:pPr>
            <w:r w:rsidRPr="00EE42D4">
              <w:t xml:space="preserve"> 1</w:t>
            </w:r>
            <w:r w:rsidR="00C95FF8" w:rsidRPr="00EE42D4">
              <w:t xml:space="preserve"> osoba o kwalifikacjach </w:t>
            </w:r>
            <w:r w:rsidR="007C7227" w:rsidRPr="00EE42D4">
              <w:t xml:space="preserve">co najmniej </w:t>
            </w:r>
            <w:r w:rsidR="00C95FF8" w:rsidRPr="00EE42D4">
              <w:t xml:space="preserve">inspektora </w:t>
            </w:r>
            <w:r w:rsidR="007C7227" w:rsidRPr="00EE42D4">
              <w:t xml:space="preserve">do spraw </w:t>
            </w:r>
            <w:r w:rsidR="00C95FF8" w:rsidRPr="00EE42D4">
              <w:t xml:space="preserve">bezpieczeństwa i higieny pracy </w:t>
            </w:r>
          </w:p>
        </w:tc>
        <w:tc>
          <w:tcPr>
            <w:tcW w:w="703" w:type="pct"/>
          </w:tcPr>
          <w:p w14:paraId="58DE26B7" w14:textId="77777777" w:rsidR="00C95FF8" w:rsidRPr="00EE42D4" w:rsidRDefault="00C95FF8" w:rsidP="000C617F">
            <w:pPr>
              <w:ind w:left="-43"/>
              <w:rPr>
                <w:sz w:val="16"/>
                <w:szCs w:val="16"/>
              </w:rPr>
            </w:pPr>
          </w:p>
        </w:tc>
        <w:tc>
          <w:tcPr>
            <w:tcW w:w="703" w:type="pct"/>
            <w:shd w:val="clear" w:color="auto" w:fill="auto"/>
            <w:vAlign w:val="center"/>
          </w:tcPr>
          <w:p w14:paraId="5D802E8B" w14:textId="77777777" w:rsidR="00C95FF8" w:rsidRPr="00EE42D4" w:rsidRDefault="00C95FF8" w:rsidP="000C617F">
            <w:pPr>
              <w:ind w:left="-43"/>
              <w:rPr>
                <w:sz w:val="16"/>
                <w:szCs w:val="16"/>
              </w:rPr>
            </w:pPr>
          </w:p>
        </w:tc>
        <w:tc>
          <w:tcPr>
            <w:tcW w:w="1043" w:type="pct"/>
            <w:shd w:val="clear" w:color="auto" w:fill="auto"/>
            <w:vAlign w:val="center"/>
          </w:tcPr>
          <w:p w14:paraId="19867233" w14:textId="77777777" w:rsidR="00C95FF8" w:rsidRPr="00EE42D4" w:rsidRDefault="00C95FF8" w:rsidP="000C617F">
            <w:pPr>
              <w:ind w:left="-43"/>
              <w:rPr>
                <w:sz w:val="16"/>
                <w:szCs w:val="16"/>
              </w:rPr>
            </w:pPr>
          </w:p>
        </w:tc>
      </w:tr>
    </w:tbl>
    <w:p w14:paraId="03D4296B" w14:textId="77777777" w:rsidR="00C95FF8" w:rsidRPr="00EE42D4" w:rsidRDefault="00C95FF8" w:rsidP="00C95FF8">
      <w:pPr>
        <w:jc w:val="both"/>
        <w:rPr>
          <w:sz w:val="24"/>
          <w:szCs w:val="24"/>
        </w:rPr>
      </w:pPr>
    </w:p>
    <w:p w14:paraId="34D300D6" w14:textId="2E777E88" w:rsidR="00171D63" w:rsidRPr="00EE42D4" w:rsidRDefault="00C95FF8" w:rsidP="00C95FF8">
      <w:pPr>
        <w:jc w:val="center"/>
        <w:rPr>
          <w:b/>
          <w:bCs/>
          <w:i/>
          <w:iCs/>
          <w:sz w:val="24"/>
          <w:szCs w:val="24"/>
        </w:rPr>
      </w:pPr>
      <w:r w:rsidRPr="00EE42D4">
        <w:rPr>
          <w:b/>
          <w:bCs/>
          <w:i/>
          <w:iCs/>
          <w:sz w:val="24"/>
          <w:szCs w:val="24"/>
        </w:rPr>
        <w:t>Wykaz pozostałych osób kierowanych do wykonania zamówienia</w:t>
      </w:r>
      <w:r w:rsidR="007C7227" w:rsidRPr="00EE42D4">
        <w:rPr>
          <w:b/>
          <w:bCs/>
          <w:i/>
          <w:iCs/>
          <w:sz w:val="24"/>
          <w:szCs w:val="24"/>
        </w:rPr>
        <w:t xml:space="preserve"> zgodnie z</w:t>
      </w:r>
      <w:r w:rsidR="00171D63" w:rsidRPr="00EE42D4">
        <w:rPr>
          <w:b/>
          <w:bCs/>
          <w:i/>
          <w:iCs/>
          <w:sz w:val="24"/>
          <w:szCs w:val="24"/>
        </w:rPr>
        <w:t>:</w:t>
      </w:r>
    </w:p>
    <w:p w14:paraId="7D45AB29" w14:textId="4C125B82" w:rsidR="00C95FF8" w:rsidRPr="00EE42D4" w:rsidRDefault="00171D63" w:rsidP="00C95FF8">
      <w:pPr>
        <w:jc w:val="center"/>
        <w:rPr>
          <w:b/>
          <w:bCs/>
          <w:i/>
          <w:iCs/>
          <w:sz w:val="24"/>
          <w:szCs w:val="24"/>
        </w:rPr>
      </w:pPr>
      <w:r w:rsidRPr="00EE42D4">
        <w:rPr>
          <w:b/>
          <w:bCs/>
          <w:i/>
          <w:iCs/>
          <w:sz w:val="24"/>
          <w:szCs w:val="24"/>
        </w:rPr>
        <w:t>częścią V ust.4 pkt</w:t>
      </w:r>
      <w:r w:rsidR="00C95978" w:rsidRPr="00EE42D4">
        <w:rPr>
          <w:b/>
          <w:bCs/>
          <w:i/>
          <w:iCs/>
          <w:sz w:val="24"/>
          <w:szCs w:val="24"/>
        </w:rPr>
        <w:t xml:space="preserve"> </w:t>
      </w:r>
      <w:r w:rsidRPr="00EE42D4">
        <w:rPr>
          <w:b/>
          <w:bCs/>
          <w:i/>
          <w:iCs/>
          <w:sz w:val="24"/>
          <w:szCs w:val="24"/>
        </w:rPr>
        <w:t>3) SWZ</w:t>
      </w:r>
    </w:p>
    <w:p w14:paraId="74C4340F" w14:textId="77777777" w:rsidR="00C95FF8" w:rsidRPr="00EE42D4" w:rsidRDefault="00C95FF8" w:rsidP="00C95FF8">
      <w:pPr>
        <w:rPr>
          <w:i/>
          <w:sz w:val="22"/>
          <w:szCs w:val="16"/>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1817"/>
        <w:gridCol w:w="4047"/>
        <w:gridCol w:w="976"/>
        <w:gridCol w:w="1071"/>
        <w:gridCol w:w="1478"/>
      </w:tblGrid>
      <w:tr w:rsidR="00C95FF8" w:rsidRPr="00EE42D4" w14:paraId="3AB4A73D" w14:textId="77777777" w:rsidTr="00587ED5">
        <w:trPr>
          <w:cantSplit/>
          <w:trHeight w:val="117"/>
          <w:tblHeader/>
          <w:jc w:val="center"/>
        </w:trPr>
        <w:tc>
          <w:tcPr>
            <w:tcW w:w="230" w:type="pct"/>
            <w:vMerge w:val="restart"/>
            <w:tcMar>
              <w:top w:w="0" w:type="dxa"/>
              <w:left w:w="70" w:type="dxa"/>
              <w:bottom w:w="0" w:type="dxa"/>
              <w:right w:w="70" w:type="dxa"/>
            </w:tcMar>
            <w:vAlign w:val="center"/>
            <w:hideMark/>
          </w:tcPr>
          <w:p w14:paraId="260E2082" w14:textId="77777777" w:rsidR="00C95FF8" w:rsidRPr="00EE42D4" w:rsidRDefault="00C95FF8" w:rsidP="000C617F">
            <w:pPr>
              <w:autoSpaceDN w:val="0"/>
              <w:jc w:val="center"/>
              <w:rPr>
                <w:b/>
                <w:bCs/>
                <w:sz w:val="18"/>
                <w:szCs w:val="18"/>
              </w:rPr>
            </w:pPr>
            <w:r w:rsidRPr="00EE42D4">
              <w:rPr>
                <w:b/>
                <w:bCs/>
                <w:sz w:val="18"/>
                <w:szCs w:val="18"/>
              </w:rPr>
              <w:t>Lp.</w:t>
            </w:r>
          </w:p>
        </w:tc>
        <w:tc>
          <w:tcPr>
            <w:tcW w:w="2979" w:type="pct"/>
            <w:gridSpan w:val="2"/>
            <w:vMerge w:val="restart"/>
            <w:tcMar>
              <w:top w:w="0" w:type="dxa"/>
              <w:left w:w="70" w:type="dxa"/>
              <w:bottom w:w="0" w:type="dxa"/>
              <w:right w:w="70" w:type="dxa"/>
            </w:tcMar>
            <w:vAlign w:val="center"/>
            <w:hideMark/>
          </w:tcPr>
          <w:p w14:paraId="0701D4DA" w14:textId="77777777" w:rsidR="00C95FF8" w:rsidRPr="00EE42D4" w:rsidRDefault="00C95FF8" w:rsidP="000C617F">
            <w:pPr>
              <w:autoSpaceDN w:val="0"/>
              <w:jc w:val="center"/>
              <w:rPr>
                <w:b/>
                <w:bCs/>
                <w:sz w:val="18"/>
                <w:szCs w:val="18"/>
              </w:rPr>
            </w:pPr>
            <w:r w:rsidRPr="00EE42D4">
              <w:rPr>
                <w:b/>
                <w:bCs/>
                <w:sz w:val="18"/>
                <w:szCs w:val="18"/>
              </w:rPr>
              <w:t>Wymagania Zamawiającego w zakresie ilości osób o wymaganych uprawnieniach/kwalifikacjach</w:t>
            </w:r>
          </w:p>
        </w:tc>
        <w:tc>
          <w:tcPr>
            <w:tcW w:w="1791" w:type="pct"/>
            <w:gridSpan w:val="3"/>
            <w:tcMar>
              <w:top w:w="0" w:type="dxa"/>
              <w:left w:w="70" w:type="dxa"/>
              <w:bottom w:w="0" w:type="dxa"/>
              <w:right w:w="70" w:type="dxa"/>
            </w:tcMar>
            <w:vAlign w:val="center"/>
            <w:hideMark/>
          </w:tcPr>
          <w:p w14:paraId="6C4F5675" w14:textId="77777777" w:rsidR="00C95FF8" w:rsidRPr="00EE42D4" w:rsidRDefault="00C95FF8" w:rsidP="000C617F">
            <w:pPr>
              <w:jc w:val="center"/>
              <w:rPr>
                <w:b/>
                <w:bCs/>
                <w:sz w:val="18"/>
                <w:szCs w:val="18"/>
              </w:rPr>
            </w:pPr>
            <w:r w:rsidRPr="00EE42D4">
              <w:rPr>
                <w:b/>
                <w:bCs/>
                <w:sz w:val="18"/>
                <w:szCs w:val="18"/>
              </w:rPr>
              <w:t>Informacje Wykonawcy na potwierdzenie spełnienia warunku udziału w postępowaniu</w:t>
            </w:r>
          </w:p>
        </w:tc>
      </w:tr>
      <w:tr w:rsidR="00C95FF8" w:rsidRPr="00EE42D4" w14:paraId="20F361B5" w14:textId="77777777" w:rsidTr="00587ED5">
        <w:trPr>
          <w:cantSplit/>
          <w:trHeight w:val="881"/>
          <w:tblHeader/>
          <w:jc w:val="center"/>
        </w:trPr>
        <w:tc>
          <w:tcPr>
            <w:tcW w:w="230" w:type="pct"/>
            <w:vMerge/>
            <w:vAlign w:val="center"/>
            <w:hideMark/>
          </w:tcPr>
          <w:p w14:paraId="3F8095D1" w14:textId="77777777" w:rsidR="00C95FF8" w:rsidRPr="00EE42D4" w:rsidRDefault="00C95FF8" w:rsidP="000C617F">
            <w:pPr>
              <w:rPr>
                <w:b/>
                <w:bCs/>
                <w:sz w:val="18"/>
                <w:szCs w:val="18"/>
              </w:rPr>
            </w:pPr>
          </w:p>
        </w:tc>
        <w:tc>
          <w:tcPr>
            <w:tcW w:w="2979" w:type="pct"/>
            <w:gridSpan w:val="2"/>
            <w:vMerge/>
            <w:vAlign w:val="center"/>
            <w:hideMark/>
          </w:tcPr>
          <w:p w14:paraId="430057C8" w14:textId="77777777" w:rsidR="00C95FF8" w:rsidRPr="00EE42D4" w:rsidRDefault="00C95FF8" w:rsidP="000C617F">
            <w:pPr>
              <w:rPr>
                <w:b/>
                <w:bCs/>
                <w:sz w:val="18"/>
                <w:szCs w:val="18"/>
              </w:rPr>
            </w:pPr>
          </w:p>
        </w:tc>
        <w:tc>
          <w:tcPr>
            <w:tcW w:w="496" w:type="pct"/>
            <w:tcMar>
              <w:top w:w="0" w:type="dxa"/>
              <w:left w:w="70" w:type="dxa"/>
              <w:bottom w:w="0" w:type="dxa"/>
              <w:right w:w="70" w:type="dxa"/>
            </w:tcMar>
            <w:vAlign w:val="center"/>
            <w:hideMark/>
          </w:tcPr>
          <w:p w14:paraId="7F3459DC" w14:textId="77777777" w:rsidR="00C95FF8" w:rsidRPr="00EE42D4" w:rsidRDefault="00C95FF8" w:rsidP="000C617F">
            <w:pPr>
              <w:jc w:val="center"/>
              <w:rPr>
                <w:b/>
                <w:bCs/>
                <w:sz w:val="18"/>
                <w:szCs w:val="18"/>
              </w:rPr>
            </w:pPr>
            <w:r w:rsidRPr="00EE42D4">
              <w:rPr>
                <w:b/>
                <w:bCs/>
                <w:sz w:val="18"/>
                <w:szCs w:val="18"/>
              </w:rPr>
              <w:t>Ilość osób którymi dysponuje</w:t>
            </w:r>
          </w:p>
        </w:tc>
        <w:tc>
          <w:tcPr>
            <w:tcW w:w="544" w:type="pct"/>
            <w:tcMar>
              <w:top w:w="0" w:type="dxa"/>
              <w:left w:w="70" w:type="dxa"/>
              <w:bottom w:w="0" w:type="dxa"/>
              <w:right w:w="70" w:type="dxa"/>
            </w:tcMar>
            <w:vAlign w:val="center"/>
            <w:hideMark/>
          </w:tcPr>
          <w:p w14:paraId="166854B2" w14:textId="77777777" w:rsidR="00C95FF8" w:rsidRPr="00EE42D4" w:rsidRDefault="00C95FF8" w:rsidP="000C617F">
            <w:pPr>
              <w:jc w:val="center"/>
              <w:rPr>
                <w:b/>
                <w:bCs/>
                <w:sz w:val="18"/>
                <w:szCs w:val="18"/>
              </w:rPr>
            </w:pPr>
            <w:r w:rsidRPr="00EE42D4">
              <w:rPr>
                <w:b/>
                <w:bCs/>
                <w:sz w:val="18"/>
                <w:szCs w:val="18"/>
              </w:rPr>
              <w:t>Ilość osób którymi będzie dysponował</w:t>
            </w:r>
          </w:p>
        </w:tc>
        <w:tc>
          <w:tcPr>
            <w:tcW w:w="751" w:type="pct"/>
          </w:tcPr>
          <w:p w14:paraId="3B85E93C" w14:textId="77777777" w:rsidR="00C95FF8" w:rsidRPr="00EE42D4" w:rsidRDefault="00C95FF8" w:rsidP="000C617F">
            <w:pPr>
              <w:jc w:val="center"/>
              <w:rPr>
                <w:b/>
                <w:bCs/>
                <w:sz w:val="18"/>
                <w:szCs w:val="18"/>
              </w:rPr>
            </w:pPr>
            <w:r w:rsidRPr="00EE42D4">
              <w:rPr>
                <w:b/>
                <w:bCs/>
                <w:sz w:val="18"/>
                <w:szCs w:val="18"/>
              </w:rPr>
              <w:t xml:space="preserve">Podmiot udostępniający zasoby* </w:t>
            </w:r>
          </w:p>
          <w:p w14:paraId="1B5181F5" w14:textId="77777777" w:rsidR="00C95FF8" w:rsidRPr="00EE42D4" w:rsidRDefault="00C95FF8" w:rsidP="000C617F">
            <w:pPr>
              <w:jc w:val="center"/>
              <w:rPr>
                <w:b/>
                <w:bCs/>
                <w:sz w:val="18"/>
                <w:szCs w:val="18"/>
              </w:rPr>
            </w:pPr>
            <w:r w:rsidRPr="00EE42D4">
              <w:rPr>
                <w:b/>
                <w:bCs/>
                <w:sz w:val="18"/>
                <w:szCs w:val="18"/>
              </w:rPr>
              <w:t>(w przypadku korzystania z nich przez Wykonawcę)</w:t>
            </w:r>
          </w:p>
        </w:tc>
      </w:tr>
      <w:tr w:rsidR="00C95FF8" w:rsidRPr="00EE42D4" w14:paraId="7AEEA950" w14:textId="77777777" w:rsidTr="00587ED5">
        <w:trPr>
          <w:cantSplit/>
          <w:trHeight w:val="421"/>
          <w:tblHeader/>
          <w:jc w:val="center"/>
        </w:trPr>
        <w:tc>
          <w:tcPr>
            <w:tcW w:w="230" w:type="pct"/>
            <w:tcMar>
              <w:top w:w="0" w:type="dxa"/>
              <w:left w:w="70" w:type="dxa"/>
              <w:bottom w:w="0" w:type="dxa"/>
              <w:right w:w="70" w:type="dxa"/>
            </w:tcMar>
            <w:vAlign w:val="center"/>
            <w:hideMark/>
          </w:tcPr>
          <w:p w14:paraId="33F81E18" w14:textId="77777777" w:rsidR="00C95FF8" w:rsidRPr="00EE42D4" w:rsidRDefault="00C95FF8" w:rsidP="000C617F">
            <w:pPr>
              <w:jc w:val="center"/>
              <w:rPr>
                <w:bCs/>
              </w:rPr>
            </w:pPr>
            <w:r w:rsidRPr="00EE42D4">
              <w:rPr>
                <w:bCs/>
              </w:rPr>
              <w:t>1</w:t>
            </w:r>
          </w:p>
        </w:tc>
        <w:tc>
          <w:tcPr>
            <w:tcW w:w="2979" w:type="pct"/>
            <w:gridSpan w:val="2"/>
            <w:tcMar>
              <w:top w:w="0" w:type="dxa"/>
              <w:left w:w="70" w:type="dxa"/>
              <w:bottom w:w="0" w:type="dxa"/>
              <w:right w:w="70" w:type="dxa"/>
            </w:tcMar>
            <w:vAlign w:val="center"/>
          </w:tcPr>
          <w:p w14:paraId="50A7412E" w14:textId="265322F4" w:rsidR="00C95FF8" w:rsidRPr="00A404D2" w:rsidRDefault="006300E3" w:rsidP="000C617F">
            <w:pPr>
              <w:jc w:val="both"/>
              <w:rPr>
                <w:bCs/>
              </w:rPr>
            </w:pPr>
            <w:r w:rsidRPr="00A404D2">
              <w:rPr>
                <w:bCs/>
              </w:rPr>
              <w:t xml:space="preserve">maszynista </w:t>
            </w:r>
            <w:r w:rsidR="00352521" w:rsidRPr="00A404D2">
              <w:rPr>
                <w:bCs/>
              </w:rPr>
              <w:t>wyciągowy co</w:t>
            </w:r>
            <w:r w:rsidRPr="00A404D2">
              <w:rPr>
                <w:bCs/>
              </w:rPr>
              <w:t xml:space="preserve"> najmniej 12 osób</w:t>
            </w:r>
          </w:p>
        </w:tc>
        <w:tc>
          <w:tcPr>
            <w:tcW w:w="496" w:type="pct"/>
            <w:tcMar>
              <w:top w:w="0" w:type="dxa"/>
              <w:left w:w="70" w:type="dxa"/>
              <w:bottom w:w="0" w:type="dxa"/>
              <w:right w:w="70" w:type="dxa"/>
            </w:tcMar>
            <w:vAlign w:val="center"/>
          </w:tcPr>
          <w:p w14:paraId="3B7C5FF9" w14:textId="77777777" w:rsidR="00C95FF8" w:rsidRPr="00EE42D4" w:rsidRDefault="00C95FF8" w:rsidP="000C617F">
            <w:pPr>
              <w:jc w:val="center"/>
              <w:rPr>
                <w:bCs/>
                <w:sz w:val="22"/>
                <w:szCs w:val="32"/>
              </w:rPr>
            </w:pPr>
          </w:p>
        </w:tc>
        <w:tc>
          <w:tcPr>
            <w:tcW w:w="544" w:type="pct"/>
            <w:tcMar>
              <w:top w:w="0" w:type="dxa"/>
              <w:left w:w="70" w:type="dxa"/>
              <w:bottom w:w="0" w:type="dxa"/>
              <w:right w:w="70" w:type="dxa"/>
            </w:tcMar>
            <w:vAlign w:val="center"/>
          </w:tcPr>
          <w:p w14:paraId="2D7A9A44" w14:textId="77777777" w:rsidR="00C95FF8" w:rsidRPr="00EE42D4" w:rsidRDefault="00C95FF8" w:rsidP="000C617F">
            <w:pPr>
              <w:jc w:val="center"/>
              <w:rPr>
                <w:bCs/>
                <w:sz w:val="22"/>
                <w:szCs w:val="32"/>
              </w:rPr>
            </w:pPr>
          </w:p>
        </w:tc>
        <w:tc>
          <w:tcPr>
            <w:tcW w:w="751" w:type="pct"/>
          </w:tcPr>
          <w:p w14:paraId="537CEF21" w14:textId="77777777" w:rsidR="00C95FF8" w:rsidRPr="00EE42D4" w:rsidRDefault="00C95FF8" w:rsidP="000C617F">
            <w:pPr>
              <w:jc w:val="center"/>
              <w:rPr>
                <w:bCs/>
                <w:sz w:val="22"/>
                <w:szCs w:val="32"/>
              </w:rPr>
            </w:pPr>
          </w:p>
        </w:tc>
      </w:tr>
      <w:tr w:rsidR="002904E1" w:rsidRPr="00EE42D4" w14:paraId="3B786318" w14:textId="77777777" w:rsidTr="002904E1">
        <w:trPr>
          <w:cantSplit/>
          <w:trHeight w:val="410"/>
          <w:tblHeader/>
          <w:jc w:val="center"/>
        </w:trPr>
        <w:tc>
          <w:tcPr>
            <w:tcW w:w="230" w:type="pct"/>
            <w:tcMar>
              <w:top w:w="0" w:type="dxa"/>
              <w:left w:w="70" w:type="dxa"/>
              <w:bottom w:w="0" w:type="dxa"/>
              <w:right w:w="70" w:type="dxa"/>
            </w:tcMar>
            <w:vAlign w:val="center"/>
          </w:tcPr>
          <w:p w14:paraId="30E26A95" w14:textId="77777777" w:rsidR="002904E1" w:rsidRPr="00EE42D4" w:rsidRDefault="002904E1" w:rsidP="000C617F">
            <w:pPr>
              <w:jc w:val="center"/>
              <w:rPr>
                <w:bCs/>
              </w:rPr>
            </w:pPr>
            <w:r w:rsidRPr="00EE42D4">
              <w:rPr>
                <w:bCs/>
              </w:rPr>
              <w:t>2</w:t>
            </w:r>
          </w:p>
        </w:tc>
        <w:tc>
          <w:tcPr>
            <w:tcW w:w="923" w:type="pct"/>
            <w:tcMar>
              <w:top w:w="0" w:type="dxa"/>
              <w:left w:w="70" w:type="dxa"/>
              <w:bottom w:w="0" w:type="dxa"/>
              <w:right w:w="70" w:type="dxa"/>
            </w:tcMar>
            <w:vAlign w:val="center"/>
          </w:tcPr>
          <w:p w14:paraId="00427842" w14:textId="77777777" w:rsidR="002904E1" w:rsidRDefault="002904E1" w:rsidP="000C617F">
            <w:pPr>
              <w:jc w:val="both"/>
            </w:pPr>
          </w:p>
          <w:p w14:paraId="19911D52" w14:textId="77777777" w:rsidR="002904E1" w:rsidRDefault="002904E1" w:rsidP="000C617F">
            <w:pPr>
              <w:jc w:val="both"/>
            </w:pPr>
            <w:r w:rsidRPr="00A404D2">
              <w:t xml:space="preserve">sygnalista szybowy </w:t>
            </w:r>
            <w:r>
              <w:br/>
            </w:r>
            <w:r w:rsidRPr="00A404D2">
              <w:t>co najmniej 30 osób</w:t>
            </w:r>
          </w:p>
          <w:p w14:paraId="391CB0D1" w14:textId="5195F0C4" w:rsidR="002904E1" w:rsidRPr="00A404D2" w:rsidRDefault="002904E1" w:rsidP="000C617F">
            <w:pPr>
              <w:jc w:val="both"/>
              <w:rPr>
                <w:bCs/>
              </w:rPr>
            </w:pPr>
          </w:p>
        </w:tc>
        <w:tc>
          <w:tcPr>
            <w:tcW w:w="2056" w:type="pct"/>
            <w:vMerge w:val="restart"/>
            <w:vAlign w:val="center"/>
          </w:tcPr>
          <w:p w14:paraId="36DE0EF1" w14:textId="691242EC" w:rsidR="002904E1" w:rsidRPr="00380ACB" w:rsidRDefault="002904E1" w:rsidP="00380ACB">
            <w:pPr>
              <w:jc w:val="both"/>
              <w:rPr>
                <w:bCs/>
              </w:rPr>
            </w:pPr>
            <w:r w:rsidRPr="00380ACB">
              <w:rPr>
                <w:bCs/>
              </w:rPr>
              <w:t>w tym</w:t>
            </w:r>
            <w:r>
              <w:rPr>
                <w:bCs/>
              </w:rPr>
              <w:t>:</w:t>
            </w:r>
          </w:p>
          <w:p w14:paraId="7FEFF496" w14:textId="58F2A81F" w:rsidR="002904E1" w:rsidRPr="00380ACB" w:rsidRDefault="002904E1" w:rsidP="00587ED5">
            <w:pPr>
              <w:rPr>
                <w:bCs/>
              </w:rPr>
            </w:pPr>
            <w:r w:rsidRPr="00587ED5">
              <w:rPr>
                <w:b/>
              </w:rPr>
              <w:t xml:space="preserve">- </w:t>
            </w:r>
            <w:r>
              <w:rPr>
                <w:b/>
              </w:rPr>
              <w:t xml:space="preserve"> </w:t>
            </w:r>
            <w:r w:rsidRPr="00587ED5">
              <w:rPr>
                <w:b/>
              </w:rPr>
              <w:t>8 os</w:t>
            </w:r>
            <w:r w:rsidR="00522A9F">
              <w:rPr>
                <w:b/>
              </w:rPr>
              <w:t>ób</w:t>
            </w:r>
            <w:r w:rsidRPr="00380ACB">
              <w:rPr>
                <w:bCs/>
              </w:rPr>
              <w:t xml:space="preserve"> świadectwo ukończenia kursu obsługi</w:t>
            </w:r>
            <w:r w:rsidR="00522A9F">
              <w:rPr>
                <w:bCs/>
              </w:rPr>
              <w:br/>
              <w:t xml:space="preserve">   </w:t>
            </w:r>
            <w:r w:rsidRPr="00380ACB">
              <w:rPr>
                <w:bCs/>
              </w:rPr>
              <w:t>urządzeń</w:t>
            </w:r>
            <w:r w:rsidR="00522A9F">
              <w:rPr>
                <w:bCs/>
              </w:rPr>
              <w:t xml:space="preserve"> </w:t>
            </w:r>
            <w:proofErr w:type="spellStart"/>
            <w:r w:rsidRPr="00380ACB">
              <w:rPr>
                <w:bCs/>
              </w:rPr>
              <w:t>przyszybowych</w:t>
            </w:r>
            <w:proofErr w:type="spellEnd"/>
            <w:r w:rsidRPr="00380ACB">
              <w:rPr>
                <w:bCs/>
              </w:rPr>
              <w:t xml:space="preserve"> na nadszybiach, </w:t>
            </w:r>
            <w:r w:rsidR="00522A9F">
              <w:rPr>
                <w:bCs/>
              </w:rPr>
              <w:br/>
              <w:t xml:space="preserve">   </w:t>
            </w:r>
            <w:r w:rsidRPr="00380ACB">
              <w:rPr>
                <w:bCs/>
              </w:rPr>
              <w:t xml:space="preserve">podszybiach i zrębach </w:t>
            </w:r>
          </w:p>
          <w:p w14:paraId="338711CF" w14:textId="08E971B8" w:rsidR="002904E1" w:rsidRPr="00587ED5" w:rsidRDefault="002904E1" w:rsidP="00587ED5">
            <w:pPr>
              <w:rPr>
                <w:b/>
              </w:rPr>
            </w:pPr>
            <w:r w:rsidRPr="00587ED5">
              <w:rPr>
                <w:b/>
              </w:rPr>
              <w:t>-  12 os</w:t>
            </w:r>
            <w:r w:rsidR="00522A9F">
              <w:rPr>
                <w:b/>
              </w:rPr>
              <w:t>ób</w:t>
            </w:r>
            <w:r w:rsidRPr="00587ED5">
              <w:rPr>
                <w:b/>
              </w:rPr>
              <w:t xml:space="preserve"> </w:t>
            </w:r>
          </w:p>
          <w:p w14:paraId="5FC2FAA7" w14:textId="0988991A" w:rsidR="002904E1" w:rsidRPr="00380ACB" w:rsidRDefault="002904E1" w:rsidP="00587ED5">
            <w:pPr>
              <w:rPr>
                <w:bCs/>
              </w:rPr>
            </w:pPr>
            <w:r w:rsidRPr="00380ACB">
              <w:rPr>
                <w:bCs/>
              </w:rPr>
              <w:t>a)</w:t>
            </w:r>
            <w:r>
              <w:rPr>
                <w:bCs/>
              </w:rPr>
              <w:t xml:space="preserve"> </w:t>
            </w:r>
            <w:r w:rsidRPr="00380ACB">
              <w:rPr>
                <w:bCs/>
              </w:rPr>
              <w:t>kwalifikacj</w:t>
            </w:r>
            <w:r w:rsidR="00522A9F">
              <w:rPr>
                <w:bCs/>
              </w:rPr>
              <w:t>e</w:t>
            </w:r>
            <w:r w:rsidRPr="00380ACB">
              <w:rPr>
                <w:bCs/>
              </w:rPr>
              <w:t xml:space="preserve"> spawacza w zakresie metod:</w:t>
            </w:r>
          </w:p>
          <w:p w14:paraId="5616CB4F" w14:textId="77777777" w:rsidR="002904E1" w:rsidRPr="00380ACB" w:rsidRDefault="002904E1" w:rsidP="00587ED5">
            <w:pPr>
              <w:rPr>
                <w:bCs/>
              </w:rPr>
            </w:pPr>
            <w:r w:rsidRPr="00380ACB">
              <w:rPr>
                <w:bCs/>
              </w:rPr>
              <w:t xml:space="preserve">111 – ręczne spawanie łukowe elektrodą otuloną, </w:t>
            </w:r>
          </w:p>
          <w:p w14:paraId="43826C17" w14:textId="77777777" w:rsidR="002904E1" w:rsidRPr="00380ACB" w:rsidRDefault="002904E1" w:rsidP="00587ED5">
            <w:pPr>
              <w:rPr>
                <w:bCs/>
              </w:rPr>
            </w:pPr>
            <w:r w:rsidRPr="00380ACB">
              <w:rPr>
                <w:bCs/>
              </w:rPr>
              <w:t>311 – spawanie acetylenowo - tlenowe</w:t>
            </w:r>
          </w:p>
          <w:p w14:paraId="7D7998C0" w14:textId="752387A4" w:rsidR="002904E1" w:rsidRPr="00380ACB" w:rsidRDefault="002904E1" w:rsidP="00587ED5">
            <w:pPr>
              <w:rPr>
                <w:bCs/>
              </w:rPr>
            </w:pPr>
            <w:r w:rsidRPr="00380ACB">
              <w:rPr>
                <w:bCs/>
              </w:rPr>
              <w:t>135 – spawanie elektrodą topliwą w osłonie gazów</w:t>
            </w:r>
            <w:r>
              <w:rPr>
                <w:bCs/>
              </w:rPr>
              <w:br/>
              <w:t xml:space="preserve">         </w:t>
            </w:r>
            <w:r w:rsidRPr="00380ACB">
              <w:rPr>
                <w:bCs/>
              </w:rPr>
              <w:t xml:space="preserve"> aktywnych</w:t>
            </w:r>
          </w:p>
          <w:p w14:paraId="3CE5FB41" w14:textId="542E5CBC" w:rsidR="002904E1" w:rsidRPr="00380ACB" w:rsidRDefault="002904E1" w:rsidP="00587ED5">
            <w:pPr>
              <w:rPr>
                <w:bCs/>
              </w:rPr>
            </w:pPr>
            <w:r w:rsidRPr="00587ED5">
              <w:rPr>
                <w:b/>
              </w:rPr>
              <w:t xml:space="preserve">- </w:t>
            </w:r>
            <w:r>
              <w:rPr>
                <w:b/>
              </w:rPr>
              <w:t xml:space="preserve">  </w:t>
            </w:r>
            <w:r w:rsidRPr="00587ED5">
              <w:rPr>
                <w:b/>
              </w:rPr>
              <w:t>4 osob</w:t>
            </w:r>
            <w:r w:rsidR="00B43697">
              <w:rPr>
                <w:b/>
              </w:rPr>
              <w:t>y</w:t>
            </w:r>
            <w:r w:rsidRPr="00380ACB">
              <w:rPr>
                <w:bCs/>
              </w:rPr>
              <w:t xml:space="preserve"> świadectwo</w:t>
            </w:r>
            <w:r w:rsidR="00B43697">
              <w:rPr>
                <w:bCs/>
              </w:rPr>
              <w:t xml:space="preserve"> </w:t>
            </w:r>
            <w:r w:rsidRPr="00380ACB">
              <w:rPr>
                <w:bCs/>
              </w:rPr>
              <w:t>ukończenia kursu obsługi</w:t>
            </w:r>
            <w:r w:rsidR="00B43697">
              <w:rPr>
                <w:bCs/>
              </w:rPr>
              <w:br/>
              <w:t xml:space="preserve">   </w:t>
            </w:r>
            <w:r w:rsidRPr="00380ACB">
              <w:rPr>
                <w:bCs/>
              </w:rPr>
              <w:t xml:space="preserve"> przenośników taśmowych i zgrzebłowych</w:t>
            </w:r>
          </w:p>
          <w:p w14:paraId="5DE4D00B" w14:textId="330E87ED" w:rsidR="002904E1" w:rsidRPr="00380ACB" w:rsidRDefault="002904E1" w:rsidP="00587ED5">
            <w:pPr>
              <w:rPr>
                <w:bCs/>
              </w:rPr>
            </w:pPr>
            <w:r w:rsidRPr="00587ED5">
              <w:rPr>
                <w:b/>
              </w:rPr>
              <w:t>-</w:t>
            </w:r>
            <w:r>
              <w:rPr>
                <w:b/>
              </w:rPr>
              <w:t xml:space="preserve">  </w:t>
            </w:r>
            <w:r w:rsidRPr="00587ED5">
              <w:rPr>
                <w:b/>
              </w:rPr>
              <w:t xml:space="preserve"> 6 os</w:t>
            </w:r>
            <w:r w:rsidR="00B43697">
              <w:rPr>
                <w:b/>
              </w:rPr>
              <w:t>ób</w:t>
            </w:r>
            <w:r w:rsidRPr="00380ACB">
              <w:rPr>
                <w:bCs/>
              </w:rPr>
              <w:t xml:space="preserve"> świadectwo ukończenia kursu obsługi</w:t>
            </w:r>
            <w:r w:rsidR="00B43697">
              <w:rPr>
                <w:bCs/>
              </w:rPr>
              <w:br/>
              <w:t xml:space="preserve">   </w:t>
            </w:r>
            <w:r w:rsidRPr="00380ACB">
              <w:rPr>
                <w:bCs/>
              </w:rPr>
              <w:t xml:space="preserve"> kołowrotów</w:t>
            </w:r>
          </w:p>
          <w:p w14:paraId="6CB8F3F4" w14:textId="3E893AB3" w:rsidR="002904E1" w:rsidRPr="00380ACB" w:rsidRDefault="002904E1" w:rsidP="00587ED5">
            <w:pPr>
              <w:rPr>
                <w:bCs/>
              </w:rPr>
            </w:pPr>
            <w:r w:rsidRPr="00587ED5">
              <w:rPr>
                <w:b/>
              </w:rPr>
              <w:t xml:space="preserve">- </w:t>
            </w:r>
            <w:r>
              <w:rPr>
                <w:b/>
              </w:rPr>
              <w:t xml:space="preserve">  </w:t>
            </w:r>
            <w:r w:rsidRPr="00587ED5">
              <w:rPr>
                <w:b/>
              </w:rPr>
              <w:t>2 osob</w:t>
            </w:r>
            <w:r w:rsidR="00B43697">
              <w:rPr>
                <w:b/>
              </w:rPr>
              <w:t xml:space="preserve">y </w:t>
            </w:r>
            <w:r w:rsidRPr="00380ACB">
              <w:rPr>
                <w:bCs/>
              </w:rPr>
              <w:t>uprawnienia do</w:t>
            </w:r>
            <w:r w:rsidR="00B43697">
              <w:rPr>
                <w:bCs/>
              </w:rPr>
              <w:t xml:space="preserve"> </w:t>
            </w:r>
            <w:r w:rsidRPr="00380ACB">
              <w:rPr>
                <w:bCs/>
              </w:rPr>
              <w:t xml:space="preserve">obsługi wciągników </w:t>
            </w:r>
            <w:r w:rsidR="00B43697">
              <w:rPr>
                <w:bCs/>
              </w:rPr>
              <w:br/>
              <w:t xml:space="preserve">    </w:t>
            </w:r>
            <w:r w:rsidRPr="00380ACB">
              <w:rPr>
                <w:bCs/>
              </w:rPr>
              <w:t xml:space="preserve">i </w:t>
            </w:r>
            <w:r w:rsidR="00B43697">
              <w:rPr>
                <w:bCs/>
              </w:rPr>
              <w:t xml:space="preserve"> </w:t>
            </w:r>
            <w:r w:rsidRPr="00380ACB">
              <w:rPr>
                <w:bCs/>
              </w:rPr>
              <w:t>wciągarek sterowanych</w:t>
            </w:r>
            <w:r w:rsidR="00B43697">
              <w:rPr>
                <w:bCs/>
              </w:rPr>
              <w:t xml:space="preserve"> </w:t>
            </w:r>
            <w:r w:rsidRPr="00380ACB">
              <w:rPr>
                <w:bCs/>
              </w:rPr>
              <w:t>z poziomu roboczego</w:t>
            </w:r>
            <w:r w:rsidR="00B43697">
              <w:rPr>
                <w:bCs/>
              </w:rPr>
              <w:br/>
              <w:t xml:space="preserve">   </w:t>
            </w:r>
            <w:r w:rsidRPr="00380ACB">
              <w:rPr>
                <w:bCs/>
              </w:rPr>
              <w:t xml:space="preserve"> w</w:t>
            </w:r>
            <w:r w:rsidR="00B43697">
              <w:rPr>
                <w:bCs/>
              </w:rPr>
              <w:t xml:space="preserve"> </w:t>
            </w:r>
            <w:r w:rsidRPr="00380ACB">
              <w:rPr>
                <w:bCs/>
              </w:rPr>
              <w:t>zakresie uprawnień</w:t>
            </w:r>
            <w:r w:rsidR="00B43697">
              <w:rPr>
                <w:bCs/>
              </w:rPr>
              <w:t xml:space="preserve"> </w:t>
            </w:r>
            <w:r w:rsidRPr="00380ACB">
              <w:rPr>
                <w:bCs/>
              </w:rPr>
              <w:t>Kat. II W</w:t>
            </w:r>
          </w:p>
          <w:p w14:paraId="0E73D5D3" w14:textId="222171AD" w:rsidR="002904E1" w:rsidRPr="00380ACB" w:rsidRDefault="002904E1" w:rsidP="00587ED5">
            <w:pPr>
              <w:rPr>
                <w:bCs/>
              </w:rPr>
            </w:pPr>
            <w:r w:rsidRPr="00587ED5">
              <w:rPr>
                <w:b/>
              </w:rPr>
              <w:t>-</w:t>
            </w:r>
            <w:r>
              <w:rPr>
                <w:b/>
              </w:rPr>
              <w:t xml:space="preserve">  </w:t>
            </w:r>
            <w:r w:rsidRPr="00587ED5">
              <w:rPr>
                <w:b/>
              </w:rPr>
              <w:t xml:space="preserve"> 4 osob</w:t>
            </w:r>
            <w:r w:rsidR="00B43697">
              <w:rPr>
                <w:b/>
              </w:rPr>
              <w:t>y</w:t>
            </w:r>
            <w:r w:rsidRPr="00380ACB">
              <w:rPr>
                <w:bCs/>
              </w:rPr>
              <w:t xml:space="preserve"> uprawnienia do</w:t>
            </w:r>
            <w:r w:rsidR="00B43697">
              <w:rPr>
                <w:bCs/>
              </w:rPr>
              <w:t xml:space="preserve"> </w:t>
            </w:r>
            <w:r w:rsidRPr="00380ACB">
              <w:rPr>
                <w:bCs/>
              </w:rPr>
              <w:t>obsługi suwnic</w:t>
            </w:r>
            <w:r w:rsidR="00B43697">
              <w:rPr>
                <w:bCs/>
              </w:rPr>
              <w:br/>
              <w:t xml:space="preserve">   </w:t>
            </w:r>
            <w:r w:rsidRPr="00380ACB">
              <w:rPr>
                <w:bCs/>
              </w:rPr>
              <w:t xml:space="preserve"> sterowanych z poziomu</w:t>
            </w:r>
            <w:r w:rsidR="00B43697">
              <w:rPr>
                <w:bCs/>
              </w:rPr>
              <w:t xml:space="preserve"> </w:t>
            </w:r>
            <w:r w:rsidRPr="00380ACB">
              <w:rPr>
                <w:bCs/>
              </w:rPr>
              <w:t>roboczego w zakresie</w:t>
            </w:r>
            <w:r w:rsidR="00B43697">
              <w:rPr>
                <w:bCs/>
              </w:rPr>
              <w:br/>
              <w:t xml:space="preserve">   </w:t>
            </w:r>
            <w:r w:rsidRPr="00380ACB">
              <w:rPr>
                <w:bCs/>
              </w:rPr>
              <w:t xml:space="preserve"> uprawnień Kat. II S</w:t>
            </w:r>
          </w:p>
          <w:p w14:paraId="0CDEAEA3" w14:textId="5FA36B07" w:rsidR="002904E1" w:rsidRPr="00380ACB" w:rsidRDefault="002904E1" w:rsidP="00587ED5">
            <w:pPr>
              <w:rPr>
                <w:bCs/>
              </w:rPr>
            </w:pPr>
            <w:r w:rsidRPr="00587ED5">
              <w:rPr>
                <w:b/>
              </w:rPr>
              <w:t xml:space="preserve">- </w:t>
            </w:r>
            <w:r>
              <w:rPr>
                <w:b/>
              </w:rPr>
              <w:t xml:space="preserve">  </w:t>
            </w:r>
            <w:r w:rsidRPr="00587ED5">
              <w:rPr>
                <w:b/>
              </w:rPr>
              <w:t>4 osoby</w:t>
            </w:r>
            <w:r w:rsidRPr="00380ACB">
              <w:rPr>
                <w:bCs/>
              </w:rPr>
              <w:t xml:space="preserve"> spełniające łącznie poniższe kryteria:</w:t>
            </w:r>
          </w:p>
          <w:p w14:paraId="4D0CBD58" w14:textId="319DC696" w:rsidR="002904E1" w:rsidRPr="00380ACB" w:rsidRDefault="002904E1" w:rsidP="00587ED5">
            <w:pPr>
              <w:rPr>
                <w:bCs/>
              </w:rPr>
            </w:pPr>
            <w:r w:rsidRPr="00380ACB">
              <w:rPr>
                <w:bCs/>
              </w:rPr>
              <w:t xml:space="preserve">a) </w:t>
            </w:r>
            <w:r>
              <w:rPr>
                <w:bCs/>
              </w:rPr>
              <w:t xml:space="preserve"> </w:t>
            </w:r>
            <w:r w:rsidRPr="00380ACB">
              <w:rPr>
                <w:bCs/>
              </w:rPr>
              <w:t>posiadanie świadectwa ukończenia kurs</w:t>
            </w:r>
            <w:r w:rsidR="00B43697">
              <w:rPr>
                <w:bCs/>
              </w:rPr>
              <w:t>u</w:t>
            </w:r>
            <w:r w:rsidRPr="00380ACB">
              <w:rPr>
                <w:bCs/>
              </w:rPr>
              <w:t xml:space="preserve"> dla</w:t>
            </w:r>
            <w:r>
              <w:rPr>
                <w:bCs/>
              </w:rPr>
              <w:br/>
              <w:t xml:space="preserve">    </w:t>
            </w:r>
            <w:r w:rsidRPr="00380ACB">
              <w:rPr>
                <w:bCs/>
              </w:rPr>
              <w:t xml:space="preserve">osób zatrudnionych przy obsłudze </w:t>
            </w:r>
            <w:r>
              <w:rPr>
                <w:bCs/>
              </w:rPr>
              <w:br/>
              <w:t xml:space="preserve">    </w:t>
            </w:r>
            <w:r w:rsidRPr="00380ACB">
              <w:rPr>
                <w:bCs/>
              </w:rPr>
              <w:t>i konserwacji pomp głównego odwadniania</w:t>
            </w:r>
            <w:r>
              <w:rPr>
                <w:bCs/>
              </w:rPr>
              <w:br/>
              <w:t xml:space="preserve">  </w:t>
            </w:r>
            <w:r w:rsidRPr="00380ACB">
              <w:rPr>
                <w:bCs/>
              </w:rPr>
              <w:t xml:space="preserve"> </w:t>
            </w:r>
            <w:r>
              <w:rPr>
                <w:bCs/>
              </w:rPr>
              <w:t xml:space="preserve"> </w:t>
            </w:r>
            <w:r w:rsidRPr="00380ACB">
              <w:rPr>
                <w:bCs/>
              </w:rPr>
              <w:t>kopalń,</w:t>
            </w:r>
          </w:p>
          <w:p w14:paraId="1D212F1E" w14:textId="77777777" w:rsidR="002904E1" w:rsidRDefault="002904E1" w:rsidP="00327307">
            <w:pPr>
              <w:rPr>
                <w:bCs/>
              </w:rPr>
            </w:pPr>
            <w:r w:rsidRPr="00380ACB">
              <w:rPr>
                <w:bCs/>
              </w:rPr>
              <w:t>b) posiadanie uprawnień w zakresie eksploatacji</w:t>
            </w:r>
            <w:r>
              <w:rPr>
                <w:bCs/>
              </w:rPr>
              <w:br/>
              <w:t xml:space="preserve">   </w:t>
            </w:r>
            <w:r w:rsidRPr="00380ACB">
              <w:rPr>
                <w:bCs/>
              </w:rPr>
              <w:t xml:space="preserve"> instalacji, sieci i urządzeń energetycznych z </w:t>
            </w:r>
            <w:r>
              <w:rPr>
                <w:bCs/>
              </w:rPr>
              <w:br/>
              <w:t xml:space="preserve">    </w:t>
            </w:r>
            <w:r w:rsidRPr="00380ACB">
              <w:rPr>
                <w:bCs/>
              </w:rPr>
              <w:t>grupy II zgodnie z Rozporządzeniem Ministra</w:t>
            </w:r>
            <w:r>
              <w:rPr>
                <w:bCs/>
              </w:rPr>
              <w:br/>
              <w:t xml:space="preserve">   </w:t>
            </w:r>
            <w:r w:rsidRPr="00380ACB">
              <w:rPr>
                <w:bCs/>
              </w:rPr>
              <w:t xml:space="preserve"> Gospodarki, Pracy i Polityki Społecznej z dnia </w:t>
            </w:r>
            <w:r>
              <w:rPr>
                <w:bCs/>
              </w:rPr>
              <w:br/>
              <w:t xml:space="preserve">   </w:t>
            </w:r>
            <w:r w:rsidRPr="00380ACB">
              <w:rPr>
                <w:bCs/>
              </w:rPr>
              <w:t xml:space="preserve">28 kwietnia 2003 r. (Dz.U. nr 89 poz. 828 </w:t>
            </w:r>
            <w:r>
              <w:rPr>
                <w:bCs/>
              </w:rPr>
              <w:br/>
              <w:t xml:space="preserve">   </w:t>
            </w:r>
            <w:r w:rsidRPr="00380ACB">
              <w:rPr>
                <w:bCs/>
              </w:rPr>
              <w:t>z</w:t>
            </w:r>
            <w:r>
              <w:rPr>
                <w:bCs/>
              </w:rPr>
              <w:t xml:space="preserve"> </w:t>
            </w:r>
            <w:r w:rsidRPr="00380ACB">
              <w:rPr>
                <w:bCs/>
              </w:rPr>
              <w:t>późn. zm.) takich, jak:</w:t>
            </w:r>
          </w:p>
          <w:p w14:paraId="3B245980" w14:textId="5E999BE4" w:rsidR="002904E1" w:rsidRPr="00327307" w:rsidRDefault="002904E1" w:rsidP="00327307">
            <w:pPr>
              <w:pStyle w:val="Akapitzlist"/>
              <w:numPr>
                <w:ilvl w:val="0"/>
                <w:numId w:val="133"/>
              </w:numPr>
              <w:ind w:left="285" w:hanging="141"/>
              <w:rPr>
                <w:bCs/>
                <w:sz w:val="20"/>
                <w:szCs w:val="20"/>
              </w:rPr>
            </w:pPr>
            <w:r w:rsidRPr="00327307">
              <w:rPr>
                <w:bCs/>
                <w:sz w:val="20"/>
                <w:szCs w:val="20"/>
              </w:rPr>
              <w:t>pompy, ssawy, wentylatory i dmuchawy o mocy</w:t>
            </w:r>
            <w:r w:rsidR="00B43697">
              <w:rPr>
                <w:bCs/>
                <w:sz w:val="20"/>
                <w:szCs w:val="20"/>
              </w:rPr>
              <w:t xml:space="preserve"> </w:t>
            </w:r>
            <w:r w:rsidRPr="00327307">
              <w:rPr>
                <w:bCs/>
                <w:sz w:val="20"/>
                <w:szCs w:val="20"/>
              </w:rPr>
              <w:t>powyżej 50 kW,</w:t>
            </w:r>
          </w:p>
          <w:p w14:paraId="7C8A583E" w14:textId="4A49AEFD" w:rsidR="002904E1" w:rsidRPr="00327307" w:rsidRDefault="002904E1" w:rsidP="00327307">
            <w:pPr>
              <w:pStyle w:val="Akapitzlist"/>
              <w:numPr>
                <w:ilvl w:val="0"/>
                <w:numId w:val="131"/>
              </w:numPr>
              <w:ind w:left="285" w:hanging="141"/>
              <w:jc w:val="both"/>
              <w:rPr>
                <w:bCs/>
                <w:sz w:val="20"/>
                <w:szCs w:val="20"/>
              </w:rPr>
            </w:pPr>
            <w:r w:rsidRPr="00327307">
              <w:rPr>
                <w:bCs/>
                <w:sz w:val="20"/>
                <w:szCs w:val="20"/>
              </w:rPr>
              <w:t xml:space="preserve">aparatura kontrolno-pomiarowa i urządzenia </w:t>
            </w:r>
            <w:r w:rsidRPr="00327307">
              <w:rPr>
                <w:bCs/>
                <w:sz w:val="20"/>
                <w:szCs w:val="20"/>
              </w:rPr>
              <w:br/>
              <w:t xml:space="preserve">   automatycznej regulacji do urządzeń </w:t>
            </w:r>
            <w:r w:rsidRPr="00327307">
              <w:rPr>
                <w:bCs/>
                <w:sz w:val="20"/>
                <w:szCs w:val="20"/>
              </w:rPr>
              <w:br/>
              <w:t xml:space="preserve">   wymienionych powyżej.</w:t>
            </w:r>
          </w:p>
          <w:p w14:paraId="791FAE2B" w14:textId="2440B074" w:rsidR="002904E1" w:rsidRPr="00A404D2" w:rsidRDefault="002904E1" w:rsidP="00587ED5">
            <w:pPr>
              <w:rPr>
                <w:bCs/>
              </w:rPr>
            </w:pPr>
            <w:r w:rsidRPr="00380ACB">
              <w:rPr>
                <w:bCs/>
              </w:rPr>
              <w:t xml:space="preserve"> </w:t>
            </w:r>
            <w:r>
              <w:rPr>
                <w:bCs/>
              </w:rPr>
              <w:t>-</w:t>
            </w:r>
            <w:r w:rsidRPr="00380ACB">
              <w:rPr>
                <w:bCs/>
              </w:rPr>
              <w:t xml:space="preserve"> </w:t>
            </w:r>
            <w:r w:rsidRPr="00327307">
              <w:rPr>
                <w:b/>
              </w:rPr>
              <w:t>4 osoby</w:t>
            </w:r>
            <w:r w:rsidRPr="00380ACB">
              <w:rPr>
                <w:bCs/>
              </w:rPr>
              <w:t xml:space="preserve"> posiadając</w:t>
            </w:r>
            <w:r w:rsidR="00B43697">
              <w:rPr>
                <w:bCs/>
              </w:rPr>
              <w:t>e</w:t>
            </w:r>
            <w:r w:rsidRPr="00380ACB">
              <w:rPr>
                <w:bCs/>
              </w:rPr>
              <w:t xml:space="preserve"> kurs dla osób </w:t>
            </w:r>
            <w:r>
              <w:rPr>
                <w:bCs/>
              </w:rPr>
              <w:br/>
              <w:t xml:space="preserve">   </w:t>
            </w:r>
            <w:r w:rsidRPr="00380ACB">
              <w:rPr>
                <w:bCs/>
              </w:rPr>
              <w:t xml:space="preserve">zatrudnionych przy eksploatacji górniczych </w:t>
            </w:r>
            <w:r>
              <w:rPr>
                <w:bCs/>
              </w:rPr>
              <w:br/>
              <w:t xml:space="preserve">   </w:t>
            </w:r>
            <w:r w:rsidRPr="00380ACB">
              <w:rPr>
                <w:bCs/>
              </w:rPr>
              <w:t xml:space="preserve">pomp wirowych w zakresie obsługi </w:t>
            </w:r>
            <w:r w:rsidR="00EB72B4">
              <w:rPr>
                <w:bCs/>
              </w:rPr>
              <w:br/>
              <w:t xml:space="preserve">   </w:t>
            </w:r>
            <w:r w:rsidRPr="00380ACB">
              <w:rPr>
                <w:bCs/>
              </w:rPr>
              <w:t>i</w:t>
            </w:r>
            <w:r w:rsidR="00EB72B4">
              <w:rPr>
                <w:bCs/>
              </w:rPr>
              <w:t xml:space="preserve"> </w:t>
            </w:r>
            <w:r w:rsidRPr="00380ACB">
              <w:rPr>
                <w:bCs/>
              </w:rPr>
              <w:t>konserwacji.</w:t>
            </w:r>
          </w:p>
        </w:tc>
        <w:tc>
          <w:tcPr>
            <w:tcW w:w="496" w:type="pct"/>
            <w:vMerge w:val="restart"/>
            <w:tcMar>
              <w:top w:w="0" w:type="dxa"/>
              <w:left w:w="70" w:type="dxa"/>
              <w:bottom w:w="0" w:type="dxa"/>
              <w:right w:w="70" w:type="dxa"/>
            </w:tcMar>
            <w:vAlign w:val="center"/>
          </w:tcPr>
          <w:p w14:paraId="4F6991DE" w14:textId="77777777" w:rsidR="002904E1" w:rsidRPr="00EE42D4" w:rsidRDefault="002904E1" w:rsidP="000C617F">
            <w:pPr>
              <w:jc w:val="center"/>
              <w:rPr>
                <w:bCs/>
                <w:sz w:val="22"/>
                <w:szCs w:val="32"/>
              </w:rPr>
            </w:pPr>
          </w:p>
        </w:tc>
        <w:tc>
          <w:tcPr>
            <w:tcW w:w="544" w:type="pct"/>
            <w:vMerge w:val="restart"/>
            <w:tcMar>
              <w:top w:w="0" w:type="dxa"/>
              <w:left w:w="70" w:type="dxa"/>
              <w:bottom w:w="0" w:type="dxa"/>
              <w:right w:w="70" w:type="dxa"/>
            </w:tcMar>
            <w:vAlign w:val="center"/>
          </w:tcPr>
          <w:p w14:paraId="200DE15E" w14:textId="77777777" w:rsidR="002904E1" w:rsidRPr="00EE42D4" w:rsidRDefault="002904E1" w:rsidP="000C617F">
            <w:pPr>
              <w:jc w:val="center"/>
              <w:rPr>
                <w:bCs/>
                <w:sz w:val="22"/>
                <w:szCs w:val="32"/>
              </w:rPr>
            </w:pPr>
          </w:p>
        </w:tc>
        <w:tc>
          <w:tcPr>
            <w:tcW w:w="751" w:type="pct"/>
            <w:vMerge w:val="restart"/>
          </w:tcPr>
          <w:p w14:paraId="4F8BA651" w14:textId="77777777" w:rsidR="002904E1" w:rsidRPr="00EE42D4" w:rsidRDefault="002904E1" w:rsidP="000C617F">
            <w:pPr>
              <w:jc w:val="center"/>
              <w:rPr>
                <w:bCs/>
                <w:sz w:val="22"/>
                <w:szCs w:val="32"/>
              </w:rPr>
            </w:pPr>
          </w:p>
        </w:tc>
      </w:tr>
      <w:tr w:rsidR="002904E1" w:rsidRPr="00EE42D4" w14:paraId="65D45300" w14:textId="77777777" w:rsidTr="002904E1">
        <w:trPr>
          <w:cantSplit/>
          <w:trHeight w:val="415"/>
          <w:tblHeader/>
          <w:jc w:val="center"/>
        </w:trPr>
        <w:tc>
          <w:tcPr>
            <w:tcW w:w="230" w:type="pct"/>
            <w:tcMar>
              <w:top w:w="0" w:type="dxa"/>
              <w:left w:w="70" w:type="dxa"/>
              <w:bottom w:w="0" w:type="dxa"/>
              <w:right w:w="70" w:type="dxa"/>
            </w:tcMar>
            <w:vAlign w:val="center"/>
            <w:hideMark/>
          </w:tcPr>
          <w:p w14:paraId="147E5841" w14:textId="77777777" w:rsidR="002904E1" w:rsidRPr="00EE42D4" w:rsidRDefault="002904E1" w:rsidP="000C617F">
            <w:pPr>
              <w:jc w:val="center"/>
              <w:rPr>
                <w:bCs/>
              </w:rPr>
            </w:pPr>
            <w:r w:rsidRPr="00EE42D4">
              <w:rPr>
                <w:bCs/>
              </w:rPr>
              <w:t>3</w:t>
            </w:r>
          </w:p>
        </w:tc>
        <w:tc>
          <w:tcPr>
            <w:tcW w:w="923" w:type="pct"/>
            <w:tcMar>
              <w:top w:w="0" w:type="dxa"/>
              <w:left w:w="70" w:type="dxa"/>
              <w:bottom w:w="0" w:type="dxa"/>
              <w:right w:w="70" w:type="dxa"/>
            </w:tcMar>
            <w:vAlign w:val="center"/>
          </w:tcPr>
          <w:p w14:paraId="016174CA" w14:textId="77777777" w:rsidR="002904E1" w:rsidRDefault="002904E1" w:rsidP="00587ED5"/>
          <w:p w14:paraId="703D6485" w14:textId="7CD525D2" w:rsidR="002904E1" w:rsidRDefault="002904E1" w:rsidP="00587ED5">
            <w:r w:rsidRPr="00A404D2">
              <w:t xml:space="preserve">rewident maszyn </w:t>
            </w:r>
            <w:r>
              <w:br/>
            </w:r>
            <w:r w:rsidRPr="00A404D2">
              <w:t>i urządzeń wyciągowych co najmniej 10 osób</w:t>
            </w:r>
          </w:p>
          <w:p w14:paraId="6C62A044" w14:textId="6F1E8857" w:rsidR="002904E1" w:rsidRPr="00A404D2" w:rsidRDefault="002904E1" w:rsidP="00587ED5">
            <w:pPr>
              <w:rPr>
                <w:bCs/>
              </w:rPr>
            </w:pPr>
          </w:p>
        </w:tc>
        <w:tc>
          <w:tcPr>
            <w:tcW w:w="2056" w:type="pct"/>
            <w:vMerge/>
            <w:vAlign w:val="center"/>
          </w:tcPr>
          <w:p w14:paraId="4E0C627F" w14:textId="2584A2B4" w:rsidR="002904E1" w:rsidRPr="00A404D2" w:rsidRDefault="002904E1" w:rsidP="000C617F">
            <w:pPr>
              <w:jc w:val="both"/>
              <w:rPr>
                <w:bCs/>
              </w:rPr>
            </w:pPr>
          </w:p>
        </w:tc>
        <w:tc>
          <w:tcPr>
            <w:tcW w:w="496" w:type="pct"/>
            <w:vMerge/>
            <w:tcMar>
              <w:top w:w="0" w:type="dxa"/>
              <w:left w:w="70" w:type="dxa"/>
              <w:bottom w:w="0" w:type="dxa"/>
              <w:right w:w="70" w:type="dxa"/>
            </w:tcMar>
            <w:vAlign w:val="center"/>
          </w:tcPr>
          <w:p w14:paraId="4C2B7468" w14:textId="77777777" w:rsidR="002904E1" w:rsidRPr="00EE42D4" w:rsidRDefault="002904E1" w:rsidP="000C617F">
            <w:pPr>
              <w:jc w:val="center"/>
              <w:rPr>
                <w:bCs/>
                <w:sz w:val="22"/>
                <w:szCs w:val="32"/>
              </w:rPr>
            </w:pPr>
          </w:p>
        </w:tc>
        <w:tc>
          <w:tcPr>
            <w:tcW w:w="544" w:type="pct"/>
            <w:vMerge/>
            <w:tcMar>
              <w:top w:w="0" w:type="dxa"/>
              <w:left w:w="70" w:type="dxa"/>
              <w:bottom w:w="0" w:type="dxa"/>
              <w:right w:w="70" w:type="dxa"/>
            </w:tcMar>
            <w:vAlign w:val="center"/>
          </w:tcPr>
          <w:p w14:paraId="3A1DA48E" w14:textId="77777777" w:rsidR="002904E1" w:rsidRPr="00EE42D4" w:rsidRDefault="002904E1" w:rsidP="000C617F">
            <w:pPr>
              <w:jc w:val="center"/>
              <w:rPr>
                <w:bCs/>
                <w:sz w:val="22"/>
                <w:szCs w:val="32"/>
              </w:rPr>
            </w:pPr>
          </w:p>
        </w:tc>
        <w:tc>
          <w:tcPr>
            <w:tcW w:w="751" w:type="pct"/>
            <w:vMerge/>
          </w:tcPr>
          <w:p w14:paraId="1E3EAF35" w14:textId="77777777" w:rsidR="002904E1" w:rsidRPr="00EE42D4" w:rsidRDefault="002904E1" w:rsidP="000C617F">
            <w:pPr>
              <w:jc w:val="center"/>
              <w:rPr>
                <w:bCs/>
                <w:sz w:val="22"/>
                <w:szCs w:val="32"/>
              </w:rPr>
            </w:pPr>
          </w:p>
        </w:tc>
      </w:tr>
      <w:tr w:rsidR="00380ACB" w:rsidRPr="00DC162C" w14:paraId="46697A50" w14:textId="77777777" w:rsidTr="002904E1">
        <w:trPr>
          <w:cantSplit/>
          <w:trHeight w:val="415"/>
          <w:tblHeader/>
          <w:jc w:val="center"/>
        </w:trPr>
        <w:tc>
          <w:tcPr>
            <w:tcW w:w="230" w:type="pct"/>
            <w:tcMar>
              <w:top w:w="0" w:type="dxa"/>
              <w:left w:w="70" w:type="dxa"/>
              <w:bottom w:w="0" w:type="dxa"/>
              <w:right w:w="70" w:type="dxa"/>
            </w:tcMar>
            <w:vAlign w:val="center"/>
          </w:tcPr>
          <w:p w14:paraId="4B15CB0C" w14:textId="57862AC6" w:rsidR="00380ACB" w:rsidRPr="00EE42D4" w:rsidRDefault="00380ACB" w:rsidP="000C617F">
            <w:pPr>
              <w:jc w:val="center"/>
              <w:rPr>
                <w:bCs/>
              </w:rPr>
            </w:pPr>
            <w:r w:rsidRPr="00EE42D4">
              <w:rPr>
                <w:bCs/>
              </w:rPr>
              <w:t>4</w:t>
            </w:r>
          </w:p>
        </w:tc>
        <w:tc>
          <w:tcPr>
            <w:tcW w:w="923" w:type="pct"/>
            <w:tcMar>
              <w:top w:w="0" w:type="dxa"/>
              <w:left w:w="70" w:type="dxa"/>
              <w:bottom w:w="0" w:type="dxa"/>
              <w:right w:w="70" w:type="dxa"/>
            </w:tcMar>
            <w:vAlign w:val="center"/>
          </w:tcPr>
          <w:p w14:paraId="516C0974" w14:textId="2EC29313" w:rsidR="00380ACB" w:rsidRPr="00A404D2" w:rsidRDefault="00380ACB" w:rsidP="000C617F">
            <w:pPr>
              <w:jc w:val="both"/>
            </w:pPr>
            <w:r w:rsidRPr="00A404D2">
              <w:t xml:space="preserve">konserwator maszyn wyciągowych branży mechanicznej </w:t>
            </w:r>
            <w:r w:rsidR="00014458">
              <w:br/>
            </w:r>
            <w:r>
              <w:t>co najmniej 4 osoby</w:t>
            </w:r>
          </w:p>
        </w:tc>
        <w:tc>
          <w:tcPr>
            <w:tcW w:w="2056" w:type="pct"/>
            <w:vMerge/>
            <w:vAlign w:val="center"/>
          </w:tcPr>
          <w:p w14:paraId="1E1B625B" w14:textId="38B387E0" w:rsidR="00380ACB" w:rsidRPr="00A404D2" w:rsidRDefault="00380ACB" w:rsidP="000C617F">
            <w:pPr>
              <w:jc w:val="both"/>
            </w:pPr>
          </w:p>
        </w:tc>
        <w:tc>
          <w:tcPr>
            <w:tcW w:w="496" w:type="pct"/>
            <w:tcMar>
              <w:top w:w="0" w:type="dxa"/>
              <w:left w:w="70" w:type="dxa"/>
              <w:bottom w:w="0" w:type="dxa"/>
              <w:right w:w="70" w:type="dxa"/>
            </w:tcMar>
            <w:vAlign w:val="center"/>
          </w:tcPr>
          <w:p w14:paraId="1B98EC1E" w14:textId="77777777" w:rsidR="00380ACB" w:rsidRPr="00EE42D4" w:rsidRDefault="00380ACB" w:rsidP="000C617F">
            <w:pPr>
              <w:jc w:val="center"/>
              <w:rPr>
                <w:bCs/>
                <w:sz w:val="22"/>
                <w:szCs w:val="32"/>
              </w:rPr>
            </w:pPr>
          </w:p>
        </w:tc>
        <w:tc>
          <w:tcPr>
            <w:tcW w:w="544" w:type="pct"/>
            <w:tcMar>
              <w:top w:w="0" w:type="dxa"/>
              <w:left w:w="70" w:type="dxa"/>
              <w:bottom w:w="0" w:type="dxa"/>
              <w:right w:w="70" w:type="dxa"/>
            </w:tcMar>
            <w:vAlign w:val="center"/>
          </w:tcPr>
          <w:p w14:paraId="54A6F112" w14:textId="77777777" w:rsidR="00380ACB" w:rsidRPr="00EE42D4" w:rsidRDefault="00380ACB" w:rsidP="000C617F">
            <w:pPr>
              <w:jc w:val="center"/>
              <w:rPr>
                <w:bCs/>
                <w:sz w:val="22"/>
                <w:szCs w:val="32"/>
              </w:rPr>
            </w:pPr>
          </w:p>
        </w:tc>
        <w:tc>
          <w:tcPr>
            <w:tcW w:w="751" w:type="pct"/>
          </w:tcPr>
          <w:p w14:paraId="237B25E5" w14:textId="77777777" w:rsidR="00380ACB" w:rsidRPr="00EE42D4" w:rsidRDefault="00380ACB" w:rsidP="000C617F">
            <w:pPr>
              <w:jc w:val="center"/>
              <w:rPr>
                <w:bCs/>
                <w:sz w:val="22"/>
                <w:szCs w:val="32"/>
              </w:rPr>
            </w:pPr>
          </w:p>
        </w:tc>
      </w:tr>
    </w:tbl>
    <w:p w14:paraId="1D812389" w14:textId="77777777" w:rsidR="00C95FF8" w:rsidRPr="005E5681" w:rsidRDefault="00C95FF8" w:rsidP="00C95FF8">
      <w:pPr>
        <w:rPr>
          <w:b/>
          <w:bCs/>
          <w:sz w:val="24"/>
          <w:szCs w:val="24"/>
        </w:rPr>
      </w:pPr>
    </w:p>
    <w:p w14:paraId="5CDA802E" w14:textId="5AFDCDCD" w:rsidR="000820CC" w:rsidRPr="00E66F78" w:rsidRDefault="00C95FF8" w:rsidP="0076180E">
      <w:pPr>
        <w:rPr>
          <w:sz w:val="24"/>
          <w:szCs w:val="24"/>
        </w:rPr>
      </w:pPr>
      <w:r w:rsidRPr="0031054C">
        <w:rPr>
          <w:i/>
          <w:sz w:val="22"/>
          <w:szCs w:val="16"/>
        </w:rPr>
        <w:t>Nie wymaga się załączenia kopii uprawnień do oferty.</w:t>
      </w:r>
    </w:p>
    <w:p w14:paraId="45744512" w14:textId="77777777" w:rsidR="000820CC" w:rsidRPr="00555424" w:rsidRDefault="000820CC" w:rsidP="000820CC">
      <w:pPr>
        <w:tabs>
          <w:tab w:val="left" w:pos="851"/>
        </w:tabs>
        <w:rPr>
          <w:b/>
          <w:bCs/>
        </w:rPr>
      </w:pPr>
      <w:r w:rsidRPr="00555424">
        <w:rPr>
          <w:b/>
          <w:bCs/>
        </w:rPr>
        <w:t xml:space="preserve">Uwaga: </w:t>
      </w:r>
    </w:p>
    <w:p w14:paraId="188A8DA5" w14:textId="2999470F" w:rsidR="000820CC" w:rsidRPr="00555424" w:rsidRDefault="000820CC" w:rsidP="00921C70">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116B8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C25CDE3" w14:textId="3A89641E" w:rsidR="000820CC" w:rsidRPr="00E66F78" w:rsidRDefault="000820CC" w:rsidP="00921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113" w:name="_Hlk67824969"/>
      <w:r w:rsidRPr="000820CC">
        <w:rPr>
          <w:rFonts w:eastAsiaTheme="majorEastAsia"/>
          <w:b/>
          <w:bCs/>
          <w:color w:val="2F5496" w:themeColor="accent1" w:themeShade="BF"/>
          <w:spacing w:val="20"/>
          <w:sz w:val="24"/>
          <w:szCs w:val="24"/>
        </w:rPr>
        <w:t>Załącznik nr 4.5 do SWZ - WYKAZ URZĄDZEŃ LUB WYPOSAŻENIA ZAKŁADU</w:t>
      </w:r>
      <w:bookmarkEnd w:id="112"/>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p w14:paraId="4C9ABB79" w14:textId="77777777" w:rsidR="000820CC" w:rsidRDefault="000820CC" w:rsidP="000820CC">
      <w:pPr>
        <w:jc w:val="both"/>
        <w:rPr>
          <w:sz w:val="24"/>
          <w:szCs w:val="24"/>
        </w:rPr>
      </w:pPr>
    </w:p>
    <w:p w14:paraId="6716F030" w14:textId="77777777" w:rsidR="000820CC" w:rsidRPr="005E5681" w:rsidRDefault="000820CC" w:rsidP="000820CC">
      <w:pPr>
        <w:rPr>
          <w:b/>
          <w:bCs/>
          <w:sz w:val="24"/>
          <w:szCs w:val="24"/>
        </w:rPr>
      </w:pPr>
    </w:p>
    <w:p w14:paraId="76095C77"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639"/>
        <w:gridCol w:w="1320"/>
        <w:gridCol w:w="1323"/>
        <w:gridCol w:w="2125"/>
        <w:gridCol w:w="1316"/>
        <w:gridCol w:w="1232"/>
      </w:tblGrid>
      <w:tr w:rsidR="000820CC" w:rsidRPr="00E66F78" w14:paraId="6B10EB79" w14:textId="77777777" w:rsidTr="005D2218">
        <w:trPr>
          <w:trHeight w:val="20"/>
        </w:trPr>
        <w:tc>
          <w:tcPr>
            <w:tcW w:w="209" w:type="pct"/>
            <w:vAlign w:val="center"/>
          </w:tcPr>
          <w:p w14:paraId="602D4B2C" w14:textId="77777777" w:rsidR="000820CC" w:rsidRPr="008F2B27" w:rsidRDefault="000820CC" w:rsidP="000C617F">
            <w:pPr>
              <w:jc w:val="center"/>
              <w:rPr>
                <w:b/>
                <w:sz w:val="18"/>
                <w:szCs w:val="18"/>
              </w:rPr>
            </w:pPr>
            <w:r w:rsidRPr="008F2B27">
              <w:rPr>
                <w:b/>
                <w:sz w:val="18"/>
                <w:szCs w:val="18"/>
              </w:rPr>
              <w:t>Lp</w:t>
            </w:r>
          </w:p>
        </w:tc>
        <w:tc>
          <w:tcPr>
            <w:tcW w:w="877" w:type="pct"/>
            <w:vAlign w:val="center"/>
          </w:tcPr>
          <w:p w14:paraId="44A9C042" w14:textId="77777777" w:rsidR="000820CC" w:rsidRPr="008F2B27" w:rsidRDefault="000820CC" w:rsidP="000C617F">
            <w:pPr>
              <w:ind w:left="-101" w:right="-110"/>
              <w:jc w:val="center"/>
              <w:rPr>
                <w:b/>
                <w:sz w:val="18"/>
                <w:szCs w:val="18"/>
              </w:rPr>
            </w:pPr>
            <w:r w:rsidRPr="008F2B27">
              <w:rPr>
                <w:b/>
                <w:sz w:val="18"/>
                <w:szCs w:val="18"/>
              </w:rPr>
              <w:t xml:space="preserve">Nazwa </w:t>
            </w:r>
          </w:p>
          <w:p w14:paraId="3F4185AF" w14:textId="77777777" w:rsidR="000820CC" w:rsidRPr="008F2B27" w:rsidRDefault="000820CC" w:rsidP="000C617F">
            <w:pPr>
              <w:jc w:val="center"/>
              <w:rPr>
                <w:b/>
                <w:sz w:val="18"/>
                <w:szCs w:val="18"/>
              </w:rPr>
            </w:pPr>
            <w:r w:rsidRPr="008F2B27">
              <w:rPr>
                <w:b/>
                <w:sz w:val="18"/>
                <w:szCs w:val="18"/>
              </w:rPr>
              <w:t>sprzętu</w:t>
            </w:r>
          </w:p>
        </w:tc>
        <w:tc>
          <w:tcPr>
            <w:tcW w:w="706" w:type="pct"/>
            <w:vAlign w:val="center"/>
          </w:tcPr>
          <w:p w14:paraId="4FB25F05" w14:textId="77777777" w:rsidR="000820CC" w:rsidRPr="008F2B27" w:rsidRDefault="000820CC" w:rsidP="000C617F">
            <w:pPr>
              <w:ind w:left="-30" w:right="-70"/>
              <w:jc w:val="center"/>
              <w:rPr>
                <w:b/>
                <w:sz w:val="18"/>
                <w:szCs w:val="18"/>
              </w:rPr>
            </w:pPr>
            <w:r w:rsidRPr="008F2B27">
              <w:rPr>
                <w:b/>
                <w:sz w:val="18"/>
                <w:szCs w:val="18"/>
              </w:rPr>
              <w:t>Minimalna ilość sprzętu wymagana przez Zamawiającego</w:t>
            </w:r>
          </w:p>
          <w:p w14:paraId="08F4117F" w14:textId="77777777" w:rsidR="000820CC" w:rsidRPr="008F2B27" w:rsidRDefault="000820CC" w:rsidP="000C617F">
            <w:pPr>
              <w:jc w:val="center"/>
              <w:rPr>
                <w:b/>
                <w:sz w:val="18"/>
                <w:szCs w:val="18"/>
              </w:rPr>
            </w:pPr>
          </w:p>
        </w:tc>
        <w:tc>
          <w:tcPr>
            <w:tcW w:w="708" w:type="pct"/>
            <w:vAlign w:val="center"/>
          </w:tcPr>
          <w:p w14:paraId="164FDDFA" w14:textId="77777777" w:rsidR="000820CC" w:rsidRPr="008F2B27" w:rsidRDefault="000820CC" w:rsidP="000C617F">
            <w:pPr>
              <w:ind w:left="-70" w:right="-85"/>
              <w:jc w:val="center"/>
              <w:rPr>
                <w:b/>
                <w:i/>
                <w:sz w:val="18"/>
                <w:szCs w:val="18"/>
              </w:rPr>
            </w:pPr>
            <w:r w:rsidRPr="008F2B27">
              <w:rPr>
                <w:b/>
                <w:sz w:val="18"/>
                <w:szCs w:val="18"/>
              </w:rPr>
              <w:t xml:space="preserve">Ilość sprzętu dostępnego Wykonawcy </w:t>
            </w:r>
          </w:p>
        </w:tc>
        <w:tc>
          <w:tcPr>
            <w:tcW w:w="1137" w:type="pct"/>
            <w:vAlign w:val="center"/>
          </w:tcPr>
          <w:p w14:paraId="11037313" w14:textId="77777777" w:rsidR="000820CC" w:rsidRPr="005D2218" w:rsidRDefault="000820CC" w:rsidP="000C617F">
            <w:pPr>
              <w:ind w:left="-55" w:right="-21"/>
              <w:jc w:val="center"/>
              <w:rPr>
                <w:b/>
                <w:sz w:val="18"/>
                <w:szCs w:val="18"/>
              </w:rPr>
            </w:pPr>
            <w:r w:rsidRPr="005D2218">
              <w:rPr>
                <w:b/>
                <w:sz w:val="18"/>
                <w:szCs w:val="18"/>
              </w:rPr>
              <w:t xml:space="preserve">Parametry techniczne wymagane przez Zamawiającego </w:t>
            </w:r>
          </w:p>
        </w:tc>
        <w:tc>
          <w:tcPr>
            <w:tcW w:w="704" w:type="pct"/>
            <w:vAlign w:val="center"/>
          </w:tcPr>
          <w:p w14:paraId="4C625CAB" w14:textId="77777777" w:rsidR="000820CC" w:rsidRPr="008F2B27" w:rsidRDefault="000820CC" w:rsidP="000C617F">
            <w:pPr>
              <w:ind w:right="-70"/>
              <w:jc w:val="center"/>
              <w:rPr>
                <w:b/>
                <w:sz w:val="18"/>
                <w:szCs w:val="18"/>
              </w:rPr>
            </w:pPr>
            <w:r w:rsidRPr="008F2B27">
              <w:rPr>
                <w:b/>
                <w:sz w:val="18"/>
                <w:szCs w:val="18"/>
              </w:rPr>
              <w:t>Parametry techniczne sprzętu oferowanego przez Wykonawcę</w:t>
            </w:r>
          </w:p>
        </w:tc>
        <w:tc>
          <w:tcPr>
            <w:tcW w:w="659" w:type="pct"/>
            <w:vAlign w:val="center"/>
          </w:tcPr>
          <w:p w14:paraId="7489F1DF" w14:textId="77777777" w:rsidR="000820CC" w:rsidRPr="008F2B27" w:rsidRDefault="000820CC" w:rsidP="000C617F">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B3B381D" w14:textId="77777777" w:rsidTr="005D2218">
        <w:trPr>
          <w:trHeight w:val="20"/>
        </w:trPr>
        <w:tc>
          <w:tcPr>
            <w:tcW w:w="209" w:type="pct"/>
            <w:vAlign w:val="center"/>
          </w:tcPr>
          <w:p w14:paraId="03267DB7" w14:textId="77777777" w:rsidR="000820CC" w:rsidRPr="008F2B27" w:rsidRDefault="000820CC" w:rsidP="000C617F">
            <w:pPr>
              <w:jc w:val="center"/>
              <w:rPr>
                <w:i/>
                <w:sz w:val="18"/>
                <w:szCs w:val="18"/>
              </w:rPr>
            </w:pPr>
            <w:r w:rsidRPr="008F2B27">
              <w:rPr>
                <w:i/>
                <w:sz w:val="18"/>
                <w:szCs w:val="18"/>
              </w:rPr>
              <w:t>1</w:t>
            </w:r>
          </w:p>
        </w:tc>
        <w:tc>
          <w:tcPr>
            <w:tcW w:w="877" w:type="pct"/>
            <w:vAlign w:val="center"/>
          </w:tcPr>
          <w:p w14:paraId="76B19996" w14:textId="77777777" w:rsidR="000820CC" w:rsidRPr="008F2B27" w:rsidRDefault="000820CC" w:rsidP="000C617F">
            <w:pPr>
              <w:jc w:val="center"/>
              <w:rPr>
                <w:i/>
                <w:sz w:val="18"/>
                <w:szCs w:val="18"/>
              </w:rPr>
            </w:pPr>
            <w:r w:rsidRPr="008F2B27">
              <w:rPr>
                <w:i/>
                <w:sz w:val="18"/>
                <w:szCs w:val="18"/>
              </w:rPr>
              <w:t>2</w:t>
            </w:r>
          </w:p>
        </w:tc>
        <w:tc>
          <w:tcPr>
            <w:tcW w:w="706" w:type="pct"/>
            <w:vAlign w:val="center"/>
          </w:tcPr>
          <w:p w14:paraId="165E13F8" w14:textId="77777777" w:rsidR="000820CC" w:rsidRPr="008F2B27" w:rsidRDefault="000820CC" w:rsidP="000C617F">
            <w:pPr>
              <w:jc w:val="center"/>
              <w:rPr>
                <w:i/>
                <w:sz w:val="18"/>
                <w:szCs w:val="18"/>
              </w:rPr>
            </w:pPr>
            <w:r w:rsidRPr="008F2B27">
              <w:rPr>
                <w:i/>
                <w:sz w:val="18"/>
                <w:szCs w:val="18"/>
              </w:rPr>
              <w:t>3</w:t>
            </w:r>
          </w:p>
        </w:tc>
        <w:tc>
          <w:tcPr>
            <w:tcW w:w="708" w:type="pct"/>
            <w:vAlign w:val="center"/>
          </w:tcPr>
          <w:p w14:paraId="3230E10B" w14:textId="77777777" w:rsidR="000820CC" w:rsidRPr="008F2B27" w:rsidRDefault="000820CC" w:rsidP="000C617F">
            <w:pPr>
              <w:jc w:val="center"/>
              <w:rPr>
                <w:i/>
                <w:sz w:val="18"/>
                <w:szCs w:val="18"/>
              </w:rPr>
            </w:pPr>
            <w:r w:rsidRPr="008F2B27">
              <w:rPr>
                <w:i/>
                <w:sz w:val="18"/>
                <w:szCs w:val="18"/>
              </w:rPr>
              <w:t>4</w:t>
            </w:r>
          </w:p>
        </w:tc>
        <w:tc>
          <w:tcPr>
            <w:tcW w:w="1137" w:type="pct"/>
            <w:vAlign w:val="center"/>
          </w:tcPr>
          <w:p w14:paraId="18363592" w14:textId="77777777" w:rsidR="000820CC" w:rsidRPr="005D2218" w:rsidRDefault="000820CC" w:rsidP="000C617F">
            <w:pPr>
              <w:jc w:val="center"/>
              <w:rPr>
                <w:i/>
                <w:sz w:val="18"/>
                <w:szCs w:val="18"/>
              </w:rPr>
            </w:pPr>
            <w:r w:rsidRPr="005D2218">
              <w:rPr>
                <w:i/>
                <w:sz w:val="18"/>
                <w:szCs w:val="18"/>
              </w:rPr>
              <w:t>5</w:t>
            </w:r>
          </w:p>
        </w:tc>
        <w:tc>
          <w:tcPr>
            <w:tcW w:w="704" w:type="pct"/>
            <w:vAlign w:val="center"/>
          </w:tcPr>
          <w:p w14:paraId="72B1DBF5" w14:textId="77777777" w:rsidR="000820CC" w:rsidRPr="008F2B27" w:rsidRDefault="000820CC" w:rsidP="000C617F">
            <w:pPr>
              <w:jc w:val="center"/>
              <w:rPr>
                <w:i/>
                <w:sz w:val="18"/>
                <w:szCs w:val="18"/>
              </w:rPr>
            </w:pPr>
            <w:r w:rsidRPr="008F2B27">
              <w:rPr>
                <w:i/>
                <w:sz w:val="18"/>
                <w:szCs w:val="18"/>
              </w:rPr>
              <w:t>6</w:t>
            </w:r>
          </w:p>
        </w:tc>
        <w:tc>
          <w:tcPr>
            <w:tcW w:w="659" w:type="pct"/>
            <w:vAlign w:val="center"/>
          </w:tcPr>
          <w:p w14:paraId="2C502F81" w14:textId="77777777" w:rsidR="000820CC" w:rsidRPr="008F2B27" w:rsidRDefault="000820CC" w:rsidP="000C617F">
            <w:pPr>
              <w:jc w:val="center"/>
              <w:rPr>
                <w:i/>
                <w:sz w:val="18"/>
                <w:szCs w:val="18"/>
              </w:rPr>
            </w:pPr>
            <w:r w:rsidRPr="008F2B27">
              <w:rPr>
                <w:i/>
                <w:sz w:val="18"/>
                <w:szCs w:val="18"/>
              </w:rPr>
              <w:t>7</w:t>
            </w:r>
          </w:p>
        </w:tc>
      </w:tr>
      <w:tr w:rsidR="000820CC" w:rsidRPr="00E66F78" w14:paraId="5FF4B531" w14:textId="77777777" w:rsidTr="005D2218">
        <w:trPr>
          <w:trHeight w:val="860"/>
        </w:trPr>
        <w:tc>
          <w:tcPr>
            <w:tcW w:w="209" w:type="pct"/>
            <w:vAlign w:val="center"/>
          </w:tcPr>
          <w:p w14:paraId="1ADE0A2A" w14:textId="77777777" w:rsidR="000820CC" w:rsidRPr="008F2B27" w:rsidRDefault="000820CC" w:rsidP="000C617F">
            <w:pPr>
              <w:jc w:val="center"/>
              <w:rPr>
                <w:b/>
                <w:bCs/>
              </w:rPr>
            </w:pPr>
            <w:r w:rsidRPr="008F2B27">
              <w:rPr>
                <w:b/>
                <w:bCs/>
              </w:rPr>
              <w:t>1.1</w:t>
            </w:r>
          </w:p>
        </w:tc>
        <w:tc>
          <w:tcPr>
            <w:tcW w:w="877" w:type="pct"/>
            <w:vAlign w:val="center"/>
          </w:tcPr>
          <w:p w14:paraId="5338AF6B" w14:textId="4FB27B08" w:rsidR="000820CC" w:rsidRPr="00E66F78" w:rsidRDefault="00952783" w:rsidP="000C617F">
            <w:r w:rsidRPr="00952783">
              <w:t>Sprzęt spawalniczy</w:t>
            </w:r>
          </w:p>
        </w:tc>
        <w:tc>
          <w:tcPr>
            <w:tcW w:w="706" w:type="pct"/>
            <w:vAlign w:val="center"/>
          </w:tcPr>
          <w:p w14:paraId="40AE849F" w14:textId="3B0330E4" w:rsidR="000820CC" w:rsidRPr="00E66F78" w:rsidRDefault="00952783" w:rsidP="000C617F">
            <w:pPr>
              <w:spacing w:line="216" w:lineRule="auto"/>
              <w:jc w:val="center"/>
            </w:pPr>
            <w:r>
              <w:t>4</w:t>
            </w:r>
          </w:p>
        </w:tc>
        <w:tc>
          <w:tcPr>
            <w:tcW w:w="708" w:type="pct"/>
            <w:vAlign w:val="center"/>
          </w:tcPr>
          <w:p w14:paraId="02229F0F" w14:textId="77777777" w:rsidR="000820CC" w:rsidRPr="00E66F78" w:rsidRDefault="000820CC" w:rsidP="000C617F">
            <w:pPr>
              <w:jc w:val="center"/>
              <w:rPr>
                <w:color w:val="FF0000"/>
              </w:rPr>
            </w:pPr>
          </w:p>
        </w:tc>
        <w:tc>
          <w:tcPr>
            <w:tcW w:w="1137" w:type="pct"/>
            <w:vAlign w:val="center"/>
          </w:tcPr>
          <w:p w14:paraId="053CA705" w14:textId="233AA1E1" w:rsidR="000820CC" w:rsidRPr="004A5527" w:rsidRDefault="005D2218" w:rsidP="000C617F">
            <w:pPr>
              <w:suppressAutoHyphens/>
              <w:spacing w:line="20" w:lineRule="atLeast"/>
              <w:ind w:left="119"/>
              <w:rPr>
                <w:lang w:eastAsia="ar-SA"/>
              </w:rPr>
            </w:pPr>
            <w:r w:rsidRPr="004A5527">
              <w:rPr>
                <w:lang w:eastAsia="ar-SA"/>
              </w:rPr>
              <w:t xml:space="preserve">Dopuszczony do pracy w </w:t>
            </w:r>
            <w:r w:rsidR="00352521" w:rsidRPr="004A5527">
              <w:rPr>
                <w:lang w:eastAsia="ar-SA"/>
              </w:rPr>
              <w:t>podziemnych zakładach</w:t>
            </w:r>
            <w:r w:rsidRPr="004A5527">
              <w:rPr>
                <w:lang w:eastAsia="ar-SA"/>
              </w:rPr>
              <w:t xml:space="preserve"> górniczych</w:t>
            </w:r>
          </w:p>
        </w:tc>
        <w:tc>
          <w:tcPr>
            <w:tcW w:w="704" w:type="pct"/>
            <w:vAlign w:val="center"/>
          </w:tcPr>
          <w:p w14:paraId="02E01083" w14:textId="77777777" w:rsidR="000820CC" w:rsidRPr="00E66F78" w:rsidRDefault="000820CC" w:rsidP="000C617F">
            <w:pPr>
              <w:rPr>
                <w:color w:val="FF0000"/>
              </w:rPr>
            </w:pPr>
          </w:p>
        </w:tc>
        <w:tc>
          <w:tcPr>
            <w:tcW w:w="659" w:type="pct"/>
          </w:tcPr>
          <w:p w14:paraId="68E623B5" w14:textId="77777777" w:rsidR="000820CC" w:rsidRPr="00E66F78" w:rsidRDefault="000820CC" w:rsidP="000C617F">
            <w:pPr>
              <w:rPr>
                <w:color w:val="FF0000"/>
              </w:rPr>
            </w:pPr>
          </w:p>
        </w:tc>
      </w:tr>
      <w:tr w:rsidR="000820CC" w:rsidRPr="00E66F78" w14:paraId="15A313C5" w14:textId="77777777" w:rsidTr="005D2218">
        <w:trPr>
          <w:trHeight w:val="320"/>
        </w:trPr>
        <w:tc>
          <w:tcPr>
            <w:tcW w:w="209" w:type="pct"/>
            <w:vAlign w:val="center"/>
          </w:tcPr>
          <w:p w14:paraId="49D80BF7" w14:textId="77777777" w:rsidR="000820CC" w:rsidRPr="008F2B27" w:rsidRDefault="000820CC" w:rsidP="000C617F">
            <w:pPr>
              <w:jc w:val="center"/>
              <w:rPr>
                <w:b/>
                <w:bCs/>
              </w:rPr>
            </w:pPr>
            <w:r w:rsidRPr="008F2B27">
              <w:rPr>
                <w:b/>
                <w:bCs/>
              </w:rPr>
              <w:t>1.2</w:t>
            </w:r>
          </w:p>
        </w:tc>
        <w:tc>
          <w:tcPr>
            <w:tcW w:w="877" w:type="pct"/>
            <w:vAlign w:val="center"/>
          </w:tcPr>
          <w:p w14:paraId="004FE38B" w14:textId="08E10180" w:rsidR="000820CC" w:rsidRPr="00E66F78" w:rsidRDefault="00952783" w:rsidP="000C617F">
            <w:r w:rsidRPr="00952783">
              <w:t>Podstawowy zestaw narzędzi ślusarskich</w:t>
            </w:r>
          </w:p>
        </w:tc>
        <w:tc>
          <w:tcPr>
            <w:tcW w:w="706" w:type="pct"/>
            <w:vAlign w:val="center"/>
          </w:tcPr>
          <w:p w14:paraId="13D8F2B0" w14:textId="73AFCDB7" w:rsidR="000820CC" w:rsidRPr="00E66F78" w:rsidRDefault="00952783" w:rsidP="000C617F">
            <w:pPr>
              <w:spacing w:line="216" w:lineRule="auto"/>
              <w:jc w:val="center"/>
            </w:pPr>
            <w:r>
              <w:t>12</w:t>
            </w:r>
          </w:p>
        </w:tc>
        <w:tc>
          <w:tcPr>
            <w:tcW w:w="708" w:type="pct"/>
            <w:vAlign w:val="center"/>
          </w:tcPr>
          <w:p w14:paraId="04E2FD58" w14:textId="77777777" w:rsidR="000820CC" w:rsidRPr="00E66F78" w:rsidRDefault="000820CC" w:rsidP="000C617F">
            <w:pPr>
              <w:jc w:val="center"/>
              <w:rPr>
                <w:color w:val="FF0000"/>
              </w:rPr>
            </w:pPr>
          </w:p>
        </w:tc>
        <w:tc>
          <w:tcPr>
            <w:tcW w:w="1137" w:type="pct"/>
            <w:vAlign w:val="center"/>
          </w:tcPr>
          <w:p w14:paraId="131DCBAE" w14:textId="77777777" w:rsidR="000820CC" w:rsidRPr="00E66F78" w:rsidRDefault="000820CC" w:rsidP="000C617F">
            <w:pPr>
              <w:suppressAutoHyphens/>
              <w:spacing w:line="20" w:lineRule="atLeast"/>
              <w:ind w:left="119"/>
              <w:jc w:val="both"/>
              <w:rPr>
                <w:lang w:eastAsia="ar-SA"/>
              </w:rPr>
            </w:pPr>
          </w:p>
        </w:tc>
        <w:tc>
          <w:tcPr>
            <w:tcW w:w="704" w:type="pct"/>
            <w:vAlign w:val="center"/>
          </w:tcPr>
          <w:p w14:paraId="791B8C69" w14:textId="77777777" w:rsidR="000820CC" w:rsidRPr="00E66F78" w:rsidRDefault="000820CC" w:rsidP="000C617F">
            <w:pPr>
              <w:rPr>
                <w:color w:val="FF0000"/>
              </w:rPr>
            </w:pPr>
          </w:p>
        </w:tc>
        <w:tc>
          <w:tcPr>
            <w:tcW w:w="659" w:type="pct"/>
          </w:tcPr>
          <w:p w14:paraId="30E67F01" w14:textId="77777777" w:rsidR="000820CC" w:rsidRPr="00E66F78" w:rsidRDefault="000820CC" w:rsidP="000C617F">
            <w:pPr>
              <w:rPr>
                <w:color w:val="FF0000"/>
              </w:rPr>
            </w:pPr>
          </w:p>
        </w:tc>
      </w:tr>
    </w:tbl>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76D49628" w:rsidR="00160015" w:rsidRPr="00E66F78" w:rsidRDefault="00160015" w:rsidP="00921C70">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 xml:space="preserve">w </w:t>
      </w:r>
      <w:r w:rsidR="00116B8E"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72A22E67" w14:textId="1892AD03" w:rsidR="00160015" w:rsidRPr="00E66F78" w:rsidRDefault="00160015" w:rsidP="00921C70">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113"/>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r w:rsidRPr="007A4EE6">
        <w:rPr>
          <w:rFonts w:eastAsiaTheme="majorEastAsia"/>
          <w:b/>
          <w:bCs/>
          <w:color w:val="2F5496" w:themeColor="accent1" w:themeShade="BF"/>
          <w:spacing w:val="20"/>
          <w:sz w:val="28"/>
          <w:szCs w:val="28"/>
        </w:rPr>
        <w:t>Załącznik nr 5 do SWZ – Istotne postanowienia umowy</w:t>
      </w:r>
      <w:bookmarkEnd w:id="114"/>
    </w:p>
    <w:p w14:paraId="087D8E44"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C72612">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C72612">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6DE678F8"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1B0721">
        <w:rPr>
          <w:b/>
          <w:bCs/>
          <w:sz w:val="22"/>
          <w:szCs w:val="22"/>
        </w:rPr>
        <w:t>KWK Sośnica</w:t>
      </w:r>
      <w:r w:rsidRPr="00F62CF0">
        <w:rPr>
          <w:b/>
          <w:bCs/>
          <w:sz w:val="22"/>
          <w:szCs w:val="22"/>
        </w:rPr>
        <w:t>,</w:t>
      </w:r>
      <w:r w:rsidRPr="00F62CF0">
        <w:rPr>
          <w:sz w:val="22"/>
          <w:szCs w:val="22"/>
        </w:rPr>
        <w:t xml:space="preserve"> adres: </w:t>
      </w:r>
      <w:r w:rsidR="001B0721">
        <w:rPr>
          <w:sz w:val="22"/>
          <w:szCs w:val="22"/>
        </w:rPr>
        <w:t>44-103 Gliwice</w:t>
      </w:r>
      <w:r w:rsidRPr="00F62CF0">
        <w:rPr>
          <w:sz w:val="22"/>
          <w:szCs w:val="22"/>
        </w:rPr>
        <w:t xml:space="preserve">, ul. </w:t>
      </w:r>
      <w:r w:rsidR="001B0721">
        <w:rPr>
          <w:sz w:val="22"/>
          <w:szCs w:val="22"/>
        </w:rPr>
        <w:t xml:space="preserve">Błonie </w:t>
      </w:r>
      <w:r w:rsidR="00116B8E">
        <w:rPr>
          <w:sz w:val="22"/>
          <w:szCs w:val="22"/>
        </w:rPr>
        <w:t>6,</w:t>
      </w:r>
      <w:r w:rsidRPr="00F62CF0">
        <w:rPr>
          <w:sz w:val="22"/>
          <w:szCs w:val="22"/>
        </w:rPr>
        <w:t xml:space="preserve">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0363AE">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0C617F">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0C617F">
        <w:trPr>
          <w:trHeight w:val="557"/>
        </w:trPr>
        <w:tc>
          <w:tcPr>
            <w:tcW w:w="2499" w:type="pct"/>
            <w:gridSpan w:val="2"/>
            <w:vAlign w:val="center"/>
          </w:tcPr>
          <w:p w14:paraId="2D8CD65C" w14:textId="77777777" w:rsidR="00A76477" w:rsidRPr="00A33BF6" w:rsidRDefault="00A76477" w:rsidP="000C617F">
            <w:pPr>
              <w:widowControl w:val="0"/>
              <w:jc w:val="center"/>
              <w:rPr>
                <w:sz w:val="18"/>
                <w:szCs w:val="18"/>
              </w:rPr>
            </w:pPr>
          </w:p>
          <w:p w14:paraId="0F08494A" w14:textId="77777777" w:rsidR="00A76477" w:rsidRPr="00A33BF6" w:rsidRDefault="00A76477" w:rsidP="000C617F">
            <w:pPr>
              <w:widowControl w:val="0"/>
              <w:jc w:val="center"/>
              <w:rPr>
                <w:sz w:val="18"/>
                <w:szCs w:val="18"/>
              </w:rPr>
            </w:pPr>
          </w:p>
          <w:p w14:paraId="4BF04265" w14:textId="77777777" w:rsidR="00A76477" w:rsidRPr="00A33BF6" w:rsidRDefault="00A76477" w:rsidP="000C617F">
            <w:pPr>
              <w:widowControl w:val="0"/>
              <w:jc w:val="center"/>
              <w:rPr>
                <w:sz w:val="18"/>
                <w:szCs w:val="18"/>
              </w:rPr>
            </w:pPr>
          </w:p>
          <w:p w14:paraId="5B300477" w14:textId="77777777" w:rsidR="00A76477" w:rsidRPr="00A33BF6" w:rsidRDefault="00A76477" w:rsidP="000C617F">
            <w:pPr>
              <w:widowControl w:val="0"/>
              <w:jc w:val="center"/>
              <w:rPr>
                <w:sz w:val="18"/>
                <w:szCs w:val="18"/>
              </w:rPr>
            </w:pPr>
          </w:p>
          <w:p w14:paraId="5C283906" w14:textId="77777777" w:rsidR="00A76477" w:rsidRPr="00A33BF6" w:rsidRDefault="00A76477" w:rsidP="000C617F">
            <w:pPr>
              <w:widowControl w:val="0"/>
              <w:jc w:val="center"/>
              <w:rPr>
                <w:sz w:val="18"/>
                <w:szCs w:val="18"/>
              </w:rPr>
            </w:pPr>
          </w:p>
          <w:p w14:paraId="0E207552" w14:textId="77777777" w:rsidR="00A76477" w:rsidRPr="00A33BF6" w:rsidRDefault="00A76477" w:rsidP="000C617F">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0C617F">
            <w:pPr>
              <w:widowControl w:val="0"/>
              <w:jc w:val="center"/>
              <w:rPr>
                <w:sz w:val="18"/>
                <w:szCs w:val="18"/>
              </w:rPr>
            </w:pPr>
          </w:p>
          <w:p w14:paraId="0489C65E" w14:textId="77777777" w:rsidR="00A76477" w:rsidRPr="00A33BF6" w:rsidRDefault="00A76477" w:rsidP="000C617F">
            <w:pPr>
              <w:widowControl w:val="0"/>
              <w:jc w:val="center"/>
              <w:rPr>
                <w:sz w:val="18"/>
                <w:szCs w:val="18"/>
              </w:rPr>
            </w:pPr>
          </w:p>
          <w:p w14:paraId="348BAD83" w14:textId="77777777" w:rsidR="00A76477" w:rsidRPr="00A33BF6" w:rsidRDefault="00A76477" w:rsidP="000C617F">
            <w:pPr>
              <w:widowControl w:val="0"/>
              <w:jc w:val="center"/>
              <w:rPr>
                <w:sz w:val="18"/>
                <w:szCs w:val="18"/>
              </w:rPr>
            </w:pPr>
          </w:p>
          <w:p w14:paraId="6D8C3841" w14:textId="77777777" w:rsidR="00A76477" w:rsidRPr="00A33BF6" w:rsidRDefault="00A76477" w:rsidP="000C617F">
            <w:pPr>
              <w:widowControl w:val="0"/>
              <w:jc w:val="center"/>
              <w:rPr>
                <w:sz w:val="18"/>
                <w:szCs w:val="18"/>
              </w:rPr>
            </w:pPr>
          </w:p>
          <w:p w14:paraId="37570243" w14:textId="77777777" w:rsidR="00A76477" w:rsidRPr="00A33BF6" w:rsidRDefault="00A76477" w:rsidP="000C617F">
            <w:pPr>
              <w:widowControl w:val="0"/>
              <w:jc w:val="center"/>
              <w:rPr>
                <w:sz w:val="18"/>
                <w:szCs w:val="18"/>
              </w:rPr>
            </w:pPr>
          </w:p>
          <w:p w14:paraId="1FFE8681" w14:textId="77777777" w:rsidR="00A76477" w:rsidRPr="00A33BF6" w:rsidRDefault="00A76477" w:rsidP="000C617F">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0C617F">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0C617F">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0C617F">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0C617F">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0C617F">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0C617F">
        <w:trPr>
          <w:trHeight w:val="564"/>
        </w:trPr>
        <w:tc>
          <w:tcPr>
            <w:tcW w:w="1250" w:type="pct"/>
            <w:vAlign w:val="center"/>
          </w:tcPr>
          <w:p w14:paraId="52D7AD85" w14:textId="77777777" w:rsidR="00A76477" w:rsidRPr="00A33BF6" w:rsidRDefault="00A76477" w:rsidP="000C617F">
            <w:pPr>
              <w:widowControl w:val="0"/>
              <w:jc w:val="center"/>
              <w:rPr>
                <w:sz w:val="18"/>
                <w:szCs w:val="18"/>
              </w:rPr>
            </w:pPr>
          </w:p>
          <w:p w14:paraId="3728B72F" w14:textId="77777777" w:rsidR="00A76477" w:rsidRPr="00A33BF6" w:rsidRDefault="00A76477" w:rsidP="000C617F">
            <w:pPr>
              <w:widowControl w:val="0"/>
              <w:jc w:val="center"/>
              <w:rPr>
                <w:sz w:val="18"/>
                <w:szCs w:val="18"/>
              </w:rPr>
            </w:pPr>
          </w:p>
          <w:p w14:paraId="3008672F" w14:textId="77777777" w:rsidR="00A76477" w:rsidRPr="00A33BF6" w:rsidRDefault="00A76477" w:rsidP="000C617F">
            <w:pPr>
              <w:widowControl w:val="0"/>
              <w:jc w:val="center"/>
              <w:rPr>
                <w:sz w:val="18"/>
                <w:szCs w:val="18"/>
              </w:rPr>
            </w:pPr>
          </w:p>
          <w:p w14:paraId="4D6B3922" w14:textId="77777777" w:rsidR="00A76477" w:rsidRPr="00A33BF6" w:rsidRDefault="00A76477" w:rsidP="000C617F">
            <w:pPr>
              <w:widowControl w:val="0"/>
              <w:jc w:val="center"/>
              <w:rPr>
                <w:sz w:val="18"/>
                <w:szCs w:val="18"/>
              </w:rPr>
            </w:pPr>
          </w:p>
          <w:p w14:paraId="257BBCFF" w14:textId="77777777" w:rsidR="00A76477" w:rsidRPr="00A33BF6" w:rsidRDefault="00A76477" w:rsidP="000C617F">
            <w:pPr>
              <w:widowControl w:val="0"/>
              <w:jc w:val="center"/>
              <w:rPr>
                <w:sz w:val="18"/>
                <w:szCs w:val="18"/>
              </w:rPr>
            </w:pPr>
          </w:p>
          <w:p w14:paraId="170E4ED7" w14:textId="77777777" w:rsidR="00A76477" w:rsidRPr="00A33BF6" w:rsidRDefault="00A76477" w:rsidP="000C617F">
            <w:pPr>
              <w:ind w:left="22"/>
              <w:jc w:val="center"/>
              <w:rPr>
                <w:sz w:val="18"/>
                <w:szCs w:val="18"/>
              </w:rPr>
            </w:pPr>
          </w:p>
        </w:tc>
        <w:tc>
          <w:tcPr>
            <w:tcW w:w="1250" w:type="pct"/>
            <w:vAlign w:val="center"/>
          </w:tcPr>
          <w:p w14:paraId="1AF35D88" w14:textId="77777777" w:rsidR="00A76477" w:rsidRPr="00A33BF6" w:rsidRDefault="00A76477" w:rsidP="000C617F">
            <w:pPr>
              <w:widowControl w:val="0"/>
              <w:jc w:val="center"/>
              <w:rPr>
                <w:sz w:val="18"/>
                <w:szCs w:val="18"/>
              </w:rPr>
            </w:pPr>
          </w:p>
          <w:p w14:paraId="0557F291" w14:textId="77777777" w:rsidR="00A76477" w:rsidRPr="00A33BF6" w:rsidRDefault="00A76477" w:rsidP="000C617F">
            <w:pPr>
              <w:widowControl w:val="0"/>
              <w:jc w:val="center"/>
              <w:rPr>
                <w:sz w:val="18"/>
                <w:szCs w:val="18"/>
              </w:rPr>
            </w:pPr>
          </w:p>
          <w:p w14:paraId="1A015515" w14:textId="77777777" w:rsidR="00A76477" w:rsidRPr="00A33BF6" w:rsidRDefault="00A76477" w:rsidP="000C617F">
            <w:pPr>
              <w:widowControl w:val="0"/>
              <w:jc w:val="center"/>
              <w:rPr>
                <w:sz w:val="18"/>
                <w:szCs w:val="18"/>
              </w:rPr>
            </w:pPr>
          </w:p>
          <w:p w14:paraId="4029C724" w14:textId="77777777" w:rsidR="00A76477" w:rsidRPr="00A33BF6" w:rsidRDefault="00A76477" w:rsidP="000C617F">
            <w:pPr>
              <w:widowControl w:val="0"/>
              <w:jc w:val="center"/>
              <w:rPr>
                <w:sz w:val="18"/>
                <w:szCs w:val="18"/>
              </w:rPr>
            </w:pPr>
          </w:p>
          <w:p w14:paraId="1DC998FB" w14:textId="77777777" w:rsidR="00A76477" w:rsidRPr="00A33BF6" w:rsidRDefault="00A76477" w:rsidP="000C617F">
            <w:pPr>
              <w:widowControl w:val="0"/>
              <w:jc w:val="center"/>
              <w:rPr>
                <w:sz w:val="18"/>
                <w:szCs w:val="18"/>
              </w:rPr>
            </w:pPr>
          </w:p>
          <w:p w14:paraId="59FE940C" w14:textId="77777777" w:rsidR="00A76477" w:rsidRPr="00A33BF6" w:rsidRDefault="00A76477" w:rsidP="000C617F">
            <w:pPr>
              <w:widowControl w:val="0"/>
              <w:ind w:left="34" w:hanging="34"/>
              <w:jc w:val="center"/>
              <w:rPr>
                <w:sz w:val="18"/>
                <w:szCs w:val="18"/>
              </w:rPr>
            </w:pPr>
          </w:p>
        </w:tc>
        <w:tc>
          <w:tcPr>
            <w:tcW w:w="1250" w:type="pct"/>
            <w:vAlign w:val="center"/>
          </w:tcPr>
          <w:p w14:paraId="16827969" w14:textId="77777777" w:rsidR="00A76477" w:rsidRPr="00A33BF6" w:rsidRDefault="00A76477" w:rsidP="000C617F">
            <w:pPr>
              <w:widowControl w:val="0"/>
              <w:jc w:val="center"/>
              <w:rPr>
                <w:sz w:val="18"/>
                <w:szCs w:val="18"/>
              </w:rPr>
            </w:pPr>
          </w:p>
          <w:p w14:paraId="26787DF3" w14:textId="77777777" w:rsidR="00A76477" w:rsidRPr="00A33BF6" w:rsidRDefault="00A76477" w:rsidP="000C617F">
            <w:pPr>
              <w:widowControl w:val="0"/>
              <w:jc w:val="center"/>
              <w:rPr>
                <w:sz w:val="18"/>
                <w:szCs w:val="18"/>
              </w:rPr>
            </w:pPr>
          </w:p>
          <w:p w14:paraId="77848DB8" w14:textId="77777777" w:rsidR="00A76477" w:rsidRPr="00A33BF6" w:rsidRDefault="00A76477" w:rsidP="000C617F">
            <w:pPr>
              <w:widowControl w:val="0"/>
              <w:jc w:val="center"/>
              <w:rPr>
                <w:sz w:val="18"/>
                <w:szCs w:val="18"/>
              </w:rPr>
            </w:pPr>
          </w:p>
          <w:p w14:paraId="333DBFC2" w14:textId="77777777" w:rsidR="00A76477" w:rsidRPr="00A33BF6" w:rsidRDefault="00A76477" w:rsidP="000C617F">
            <w:pPr>
              <w:widowControl w:val="0"/>
              <w:jc w:val="center"/>
              <w:rPr>
                <w:sz w:val="18"/>
                <w:szCs w:val="18"/>
              </w:rPr>
            </w:pPr>
          </w:p>
          <w:p w14:paraId="62F24F50" w14:textId="77777777" w:rsidR="00A76477" w:rsidRPr="00A33BF6" w:rsidRDefault="00A76477" w:rsidP="000C617F">
            <w:pPr>
              <w:widowControl w:val="0"/>
              <w:jc w:val="center"/>
              <w:rPr>
                <w:sz w:val="18"/>
                <w:szCs w:val="18"/>
              </w:rPr>
            </w:pPr>
          </w:p>
          <w:p w14:paraId="04D9A81A" w14:textId="77777777" w:rsidR="00A76477" w:rsidRPr="00A33BF6" w:rsidRDefault="00A76477" w:rsidP="000C617F">
            <w:pPr>
              <w:widowControl w:val="0"/>
              <w:jc w:val="center"/>
              <w:rPr>
                <w:sz w:val="18"/>
                <w:szCs w:val="18"/>
              </w:rPr>
            </w:pPr>
          </w:p>
        </w:tc>
        <w:tc>
          <w:tcPr>
            <w:tcW w:w="1250" w:type="pct"/>
            <w:vAlign w:val="center"/>
          </w:tcPr>
          <w:p w14:paraId="2D12A079" w14:textId="77777777" w:rsidR="00A76477" w:rsidRPr="00A33BF6" w:rsidRDefault="00A76477" w:rsidP="000C617F">
            <w:pPr>
              <w:widowControl w:val="0"/>
              <w:jc w:val="center"/>
              <w:rPr>
                <w:sz w:val="18"/>
                <w:szCs w:val="18"/>
              </w:rPr>
            </w:pPr>
          </w:p>
          <w:p w14:paraId="3EA3102F" w14:textId="77777777" w:rsidR="00A76477" w:rsidRPr="00A33BF6" w:rsidRDefault="00A76477" w:rsidP="000C617F">
            <w:pPr>
              <w:widowControl w:val="0"/>
              <w:jc w:val="center"/>
              <w:rPr>
                <w:sz w:val="18"/>
                <w:szCs w:val="18"/>
              </w:rPr>
            </w:pPr>
          </w:p>
          <w:p w14:paraId="10B0A6D4" w14:textId="77777777" w:rsidR="00A76477" w:rsidRPr="00A33BF6" w:rsidRDefault="00A76477" w:rsidP="000C617F">
            <w:pPr>
              <w:widowControl w:val="0"/>
              <w:jc w:val="center"/>
              <w:rPr>
                <w:sz w:val="18"/>
                <w:szCs w:val="18"/>
              </w:rPr>
            </w:pPr>
          </w:p>
          <w:p w14:paraId="63FCDEFE" w14:textId="77777777" w:rsidR="00A76477" w:rsidRPr="00A33BF6" w:rsidRDefault="00A76477" w:rsidP="000C617F">
            <w:pPr>
              <w:widowControl w:val="0"/>
              <w:jc w:val="center"/>
              <w:rPr>
                <w:sz w:val="18"/>
                <w:szCs w:val="18"/>
              </w:rPr>
            </w:pPr>
          </w:p>
          <w:p w14:paraId="77039727" w14:textId="77777777" w:rsidR="00A76477" w:rsidRPr="00A33BF6" w:rsidRDefault="00A76477" w:rsidP="000C617F">
            <w:pPr>
              <w:widowControl w:val="0"/>
              <w:jc w:val="center"/>
              <w:rPr>
                <w:sz w:val="18"/>
                <w:szCs w:val="18"/>
              </w:rPr>
            </w:pPr>
          </w:p>
          <w:p w14:paraId="5FCAAE0C" w14:textId="77777777" w:rsidR="00A76477" w:rsidRPr="00A33BF6" w:rsidRDefault="00A76477" w:rsidP="000C617F">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29048DE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w:t>
      </w:r>
      <w:r w:rsidR="00DE0B31" w:rsidRPr="00F62CF0">
        <w:rPr>
          <w:sz w:val="22"/>
          <w:szCs w:val="22"/>
        </w:rPr>
        <w:t>, zwany</w:t>
      </w:r>
      <w:r w:rsidRPr="00F62CF0">
        <w:rPr>
          <w:sz w:val="22"/>
          <w:szCs w:val="22"/>
        </w:rPr>
        <w:t>/</w:t>
      </w:r>
      <w:r w:rsidR="00116B8E" w:rsidRPr="00F62CF0">
        <w:rPr>
          <w:sz w:val="22"/>
          <w:szCs w:val="22"/>
        </w:rPr>
        <w:t>a w</w:t>
      </w:r>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C72612">
      <w:pPr>
        <w:numPr>
          <w:ilvl w:val="1"/>
          <w:numId w:val="5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C72612">
      <w:pPr>
        <w:numPr>
          <w:ilvl w:val="1"/>
          <w:numId w:val="5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0C617F">
        <w:trPr>
          <w:trHeight w:val="20"/>
          <w:tblHeader/>
        </w:trPr>
        <w:tc>
          <w:tcPr>
            <w:tcW w:w="5000" w:type="pct"/>
            <w:shd w:val="clear" w:color="auto" w:fill="auto"/>
            <w:vAlign w:val="center"/>
          </w:tcPr>
          <w:p w14:paraId="04A7DBAA" w14:textId="77777777" w:rsidR="00597EAF" w:rsidRPr="00B65952" w:rsidRDefault="00597EAF" w:rsidP="000C617F">
            <w:pPr>
              <w:widowControl w:val="0"/>
              <w:tabs>
                <w:tab w:val="left" w:pos="284"/>
                <w:tab w:val="left" w:pos="851"/>
              </w:tabs>
              <w:ind w:left="284" w:hanging="284"/>
              <w:jc w:val="center"/>
            </w:pPr>
          </w:p>
          <w:p w14:paraId="36A2C42D" w14:textId="77777777" w:rsidR="00597EAF" w:rsidRPr="00B65952" w:rsidRDefault="00597EAF" w:rsidP="000C617F">
            <w:pPr>
              <w:widowControl w:val="0"/>
              <w:tabs>
                <w:tab w:val="left" w:pos="851"/>
              </w:tabs>
              <w:ind w:left="26" w:hanging="26"/>
              <w:jc w:val="center"/>
            </w:pPr>
            <w:r w:rsidRPr="0022555A">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0C617F">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0C617F">
        <w:trPr>
          <w:trHeight w:val="20"/>
          <w:tblHeader/>
        </w:trPr>
        <w:tc>
          <w:tcPr>
            <w:tcW w:w="5000" w:type="pct"/>
            <w:shd w:val="clear" w:color="auto" w:fill="D0CECE" w:themeFill="background2" w:themeFillShade="E6"/>
            <w:vAlign w:val="center"/>
          </w:tcPr>
          <w:p w14:paraId="5D76FE44" w14:textId="77777777" w:rsidR="00597EAF" w:rsidRPr="00F9365E" w:rsidRDefault="00597EAF" w:rsidP="000C617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0C617F">
        <w:trPr>
          <w:trHeight w:val="1020"/>
        </w:trPr>
        <w:tc>
          <w:tcPr>
            <w:tcW w:w="5000" w:type="pct"/>
            <w:vAlign w:val="center"/>
          </w:tcPr>
          <w:p w14:paraId="1B5FFCA3" w14:textId="77777777" w:rsidR="00597EAF" w:rsidRPr="00F9365E" w:rsidRDefault="00597EAF" w:rsidP="000C617F">
            <w:pPr>
              <w:widowControl w:val="0"/>
              <w:jc w:val="center"/>
              <w:rPr>
                <w:color w:val="00B050"/>
                <w:sz w:val="18"/>
                <w:szCs w:val="18"/>
              </w:rPr>
            </w:pPr>
          </w:p>
          <w:p w14:paraId="4C6BBA7A" w14:textId="77777777" w:rsidR="00597EAF" w:rsidRPr="00F9365E" w:rsidRDefault="00597EAF" w:rsidP="000C617F">
            <w:pPr>
              <w:widowControl w:val="0"/>
              <w:jc w:val="center"/>
              <w:rPr>
                <w:color w:val="00B050"/>
                <w:sz w:val="18"/>
                <w:szCs w:val="18"/>
              </w:rPr>
            </w:pPr>
          </w:p>
          <w:p w14:paraId="5BDDBC2D" w14:textId="77777777" w:rsidR="00597EAF" w:rsidRPr="00F9365E" w:rsidRDefault="00597EAF" w:rsidP="000C617F">
            <w:pPr>
              <w:widowControl w:val="0"/>
              <w:jc w:val="center"/>
              <w:rPr>
                <w:color w:val="00B050"/>
                <w:sz w:val="18"/>
                <w:szCs w:val="18"/>
              </w:rPr>
            </w:pPr>
          </w:p>
          <w:p w14:paraId="6488ECBA" w14:textId="77777777" w:rsidR="00597EAF" w:rsidRPr="00F9365E" w:rsidRDefault="00597EAF" w:rsidP="000C617F">
            <w:pPr>
              <w:widowControl w:val="0"/>
              <w:jc w:val="center"/>
              <w:rPr>
                <w:color w:val="00B050"/>
                <w:sz w:val="18"/>
                <w:szCs w:val="18"/>
              </w:rPr>
            </w:pPr>
          </w:p>
          <w:p w14:paraId="73EE885D" w14:textId="77777777" w:rsidR="00597EAF" w:rsidRPr="00F9365E" w:rsidRDefault="00597EAF" w:rsidP="000C617F">
            <w:pPr>
              <w:widowControl w:val="0"/>
              <w:jc w:val="center"/>
              <w:rPr>
                <w:color w:val="00B050"/>
                <w:sz w:val="18"/>
                <w:szCs w:val="18"/>
              </w:rPr>
            </w:pPr>
          </w:p>
          <w:p w14:paraId="20F24E19" w14:textId="77777777" w:rsidR="00597EAF" w:rsidRPr="00F9365E" w:rsidRDefault="00597EAF" w:rsidP="000C617F">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2062CC7A" w14:textId="529ACF79" w:rsidR="006B6D06"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8011312" w:history="1">
            <w:r w:rsidR="006B6D06" w:rsidRPr="00343E64">
              <w:rPr>
                <w:rStyle w:val="Hipercze"/>
                <w:noProof/>
              </w:rPr>
              <w:t>§1. Podstawa zawarcia Umowy</w:t>
            </w:r>
            <w:r w:rsidR="006B6D06">
              <w:rPr>
                <w:noProof/>
                <w:webHidden/>
              </w:rPr>
              <w:tab/>
            </w:r>
            <w:r w:rsidR="006B6D06">
              <w:rPr>
                <w:noProof/>
                <w:webHidden/>
              </w:rPr>
              <w:fldChar w:fldCharType="begin"/>
            </w:r>
            <w:r w:rsidR="006B6D06">
              <w:rPr>
                <w:noProof/>
                <w:webHidden/>
              </w:rPr>
              <w:instrText xml:space="preserve"> PAGEREF _Toc188011312 \h </w:instrText>
            </w:r>
            <w:r w:rsidR="006B6D06">
              <w:rPr>
                <w:noProof/>
                <w:webHidden/>
              </w:rPr>
            </w:r>
            <w:r w:rsidR="006B6D06">
              <w:rPr>
                <w:noProof/>
                <w:webHidden/>
              </w:rPr>
              <w:fldChar w:fldCharType="separate"/>
            </w:r>
            <w:r w:rsidR="00057C9A">
              <w:rPr>
                <w:noProof/>
                <w:webHidden/>
              </w:rPr>
              <w:t>60</w:t>
            </w:r>
            <w:r w:rsidR="006B6D06">
              <w:rPr>
                <w:noProof/>
                <w:webHidden/>
              </w:rPr>
              <w:fldChar w:fldCharType="end"/>
            </w:r>
          </w:hyperlink>
        </w:p>
        <w:p w14:paraId="094B2F07" w14:textId="24844B80"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3" w:history="1">
            <w:r w:rsidRPr="00343E64">
              <w:rPr>
                <w:rStyle w:val="Hipercze"/>
                <w:noProof/>
              </w:rPr>
              <w:t>§2. Przedmiot Umowy</w:t>
            </w:r>
            <w:r>
              <w:rPr>
                <w:noProof/>
                <w:webHidden/>
              </w:rPr>
              <w:tab/>
            </w:r>
            <w:r>
              <w:rPr>
                <w:noProof/>
                <w:webHidden/>
              </w:rPr>
              <w:fldChar w:fldCharType="begin"/>
            </w:r>
            <w:r>
              <w:rPr>
                <w:noProof/>
                <w:webHidden/>
              </w:rPr>
              <w:instrText xml:space="preserve"> PAGEREF _Toc188011313 \h </w:instrText>
            </w:r>
            <w:r>
              <w:rPr>
                <w:noProof/>
                <w:webHidden/>
              </w:rPr>
            </w:r>
            <w:r>
              <w:rPr>
                <w:noProof/>
                <w:webHidden/>
              </w:rPr>
              <w:fldChar w:fldCharType="separate"/>
            </w:r>
            <w:r w:rsidR="00057C9A">
              <w:rPr>
                <w:noProof/>
                <w:webHidden/>
              </w:rPr>
              <w:t>60</w:t>
            </w:r>
            <w:r>
              <w:rPr>
                <w:noProof/>
                <w:webHidden/>
              </w:rPr>
              <w:fldChar w:fldCharType="end"/>
            </w:r>
          </w:hyperlink>
        </w:p>
        <w:p w14:paraId="2457D6B1" w14:textId="017899CF"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4" w:history="1">
            <w:r w:rsidRPr="00343E64">
              <w:rPr>
                <w:rStyle w:val="Hipercze"/>
                <w:noProof/>
              </w:rPr>
              <w:t>§3. Cena i sposób rozliczeń</w:t>
            </w:r>
            <w:r>
              <w:rPr>
                <w:noProof/>
                <w:webHidden/>
              </w:rPr>
              <w:tab/>
            </w:r>
            <w:r>
              <w:rPr>
                <w:noProof/>
                <w:webHidden/>
              </w:rPr>
              <w:fldChar w:fldCharType="begin"/>
            </w:r>
            <w:r>
              <w:rPr>
                <w:noProof/>
                <w:webHidden/>
              </w:rPr>
              <w:instrText xml:space="preserve"> PAGEREF _Toc188011314 \h </w:instrText>
            </w:r>
            <w:r>
              <w:rPr>
                <w:noProof/>
                <w:webHidden/>
              </w:rPr>
            </w:r>
            <w:r>
              <w:rPr>
                <w:noProof/>
                <w:webHidden/>
              </w:rPr>
              <w:fldChar w:fldCharType="separate"/>
            </w:r>
            <w:r w:rsidR="00057C9A">
              <w:rPr>
                <w:noProof/>
                <w:webHidden/>
              </w:rPr>
              <w:t>60</w:t>
            </w:r>
            <w:r>
              <w:rPr>
                <w:noProof/>
                <w:webHidden/>
              </w:rPr>
              <w:fldChar w:fldCharType="end"/>
            </w:r>
          </w:hyperlink>
        </w:p>
        <w:p w14:paraId="58D41226" w14:textId="503160AE"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5" w:history="1">
            <w:r w:rsidRPr="00343E64">
              <w:rPr>
                <w:rStyle w:val="Hipercze"/>
                <w:noProof/>
              </w:rPr>
              <w:t>§4. Fakturowanie i płatności</w:t>
            </w:r>
            <w:r>
              <w:rPr>
                <w:noProof/>
                <w:webHidden/>
              </w:rPr>
              <w:tab/>
            </w:r>
            <w:r>
              <w:rPr>
                <w:noProof/>
                <w:webHidden/>
              </w:rPr>
              <w:fldChar w:fldCharType="begin"/>
            </w:r>
            <w:r>
              <w:rPr>
                <w:noProof/>
                <w:webHidden/>
              </w:rPr>
              <w:instrText xml:space="preserve"> PAGEREF _Toc188011315 \h </w:instrText>
            </w:r>
            <w:r>
              <w:rPr>
                <w:noProof/>
                <w:webHidden/>
              </w:rPr>
            </w:r>
            <w:r>
              <w:rPr>
                <w:noProof/>
                <w:webHidden/>
              </w:rPr>
              <w:fldChar w:fldCharType="separate"/>
            </w:r>
            <w:r w:rsidR="00057C9A">
              <w:rPr>
                <w:noProof/>
                <w:webHidden/>
              </w:rPr>
              <w:t>60</w:t>
            </w:r>
            <w:r>
              <w:rPr>
                <w:noProof/>
                <w:webHidden/>
              </w:rPr>
              <w:fldChar w:fldCharType="end"/>
            </w:r>
          </w:hyperlink>
        </w:p>
        <w:p w14:paraId="5AC93171" w14:textId="48A2F55A"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6" w:history="1">
            <w:r w:rsidRPr="00343E64">
              <w:rPr>
                <w:rStyle w:val="Hipercze"/>
                <w:noProof/>
              </w:rPr>
              <w:t>§ 5. Termin realizacji</w:t>
            </w:r>
            <w:r>
              <w:rPr>
                <w:noProof/>
                <w:webHidden/>
              </w:rPr>
              <w:tab/>
            </w:r>
            <w:r>
              <w:rPr>
                <w:noProof/>
                <w:webHidden/>
              </w:rPr>
              <w:fldChar w:fldCharType="begin"/>
            </w:r>
            <w:r>
              <w:rPr>
                <w:noProof/>
                <w:webHidden/>
              </w:rPr>
              <w:instrText xml:space="preserve"> PAGEREF _Toc188011316 \h </w:instrText>
            </w:r>
            <w:r>
              <w:rPr>
                <w:noProof/>
                <w:webHidden/>
              </w:rPr>
            </w:r>
            <w:r>
              <w:rPr>
                <w:noProof/>
                <w:webHidden/>
              </w:rPr>
              <w:fldChar w:fldCharType="separate"/>
            </w:r>
            <w:r w:rsidR="00057C9A">
              <w:rPr>
                <w:noProof/>
                <w:webHidden/>
              </w:rPr>
              <w:t>62</w:t>
            </w:r>
            <w:r>
              <w:rPr>
                <w:noProof/>
                <w:webHidden/>
              </w:rPr>
              <w:fldChar w:fldCharType="end"/>
            </w:r>
          </w:hyperlink>
        </w:p>
        <w:p w14:paraId="737A9CA1" w14:textId="7FDC6255"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7" w:history="1">
            <w:r w:rsidRPr="00343E64">
              <w:rPr>
                <w:rStyle w:val="Hipercze"/>
                <w:noProof/>
              </w:rPr>
              <w:t xml:space="preserve">§ 6. Gwarancja i postępowanie reklamacyjne </w:t>
            </w:r>
            <w:r w:rsidRPr="00343E64">
              <w:rPr>
                <w:rStyle w:val="Hipercze"/>
                <w:i/>
                <w:iCs/>
                <w:noProof/>
              </w:rPr>
              <w:t>(nie dotyczy)</w:t>
            </w:r>
            <w:r>
              <w:rPr>
                <w:noProof/>
                <w:webHidden/>
              </w:rPr>
              <w:tab/>
            </w:r>
            <w:r>
              <w:rPr>
                <w:noProof/>
                <w:webHidden/>
              </w:rPr>
              <w:fldChar w:fldCharType="begin"/>
            </w:r>
            <w:r>
              <w:rPr>
                <w:noProof/>
                <w:webHidden/>
              </w:rPr>
              <w:instrText xml:space="preserve"> PAGEREF _Toc188011317 \h </w:instrText>
            </w:r>
            <w:r>
              <w:rPr>
                <w:noProof/>
                <w:webHidden/>
              </w:rPr>
            </w:r>
            <w:r>
              <w:rPr>
                <w:noProof/>
                <w:webHidden/>
              </w:rPr>
              <w:fldChar w:fldCharType="separate"/>
            </w:r>
            <w:r w:rsidR="00057C9A">
              <w:rPr>
                <w:noProof/>
                <w:webHidden/>
              </w:rPr>
              <w:t>62</w:t>
            </w:r>
            <w:r>
              <w:rPr>
                <w:noProof/>
                <w:webHidden/>
              </w:rPr>
              <w:fldChar w:fldCharType="end"/>
            </w:r>
          </w:hyperlink>
        </w:p>
        <w:p w14:paraId="41D7D1DC" w14:textId="7B8FD5BC"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8" w:history="1">
            <w:r w:rsidRPr="00343E64">
              <w:rPr>
                <w:rStyle w:val="Hipercze"/>
                <w:noProof/>
              </w:rPr>
              <w:t>§ 7. Szczególne obowiązki Wykonawcy</w:t>
            </w:r>
            <w:r>
              <w:rPr>
                <w:noProof/>
                <w:webHidden/>
              </w:rPr>
              <w:tab/>
            </w:r>
            <w:r>
              <w:rPr>
                <w:noProof/>
                <w:webHidden/>
              </w:rPr>
              <w:fldChar w:fldCharType="begin"/>
            </w:r>
            <w:r>
              <w:rPr>
                <w:noProof/>
                <w:webHidden/>
              </w:rPr>
              <w:instrText xml:space="preserve"> PAGEREF _Toc188011318 \h </w:instrText>
            </w:r>
            <w:r>
              <w:rPr>
                <w:noProof/>
                <w:webHidden/>
              </w:rPr>
            </w:r>
            <w:r>
              <w:rPr>
                <w:noProof/>
                <w:webHidden/>
              </w:rPr>
              <w:fldChar w:fldCharType="separate"/>
            </w:r>
            <w:r w:rsidR="00057C9A">
              <w:rPr>
                <w:noProof/>
                <w:webHidden/>
              </w:rPr>
              <w:t>62</w:t>
            </w:r>
            <w:r>
              <w:rPr>
                <w:noProof/>
                <w:webHidden/>
              </w:rPr>
              <w:fldChar w:fldCharType="end"/>
            </w:r>
          </w:hyperlink>
        </w:p>
        <w:p w14:paraId="0F9ACB0D" w14:textId="34959BA1"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19" w:history="1">
            <w:r w:rsidRPr="00343E64">
              <w:rPr>
                <w:rStyle w:val="Hipercze"/>
                <w:noProof/>
              </w:rPr>
              <w:t>§8. Zabezpieczenie należytego wykonania Umowy</w:t>
            </w:r>
            <w:r>
              <w:rPr>
                <w:noProof/>
                <w:webHidden/>
              </w:rPr>
              <w:tab/>
            </w:r>
            <w:r>
              <w:rPr>
                <w:noProof/>
                <w:webHidden/>
              </w:rPr>
              <w:fldChar w:fldCharType="begin"/>
            </w:r>
            <w:r>
              <w:rPr>
                <w:noProof/>
                <w:webHidden/>
              </w:rPr>
              <w:instrText xml:space="preserve"> PAGEREF _Toc188011319 \h </w:instrText>
            </w:r>
            <w:r>
              <w:rPr>
                <w:noProof/>
                <w:webHidden/>
              </w:rPr>
            </w:r>
            <w:r>
              <w:rPr>
                <w:noProof/>
                <w:webHidden/>
              </w:rPr>
              <w:fldChar w:fldCharType="separate"/>
            </w:r>
            <w:r w:rsidR="00057C9A">
              <w:rPr>
                <w:noProof/>
                <w:webHidden/>
              </w:rPr>
              <w:t>63</w:t>
            </w:r>
            <w:r>
              <w:rPr>
                <w:noProof/>
                <w:webHidden/>
              </w:rPr>
              <w:fldChar w:fldCharType="end"/>
            </w:r>
          </w:hyperlink>
        </w:p>
        <w:p w14:paraId="406C7B4D" w14:textId="56B50B3F"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0" w:history="1">
            <w:r w:rsidRPr="00343E64">
              <w:rPr>
                <w:rStyle w:val="Hipercze"/>
                <w:noProof/>
              </w:rPr>
              <w:t>§ 9. Wymagania dotyczące zatrudnienia</w:t>
            </w:r>
            <w:r>
              <w:rPr>
                <w:noProof/>
                <w:webHidden/>
              </w:rPr>
              <w:tab/>
            </w:r>
            <w:r>
              <w:rPr>
                <w:noProof/>
                <w:webHidden/>
              </w:rPr>
              <w:fldChar w:fldCharType="begin"/>
            </w:r>
            <w:r>
              <w:rPr>
                <w:noProof/>
                <w:webHidden/>
              </w:rPr>
              <w:instrText xml:space="preserve"> PAGEREF _Toc188011320 \h </w:instrText>
            </w:r>
            <w:r>
              <w:rPr>
                <w:noProof/>
                <w:webHidden/>
              </w:rPr>
            </w:r>
            <w:r>
              <w:rPr>
                <w:noProof/>
                <w:webHidden/>
              </w:rPr>
              <w:fldChar w:fldCharType="separate"/>
            </w:r>
            <w:r w:rsidR="00057C9A">
              <w:rPr>
                <w:noProof/>
                <w:webHidden/>
              </w:rPr>
              <w:t>63</w:t>
            </w:r>
            <w:r>
              <w:rPr>
                <w:noProof/>
                <w:webHidden/>
              </w:rPr>
              <w:fldChar w:fldCharType="end"/>
            </w:r>
          </w:hyperlink>
        </w:p>
        <w:p w14:paraId="1CC3210D" w14:textId="35ACFD49"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1" w:history="1">
            <w:r w:rsidRPr="00343E64">
              <w:rPr>
                <w:rStyle w:val="Hipercze"/>
                <w:noProof/>
              </w:rPr>
              <w:t>§ 10. Podwykonawstwo</w:t>
            </w:r>
            <w:r>
              <w:rPr>
                <w:noProof/>
                <w:webHidden/>
              </w:rPr>
              <w:tab/>
            </w:r>
            <w:r>
              <w:rPr>
                <w:noProof/>
                <w:webHidden/>
              </w:rPr>
              <w:fldChar w:fldCharType="begin"/>
            </w:r>
            <w:r>
              <w:rPr>
                <w:noProof/>
                <w:webHidden/>
              </w:rPr>
              <w:instrText xml:space="preserve"> PAGEREF _Toc188011321 \h </w:instrText>
            </w:r>
            <w:r>
              <w:rPr>
                <w:noProof/>
                <w:webHidden/>
              </w:rPr>
            </w:r>
            <w:r>
              <w:rPr>
                <w:noProof/>
                <w:webHidden/>
              </w:rPr>
              <w:fldChar w:fldCharType="separate"/>
            </w:r>
            <w:r w:rsidR="00057C9A">
              <w:rPr>
                <w:noProof/>
                <w:webHidden/>
              </w:rPr>
              <w:t>65</w:t>
            </w:r>
            <w:r>
              <w:rPr>
                <w:noProof/>
                <w:webHidden/>
              </w:rPr>
              <w:fldChar w:fldCharType="end"/>
            </w:r>
          </w:hyperlink>
        </w:p>
        <w:p w14:paraId="04D7AEAB" w14:textId="1512533E"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2" w:history="1">
            <w:r w:rsidRPr="00343E64">
              <w:rPr>
                <w:rStyle w:val="Hipercze"/>
                <w:noProof/>
              </w:rPr>
              <w:t>§ 11. Nadzór i koordynacja</w:t>
            </w:r>
            <w:r>
              <w:rPr>
                <w:noProof/>
                <w:webHidden/>
              </w:rPr>
              <w:tab/>
            </w:r>
            <w:r>
              <w:rPr>
                <w:noProof/>
                <w:webHidden/>
              </w:rPr>
              <w:fldChar w:fldCharType="begin"/>
            </w:r>
            <w:r>
              <w:rPr>
                <w:noProof/>
                <w:webHidden/>
              </w:rPr>
              <w:instrText xml:space="preserve"> PAGEREF _Toc188011322 \h </w:instrText>
            </w:r>
            <w:r>
              <w:rPr>
                <w:noProof/>
                <w:webHidden/>
              </w:rPr>
            </w:r>
            <w:r>
              <w:rPr>
                <w:noProof/>
                <w:webHidden/>
              </w:rPr>
              <w:fldChar w:fldCharType="separate"/>
            </w:r>
            <w:r w:rsidR="00057C9A">
              <w:rPr>
                <w:noProof/>
                <w:webHidden/>
              </w:rPr>
              <w:t>66</w:t>
            </w:r>
            <w:r>
              <w:rPr>
                <w:noProof/>
                <w:webHidden/>
              </w:rPr>
              <w:fldChar w:fldCharType="end"/>
            </w:r>
          </w:hyperlink>
        </w:p>
        <w:p w14:paraId="61547969" w14:textId="344E8F59"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3" w:history="1">
            <w:r w:rsidRPr="00343E64">
              <w:rPr>
                <w:rStyle w:val="Hipercze"/>
                <w:noProof/>
              </w:rPr>
              <w:t>§ 12. Badania kontrolne (Audyt)</w:t>
            </w:r>
            <w:r>
              <w:rPr>
                <w:noProof/>
                <w:webHidden/>
              </w:rPr>
              <w:tab/>
            </w:r>
            <w:r>
              <w:rPr>
                <w:noProof/>
                <w:webHidden/>
              </w:rPr>
              <w:fldChar w:fldCharType="begin"/>
            </w:r>
            <w:r>
              <w:rPr>
                <w:noProof/>
                <w:webHidden/>
              </w:rPr>
              <w:instrText xml:space="preserve"> PAGEREF _Toc188011323 \h </w:instrText>
            </w:r>
            <w:r>
              <w:rPr>
                <w:noProof/>
                <w:webHidden/>
              </w:rPr>
            </w:r>
            <w:r>
              <w:rPr>
                <w:noProof/>
                <w:webHidden/>
              </w:rPr>
              <w:fldChar w:fldCharType="separate"/>
            </w:r>
            <w:r w:rsidR="00057C9A">
              <w:rPr>
                <w:noProof/>
                <w:webHidden/>
              </w:rPr>
              <w:t>66</w:t>
            </w:r>
            <w:r>
              <w:rPr>
                <w:noProof/>
                <w:webHidden/>
              </w:rPr>
              <w:fldChar w:fldCharType="end"/>
            </w:r>
          </w:hyperlink>
        </w:p>
        <w:p w14:paraId="00C2A031" w14:textId="162F40BB"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4" w:history="1">
            <w:r w:rsidRPr="00343E64">
              <w:rPr>
                <w:rStyle w:val="Hipercze"/>
                <w:noProof/>
              </w:rPr>
              <w:t>§ 13. Kary umowne i odpowiedzialność</w:t>
            </w:r>
            <w:r>
              <w:rPr>
                <w:noProof/>
                <w:webHidden/>
              </w:rPr>
              <w:tab/>
            </w:r>
            <w:r>
              <w:rPr>
                <w:noProof/>
                <w:webHidden/>
              </w:rPr>
              <w:fldChar w:fldCharType="begin"/>
            </w:r>
            <w:r>
              <w:rPr>
                <w:noProof/>
                <w:webHidden/>
              </w:rPr>
              <w:instrText xml:space="preserve"> PAGEREF _Toc188011324 \h </w:instrText>
            </w:r>
            <w:r>
              <w:rPr>
                <w:noProof/>
                <w:webHidden/>
              </w:rPr>
            </w:r>
            <w:r>
              <w:rPr>
                <w:noProof/>
                <w:webHidden/>
              </w:rPr>
              <w:fldChar w:fldCharType="separate"/>
            </w:r>
            <w:r w:rsidR="00057C9A">
              <w:rPr>
                <w:noProof/>
                <w:webHidden/>
              </w:rPr>
              <w:t>68</w:t>
            </w:r>
            <w:r>
              <w:rPr>
                <w:noProof/>
                <w:webHidden/>
              </w:rPr>
              <w:fldChar w:fldCharType="end"/>
            </w:r>
          </w:hyperlink>
        </w:p>
        <w:p w14:paraId="4588329F" w14:textId="1554992D"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5" w:history="1">
            <w:r w:rsidRPr="00343E6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_Toc188011325 \h </w:instrText>
            </w:r>
            <w:r>
              <w:rPr>
                <w:noProof/>
                <w:webHidden/>
              </w:rPr>
            </w:r>
            <w:r>
              <w:rPr>
                <w:noProof/>
                <w:webHidden/>
              </w:rPr>
              <w:fldChar w:fldCharType="separate"/>
            </w:r>
            <w:r w:rsidR="00057C9A">
              <w:rPr>
                <w:noProof/>
                <w:webHidden/>
              </w:rPr>
              <w:t>69</w:t>
            </w:r>
            <w:r>
              <w:rPr>
                <w:noProof/>
                <w:webHidden/>
              </w:rPr>
              <w:fldChar w:fldCharType="end"/>
            </w:r>
          </w:hyperlink>
        </w:p>
        <w:p w14:paraId="150AC7CC" w14:textId="31AE03F1"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6" w:history="1">
            <w:r w:rsidRPr="00343E64">
              <w:rPr>
                <w:rStyle w:val="Hipercze"/>
                <w:noProof/>
              </w:rPr>
              <w:t>§ 15. Zmiany Umowy</w:t>
            </w:r>
            <w:r>
              <w:rPr>
                <w:noProof/>
                <w:webHidden/>
              </w:rPr>
              <w:tab/>
            </w:r>
            <w:r>
              <w:rPr>
                <w:noProof/>
                <w:webHidden/>
              </w:rPr>
              <w:fldChar w:fldCharType="begin"/>
            </w:r>
            <w:r>
              <w:rPr>
                <w:noProof/>
                <w:webHidden/>
              </w:rPr>
              <w:instrText xml:space="preserve"> PAGEREF _Toc188011326 \h </w:instrText>
            </w:r>
            <w:r>
              <w:rPr>
                <w:noProof/>
                <w:webHidden/>
              </w:rPr>
            </w:r>
            <w:r>
              <w:rPr>
                <w:noProof/>
                <w:webHidden/>
              </w:rPr>
              <w:fldChar w:fldCharType="separate"/>
            </w:r>
            <w:r w:rsidR="00057C9A">
              <w:rPr>
                <w:noProof/>
                <w:webHidden/>
              </w:rPr>
              <w:t>71</w:t>
            </w:r>
            <w:r>
              <w:rPr>
                <w:noProof/>
                <w:webHidden/>
              </w:rPr>
              <w:fldChar w:fldCharType="end"/>
            </w:r>
          </w:hyperlink>
        </w:p>
        <w:p w14:paraId="599F875E" w14:textId="77D41F15"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7" w:history="1">
            <w:r w:rsidRPr="00343E64">
              <w:rPr>
                <w:rStyle w:val="Hipercze"/>
                <w:noProof/>
              </w:rPr>
              <w:t>§ 16. Waloryzacja</w:t>
            </w:r>
            <w:r>
              <w:rPr>
                <w:noProof/>
                <w:webHidden/>
              </w:rPr>
              <w:tab/>
            </w:r>
            <w:r>
              <w:rPr>
                <w:noProof/>
                <w:webHidden/>
              </w:rPr>
              <w:fldChar w:fldCharType="begin"/>
            </w:r>
            <w:r>
              <w:rPr>
                <w:noProof/>
                <w:webHidden/>
              </w:rPr>
              <w:instrText xml:space="preserve"> PAGEREF _Toc188011327 \h </w:instrText>
            </w:r>
            <w:r>
              <w:rPr>
                <w:noProof/>
                <w:webHidden/>
              </w:rPr>
            </w:r>
            <w:r>
              <w:rPr>
                <w:noProof/>
                <w:webHidden/>
              </w:rPr>
              <w:fldChar w:fldCharType="separate"/>
            </w:r>
            <w:r w:rsidR="00057C9A">
              <w:rPr>
                <w:noProof/>
                <w:webHidden/>
              </w:rPr>
              <w:t>72</w:t>
            </w:r>
            <w:r>
              <w:rPr>
                <w:noProof/>
                <w:webHidden/>
              </w:rPr>
              <w:fldChar w:fldCharType="end"/>
            </w:r>
          </w:hyperlink>
        </w:p>
        <w:p w14:paraId="58190C12" w14:textId="266D8B56"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8" w:history="1">
            <w:r w:rsidRPr="00343E64">
              <w:rPr>
                <w:rStyle w:val="Hipercze"/>
                <w:noProof/>
              </w:rPr>
              <w:t>§17. Ochrona danych osobowych</w:t>
            </w:r>
            <w:r>
              <w:rPr>
                <w:noProof/>
                <w:webHidden/>
              </w:rPr>
              <w:tab/>
            </w:r>
            <w:r>
              <w:rPr>
                <w:noProof/>
                <w:webHidden/>
              </w:rPr>
              <w:fldChar w:fldCharType="begin"/>
            </w:r>
            <w:r>
              <w:rPr>
                <w:noProof/>
                <w:webHidden/>
              </w:rPr>
              <w:instrText xml:space="preserve"> PAGEREF _Toc188011328 \h </w:instrText>
            </w:r>
            <w:r>
              <w:rPr>
                <w:noProof/>
                <w:webHidden/>
              </w:rPr>
            </w:r>
            <w:r>
              <w:rPr>
                <w:noProof/>
                <w:webHidden/>
              </w:rPr>
              <w:fldChar w:fldCharType="separate"/>
            </w:r>
            <w:r w:rsidR="00057C9A">
              <w:rPr>
                <w:noProof/>
                <w:webHidden/>
              </w:rPr>
              <w:t>73</w:t>
            </w:r>
            <w:r>
              <w:rPr>
                <w:noProof/>
                <w:webHidden/>
              </w:rPr>
              <w:fldChar w:fldCharType="end"/>
            </w:r>
          </w:hyperlink>
        </w:p>
        <w:p w14:paraId="53F0F018" w14:textId="02390FEC"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29" w:history="1">
            <w:r w:rsidRPr="00343E64">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_Toc188011329 \h </w:instrText>
            </w:r>
            <w:r>
              <w:rPr>
                <w:noProof/>
                <w:webHidden/>
              </w:rPr>
            </w:r>
            <w:r>
              <w:rPr>
                <w:noProof/>
                <w:webHidden/>
              </w:rPr>
              <w:fldChar w:fldCharType="separate"/>
            </w:r>
            <w:r w:rsidR="00057C9A">
              <w:rPr>
                <w:noProof/>
                <w:webHidden/>
              </w:rPr>
              <w:t>74</w:t>
            </w:r>
            <w:r>
              <w:rPr>
                <w:noProof/>
                <w:webHidden/>
              </w:rPr>
              <w:fldChar w:fldCharType="end"/>
            </w:r>
          </w:hyperlink>
        </w:p>
        <w:p w14:paraId="5D37B597" w14:textId="2E38BA0F"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30" w:history="1">
            <w:r w:rsidRPr="00343E64">
              <w:rPr>
                <w:rStyle w:val="Hipercze"/>
                <w:noProof/>
              </w:rPr>
              <w:t>§19. Zasady etyki</w:t>
            </w:r>
            <w:r>
              <w:rPr>
                <w:noProof/>
                <w:webHidden/>
              </w:rPr>
              <w:tab/>
            </w:r>
            <w:r>
              <w:rPr>
                <w:noProof/>
                <w:webHidden/>
              </w:rPr>
              <w:fldChar w:fldCharType="begin"/>
            </w:r>
            <w:r>
              <w:rPr>
                <w:noProof/>
                <w:webHidden/>
              </w:rPr>
              <w:instrText xml:space="preserve"> PAGEREF _Toc188011330 \h </w:instrText>
            </w:r>
            <w:r>
              <w:rPr>
                <w:noProof/>
                <w:webHidden/>
              </w:rPr>
            </w:r>
            <w:r>
              <w:rPr>
                <w:noProof/>
                <w:webHidden/>
              </w:rPr>
              <w:fldChar w:fldCharType="separate"/>
            </w:r>
            <w:r w:rsidR="00057C9A">
              <w:rPr>
                <w:noProof/>
                <w:webHidden/>
              </w:rPr>
              <w:t>75</w:t>
            </w:r>
            <w:r>
              <w:rPr>
                <w:noProof/>
                <w:webHidden/>
              </w:rPr>
              <w:fldChar w:fldCharType="end"/>
            </w:r>
          </w:hyperlink>
        </w:p>
        <w:p w14:paraId="3D3E38C6" w14:textId="1E964E06"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31" w:history="1">
            <w:r w:rsidRPr="00343E6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_Toc188011331 \h </w:instrText>
            </w:r>
            <w:r>
              <w:rPr>
                <w:noProof/>
                <w:webHidden/>
              </w:rPr>
            </w:r>
            <w:r>
              <w:rPr>
                <w:noProof/>
                <w:webHidden/>
              </w:rPr>
              <w:fldChar w:fldCharType="separate"/>
            </w:r>
            <w:r w:rsidR="00057C9A">
              <w:rPr>
                <w:noProof/>
                <w:webHidden/>
              </w:rPr>
              <w:t>75</w:t>
            </w:r>
            <w:r>
              <w:rPr>
                <w:noProof/>
                <w:webHidden/>
              </w:rPr>
              <w:fldChar w:fldCharType="end"/>
            </w:r>
          </w:hyperlink>
        </w:p>
        <w:p w14:paraId="1714D262" w14:textId="2376B9E9"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32" w:history="1">
            <w:r w:rsidRPr="00343E64">
              <w:rPr>
                <w:rStyle w:val="Hipercze"/>
                <w:noProof/>
              </w:rPr>
              <w:t>§ 21. Siła wyższa</w:t>
            </w:r>
            <w:r>
              <w:rPr>
                <w:noProof/>
                <w:webHidden/>
              </w:rPr>
              <w:tab/>
            </w:r>
            <w:r>
              <w:rPr>
                <w:noProof/>
                <w:webHidden/>
              </w:rPr>
              <w:fldChar w:fldCharType="begin"/>
            </w:r>
            <w:r>
              <w:rPr>
                <w:noProof/>
                <w:webHidden/>
              </w:rPr>
              <w:instrText xml:space="preserve"> PAGEREF _Toc188011332 \h </w:instrText>
            </w:r>
            <w:r>
              <w:rPr>
                <w:noProof/>
                <w:webHidden/>
              </w:rPr>
            </w:r>
            <w:r>
              <w:rPr>
                <w:noProof/>
                <w:webHidden/>
              </w:rPr>
              <w:fldChar w:fldCharType="separate"/>
            </w:r>
            <w:r w:rsidR="00057C9A">
              <w:rPr>
                <w:noProof/>
                <w:webHidden/>
              </w:rPr>
              <w:t>75</w:t>
            </w:r>
            <w:r>
              <w:rPr>
                <w:noProof/>
                <w:webHidden/>
              </w:rPr>
              <w:fldChar w:fldCharType="end"/>
            </w:r>
          </w:hyperlink>
        </w:p>
        <w:p w14:paraId="14D7B3E6" w14:textId="13E5CF32"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33" w:history="1">
            <w:r w:rsidRPr="00343E64">
              <w:rPr>
                <w:rStyle w:val="Hipercze"/>
                <w:noProof/>
              </w:rPr>
              <w:t>§ 22. Postanowienia końcowe</w:t>
            </w:r>
            <w:r>
              <w:rPr>
                <w:noProof/>
                <w:webHidden/>
              </w:rPr>
              <w:tab/>
            </w:r>
            <w:r>
              <w:rPr>
                <w:noProof/>
                <w:webHidden/>
              </w:rPr>
              <w:fldChar w:fldCharType="begin"/>
            </w:r>
            <w:r>
              <w:rPr>
                <w:noProof/>
                <w:webHidden/>
              </w:rPr>
              <w:instrText xml:space="preserve"> PAGEREF _Toc188011333 \h </w:instrText>
            </w:r>
            <w:r>
              <w:rPr>
                <w:noProof/>
                <w:webHidden/>
              </w:rPr>
            </w:r>
            <w:r>
              <w:rPr>
                <w:noProof/>
                <w:webHidden/>
              </w:rPr>
              <w:fldChar w:fldCharType="separate"/>
            </w:r>
            <w:r w:rsidR="00057C9A">
              <w:rPr>
                <w:noProof/>
                <w:webHidden/>
              </w:rPr>
              <w:t>76</w:t>
            </w:r>
            <w:r>
              <w:rPr>
                <w:noProof/>
                <w:webHidden/>
              </w:rPr>
              <w:fldChar w:fldCharType="end"/>
            </w:r>
          </w:hyperlink>
        </w:p>
        <w:p w14:paraId="321D3E2C" w14:textId="29884A53" w:rsidR="006B6D06" w:rsidRDefault="006B6D0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8011334" w:history="1">
            <w:r w:rsidRPr="00343E64">
              <w:rPr>
                <w:rStyle w:val="Hipercze"/>
                <w:noProof/>
              </w:rPr>
              <w:t>Załączniki do Umowy</w:t>
            </w:r>
            <w:r>
              <w:rPr>
                <w:noProof/>
                <w:webHidden/>
              </w:rPr>
              <w:tab/>
            </w:r>
            <w:r>
              <w:rPr>
                <w:noProof/>
                <w:webHidden/>
              </w:rPr>
              <w:fldChar w:fldCharType="begin"/>
            </w:r>
            <w:r>
              <w:rPr>
                <w:noProof/>
                <w:webHidden/>
              </w:rPr>
              <w:instrText xml:space="preserve"> PAGEREF _Toc188011334 \h </w:instrText>
            </w:r>
            <w:r>
              <w:rPr>
                <w:noProof/>
                <w:webHidden/>
              </w:rPr>
            </w:r>
            <w:r>
              <w:rPr>
                <w:noProof/>
                <w:webHidden/>
              </w:rPr>
              <w:fldChar w:fldCharType="separate"/>
            </w:r>
            <w:r w:rsidR="00057C9A">
              <w:rPr>
                <w:noProof/>
                <w:webHidden/>
              </w:rPr>
              <w:t>76</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9" w:name="_Toc64016200"/>
      <w:bookmarkStart w:id="120" w:name="_Toc106184581"/>
      <w:bookmarkStart w:id="121" w:name="_Toc188011312"/>
      <w:bookmarkStart w:id="122" w:name="_Hlk67825483"/>
      <w:r w:rsidRPr="00E66F78">
        <w:t xml:space="preserve">§1. </w:t>
      </w:r>
      <w:r w:rsidRPr="00683A07">
        <w:t>Podstawa</w:t>
      </w:r>
      <w:r w:rsidRPr="00E66F78">
        <w:t xml:space="preserve"> zawarcia Umowy</w:t>
      </w:r>
      <w:bookmarkEnd w:id="119"/>
      <w:bookmarkEnd w:id="120"/>
      <w:bookmarkEnd w:id="121"/>
    </w:p>
    <w:p w14:paraId="2F005BA1" w14:textId="7453E2A0" w:rsidR="00683A07" w:rsidRPr="0032532D" w:rsidRDefault="00683A07" w:rsidP="00C72612">
      <w:pPr>
        <w:numPr>
          <w:ilvl w:val="0"/>
          <w:numId w:val="47"/>
        </w:numPr>
        <w:spacing w:line="259" w:lineRule="auto"/>
        <w:jc w:val="both"/>
        <w:rPr>
          <w:sz w:val="22"/>
          <w:szCs w:val="22"/>
        </w:rPr>
      </w:pPr>
      <w:r w:rsidRPr="00E66F78">
        <w:rPr>
          <w:sz w:val="22"/>
          <w:szCs w:val="22"/>
        </w:rPr>
        <w:t xml:space="preserve">Umowa została zawarta w wyniku przeprowadzenia postępowania o udzielenie zamówienia </w:t>
      </w:r>
      <w:r w:rsidR="00352521" w:rsidRPr="00E66F78">
        <w:rPr>
          <w:sz w:val="22"/>
          <w:szCs w:val="22"/>
        </w:rPr>
        <w:t xml:space="preserve">publicznego </w:t>
      </w:r>
      <w:proofErr w:type="spellStart"/>
      <w:r w:rsidR="00352521" w:rsidRPr="00E66F78">
        <w:rPr>
          <w:sz w:val="22"/>
          <w:szCs w:val="22"/>
        </w:rPr>
        <w:t>pn</w:t>
      </w:r>
      <w:proofErr w:type="spellEnd"/>
      <w:r w:rsidR="00923D0F">
        <w:rPr>
          <w:sz w:val="22"/>
          <w:szCs w:val="22"/>
        </w:rPr>
        <w:t>:</w:t>
      </w:r>
      <w:r w:rsidR="0032532D" w:rsidRPr="0032532D">
        <w:t xml:space="preserve"> </w:t>
      </w:r>
      <w:r w:rsidR="00923D0F">
        <w:t>„</w:t>
      </w:r>
      <w:r w:rsidR="0032532D" w:rsidRPr="0032532D">
        <w:rPr>
          <w:sz w:val="22"/>
          <w:szCs w:val="22"/>
        </w:rPr>
        <w:t xml:space="preserve">Świadczenie usług w zakresie obsługi, konserwacji i prowadzenia bieżących napraw w szybach i urządzeniach dołowych oddziału szybowego </w:t>
      </w:r>
      <w:bookmarkStart w:id="123" w:name="_Hlk184892884"/>
      <w:r w:rsidR="0032532D" w:rsidRPr="0032532D">
        <w:rPr>
          <w:sz w:val="22"/>
          <w:szCs w:val="22"/>
        </w:rPr>
        <w:t>dla Polskiej Grupy Górniczej S.A. Oddział KWK Sośnica</w:t>
      </w:r>
      <w:bookmarkEnd w:id="123"/>
      <w:r w:rsidR="0032532D" w:rsidRPr="0032532D">
        <w:rPr>
          <w:sz w:val="22"/>
          <w:szCs w:val="22"/>
        </w:rPr>
        <w:t xml:space="preserve">” </w:t>
      </w:r>
      <w:r w:rsidRPr="0032532D">
        <w:rPr>
          <w:sz w:val="22"/>
          <w:szCs w:val="22"/>
        </w:rPr>
        <w:t xml:space="preserve">(nr sprawy </w:t>
      </w:r>
      <w:r w:rsidR="00A7368F" w:rsidRPr="0032532D">
        <w:rPr>
          <w:sz w:val="22"/>
          <w:szCs w:val="22"/>
        </w:rPr>
        <w:t>412401926</w:t>
      </w:r>
      <w:r w:rsidRPr="0032532D">
        <w:rPr>
          <w:sz w:val="22"/>
          <w:szCs w:val="22"/>
        </w:rPr>
        <w:t>)</w:t>
      </w:r>
    </w:p>
    <w:bookmarkEnd w:id="122"/>
    <w:p w14:paraId="009E97BB" w14:textId="77777777" w:rsidR="00683A07" w:rsidRPr="000C0BCE" w:rsidRDefault="00683A07" w:rsidP="00C72612">
      <w:pPr>
        <w:numPr>
          <w:ilvl w:val="0"/>
          <w:numId w:val="4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24" w:name="_Toc64016201"/>
      <w:bookmarkStart w:id="125" w:name="_Toc106184582"/>
      <w:bookmarkStart w:id="126" w:name="_Toc188011313"/>
      <w:r w:rsidRPr="00A33BF6">
        <w:t>§2. Przedmiot Umowy</w:t>
      </w:r>
      <w:bookmarkEnd w:id="124"/>
      <w:bookmarkEnd w:id="125"/>
      <w:bookmarkEnd w:id="126"/>
    </w:p>
    <w:p w14:paraId="46D2C584" w14:textId="04BD955C" w:rsidR="00683A07" w:rsidRPr="00A33BF6" w:rsidRDefault="00683A07" w:rsidP="00C72612">
      <w:pPr>
        <w:numPr>
          <w:ilvl w:val="0"/>
          <w:numId w:val="74"/>
        </w:numPr>
        <w:spacing w:line="259" w:lineRule="auto"/>
        <w:jc w:val="both"/>
        <w:rPr>
          <w:sz w:val="22"/>
          <w:szCs w:val="22"/>
        </w:rPr>
      </w:pPr>
      <w:bookmarkStart w:id="127" w:name="_Hlk67825626"/>
      <w:r w:rsidRPr="00A33BF6">
        <w:rPr>
          <w:sz w:val="22"/>
          <w:szCs w:val="22"/>
        </w:rPr>
        <w:t xml:space="preserve">Przedmiotem Umowy jest </w:t>
      </w:r>
      <w:r w:rsidR="00B6721D" w:rsidRPr="00B6721D">
        <w:rPr>
          <w:sz w:val="22"/>
          <w:szCs w:val="22"/>
        </w:rPr>
        <w:t>Świadczenie usług w zakresie obsługi, konserwacji i prowadzenia bieżących napraw w szybach i urządzeniach dołowych oddziału szybowego dla Polskiej Grupy Górniczej S.A. Oddział KWK Sośnica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C72612">
      <w:pPr>
        <w:numPr>
          <w:ilvl w:val="0"/>
          <w:numId w:val="74"/>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C72612">
      <w:pPr>
        <w:numPr>
          <w:ilvl w:val="0"/>
          <w:numId w:val="74"/>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79940661" w:rsidR="00683A07" w:rsidRPr="00A33BF6" w:rsidRDefault="00683A07" w:rsidP="00C72612">
      <w:pPr>
        <w:numPr>
          <w:ilvl w:val="0"/>
          <w:numId w:val="74"/>
        </w:numPr>
        <w:spacing w:line="259" w:lineRule="auto"/>
        <w:ind w:left="357"/>
        <w:jc w:val="both"/>
        <w:rPr>
          <w:sz w:val="22"/>
          <w:szCs w:val="22"/>
        </w:rPr>
      </w:pPr>
      <w:r w:rsidRPr="00AD47F9">
        <w:rPr>
          <w:sz w:val="22"/>
          <w:szCs w:val="22"/>
        </w:rPr>
        <w:t xml:space="preserve">Realizacja </w:t>
      </w:r>
      <w:r w:rsidRPr="00392473">
        <w:rPr>
          <w:sz w:val="22"/>
          <w:szCs w:val="22"/>
        </w:rPr>
        <w:t xml:space="preserve">Umowy </w:t>
      </w:r>
      <w:r w:rsidRPr="00392473">
        <w:rPr>
          <w:i/>
          <w:iCs/>
          <w:sz w:val="22"/>
          <w:szCs w:val="22"/>
        </w:rPr>
        <w:t>wymaga</w:t>
      </w:r>
      <w:r w:rsidRPr="00392473">
        <w:rPr>
          <w:sz w:val="22"/>
          <w:szCs w:val="22"/>
        </w:rPr>
        <w:t xml:space="preserve"> świadczenia usług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C72612">
      <w:pPr>
        <w:numPr>
          <w:ilvl w:val="0"/>
          <w:numId w:val="74"/>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28" w:name="_Hlk148350736"/>
    </w:p>
    <w:p w14:paraId="02A636D3" w14:textId="77777777" w:rsidR="00683A07" w:rsidRPr="00AD47F9" w:rsidRDefault="00683A07" w:rsidP="00683A07">
      <w:pPr>
        <w:pStyle w:val="Nagwek2"/>
      </w:pPr>
      <w:bookmarkStart w:id="129" w:name="_Toc64016202"/>
      <w:bookmarkStart w:id="130" w:name="_Toc80870483"/>
      <w:bookmarkStart w:id="131" w:name="_Toc106184583"/>
      <w:bookmarkStart w:id="132" w:name="_Toc188011314"/>
      <w:r w:rsidRPr="00AD47F9">
        <w:t>§3. Cena i sposób rozliczeń</w:t>
      </w:r>
      <w:bookmarkEnd w:id="129"/>
      <w:bookmarkEnd w:id="130"/>
      <w:bookmarkEnd w:id="131"/>
      <w:bookmarkEnd w:id="132"/>
    </w:p>
    <w:p w14:paraId="29BD12F5" w14:textId="501B7FB1" w:rsidR="00683A07" w:rsidRDefault="00683A07" w:rsidP="00C72612">
      <w:pPr>
        <w:numPr>
          <w:ilvl w:val="0"/>
          <w:numId w:val="48"/>
        </w:numPr>
        <w:spacing w:line="259" w:lineRule="auto"/>
        <w:ind w:hanging="357"/>
        <w:jc w:val="both"/>
        <w:rPr>
          <w:sz w:val="22"/>
          <w:szCs w:val="22"/>
        </w:rPr>
      </w:pPr>
      <w:bookmarkStart w:id="133" w:name="_Hlk148356870"/>
      <w:r w:rsidRPr="00681415">
        <w:rPr>
          <w:sz w:val="22"/>
          <w:szCs w:val="22"/>
        </w:rPr>
        <w:t xml:space="preserve">Wartość </w:t>
      </w:r>
      <w:r w:rsidRPr="00107638">
        <w:rPr>
          <w:sz w:val="22"/>
          <w:szCs w:val="22"/>
        </w:rPr>
        <w:t xml:space="preserve">Umowy nie </w:t>
      </w:r>
      <w:r w:rsidR="00521857" w:rsidRPr="00107638">
        <w:rPr>
          <w:sz w:val="22"/>
          <w:szCs w:val="22"/>
        </w:rPr>
        <w:t>przekroczy: …</w:t>
      </w:r>
      <w:r w:rsidRPr="00681415">
        <w:rPr>
          <w:sz w:val="22"/>
          <w:szCs w:val="22"/>
        </w:rPr>
        <w:t>…………… zł netto</w:t>
      </w:r>
      <w:r w:rsidR="00C24BA1">
        <w:rPr>
          <w:sz w:val="22"/>
          <w:szCs w:val="22"/>
        </w:rPr>
        <w:t xml:space="preserve"> </w:t>
      </w:r>
      <w:r w:rsidRPr="00C24BA1">
        <w:rPr>
          <w:sz w:val="22"/>
          <w:szCs w:val="22"/>
        </w:rPr>
        <w:t xml:space="preserve">w tym: </w:t>
      </w:r>
    </w:p>
    <w:p w14:paraId="2885D5BC" w14:textId="014F3D10" w:rsidR="00C24BA1" w:rsidRPr="00B559A9" w:rsidRDefault="00C24BA1" w:rsidP="00C72612">
      <w:pPr>
        <w:pStyle w:val="Akapitzlist"/>
        <w:numPr>
          <w:ilvl w:val="1"/>
          <w:numId w:val="48"/>
        </w:numPr>
        <w:spacing w:line="259" w:lineRule="auto"/>
        <w:jc w:val="both"/>
        <w:rPr>
          <w:sz w:val="22"/>
          <w:szCs w:val="22"/>
        </w:rPr>
      </w:pPr>
      <w:r w:rsidRPr="00B559A9">
        <w:rPr>
          <w:sz w:val="22"/>
          <w:szCs w:val="22"/>
        </w:rPr>
        <w:t>pracownik w dni robocze: …………………………</w:t>
      </w:r>
    </w:p>
    <w:p w14:paraId="7A7388A7" w14:textId="3F258923" w:rsidR="00C24BA1" w:rsidRPr="00B559A9" w:rsidRDefault="00C24BA1" w:rsidP="00C72612">
      <w:pPr>
        <w:pStyle w:val="Akapitzlist"/>
        <w:numPr>
          <w:ilvl w:val="1"/>
          <w:numId w:val="48"/>
        </w:numPr>
        <w:spacing w:line="259" w:lineRule="auto"/>
        <w:jc w:val="both"/>
        <w:rPr>
          <w:sz w:val="22"/>
          <w:szCs w:val="22"/>
        </w:rPr>
      </w:pPr>
      <w:r w:rsidRPr="00B559A9">
        <w:rPr>
          <w:sz w:val="22"/>
          <w:szCs w:val="22"/>
        </w:rPr>
        <w:t xml:space="preserve">pracownik w dni </w:t>
      </w:r>
      <w:r w:rsidR="00521857" w:rsidRPr="00B559A9">
        <w:rPr>
          <w:sz w:val="22"/>
          <w:szCs w:val="22"/>
        </w:rPr>
        <w:t>świąteczne:</w:t>
      </w:r>
      <w:r w:rsidRPr="00B559A9">
        <w:rPr>
          <w:sz w:val="22"/>
          <w:szCs w:val="22"/>
        </w:rPr>
        <w:t>………………</w:t>
      </w:r>
      <w:r w:rsidR="00521857">
        <w:rPr>
          <w:sz w:val="22"/>
          <w:szCs w:val="22"/>
        </w:rPr>
        <w:t>………</w:t>
      </w:r>
    </w:p>
    <w:p w14:paraId="6F2D9713" w14:textId="72A01489" w:rsidR="007C34C7" w:rsidRDefault="00683A07" w:rsidP="00C72612">
      <w:pPr>
        <w:numPr>
          <w:ilvl w:val="0"/>
          <w:numId w:val="48"/>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B15B57">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239A3F8" w14:textId="2D53F2B9" w:rsidR="000652B4" w:rsidRPr="00166FAD" w:rsidRDefault="000652B4" w:rsidP="00C72612">
      <w:pPr>
        <w:numPr>
          <w:ilvl w:val="0"/>
          <w:numId w:val="48"/>
        </w:numPr>
        <w:spacing w:line="259" w:lineRule="auto"/>
        <w:ind w:left="357" w:hanging="357"/>
        <w:jc w:val="both"/>
        <w:rPr>
          <w:sz w:val="22"/>
          <w:szCs w:val="22"/>
        </w:rPr>
      </w:pPr>
      <w:r w:rsidRPr="00166FAD">
        <w:rPr>
          <w:sz w:val="22"/>
          <w:szCs w:val="22"/>
        </w:rPr>
        <w:t>Wykonawcy przysługuje wynagrodzenie za faktycznie świadczone usługi, które rozliczane będą w</w:t>
      </w:r>
      <w:r w:rsidR="00166FAD" w:rsidRPr="00166FAD">
        <w:rPr>
          <w:sz w:val="22"/>
          <w:szCs w:val="22"/>
        </w:rPr>
        <w:t> </w:t>
      </w:r>
      <w:r w:rsidRPr="00166FAD">
        <w:rPr>
          <w:sz w:val="22"/>
          <w:szCs w:val="22"/>
        </w:rPr>
        <w:t>okresach miesięcznych na podstawie faktycznej ilości roboczodniówek</w:t>
      </w:r>
      <w:r w:rsidR="00166FAD">
        <w:rPr>
          <w:sz w:val="22"/>
          <w:szCs w:val="22"/>
        </w:rPr>
        <w:t>.</w:t>
      </w:r>
    </w:p>
    <w:p w14:paraId="5A28B2ED" w14:textId="1EDFC5D6" w:rsidR="00B15B57" w:rsidRDefault="00B15B57" w:rsidP="00C72612">
      <w:pPr>
        <w:numPr>
          <w:ilvl w:val="0"/>
          <w:numId w:val="48"/>
        </w:numPr>
        <w:spacing w:line="259" w:lineRule="auto"/>
        <w:jc w:val="both"/>
        <w:rPr>
          <w:sz w:val="22"/>
          <w:szCs w:val="22"/>
        </w:rPr>
      </w:pPr>
      <w:r w:rsidRPr="003D192F">
        <w:rPr>
          <w:sz w:val="22"/>
          <w:szCs w:val="22"/>
        </w:rPr>
        <w:t>Zamawiający dopuszcza możliwość waloryzacji wartości umowy na zasadach określonych w §16</w:t>
      </w:r>
      <w:r w:rsidR="00166FAD">
        <w:rPr>
          <w:sz w:val="22"/>
          <w:szCs w:val="22"/>
        </w:rPr>
        <w:t xml:space="preserve"> Umowy.</w:t>
      </w:r>
    </w:p>
    <w:p w14:paraId="1066F9C6" w14:textId="3588BF89" w:rsidR="000652B4" w:rsidRDefault="000652B4" w:rsidP="00C72612">
      <w:pPr>
        <w:numPr>
          <w:ilvl w:val="0"/>
          <w:numId w:val="48"/>
        </w:numPr>
        <w:spacing w:line="259" w:lineRule="auto"/>
        <w:jc w:val="both"/>
        <w:rPr>
          <w:sz w:val="22"/>
          <w:szCs w:val="22"/>
        </w:rPr>
      </w:pPr>
      <w:r w:rsidRPr="000652B4">
        <w:rPr>
          <w:sz w:val="22"/>
          <w:szCs w:val="22"/>
        </w:rPr>
        <w:t>Wszelkie rozliczenia będą dokonywane w złotych polskich.</w:t>
      </w:r>
    </w:p>
    <w:bookmarkEnd w:id="133"/>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34" w:name="_Toc106184584"/>
      <w:bookmarkStart w:id="135" w:name="_Toc188011315"/>
      <w:bookmarkEnd w:id="128"/>
      <w:r w:rsidRPr="00733BF2">
        <w:t>§4. Fakturowanie i płatności</w:t>
      </w:r>
      <w:bookmarkEnd w:id="134"/>
      <w:bookmarkEnd w:id="135"/>
    </w:p>
    <w:p w14:paraId="186E2332" w14:textId="4F3EC21F" w:rsidR="007C34C7" w:rsidRPr="004D5750" w:rsidRDefault="007C34C7" w:rsidP="00C72612">
      <w:pPr>
        <w:numPr>
          <w:ilvl w:val="0"/>
          <w:numId w:val="68"/>
        </w:numPr>
        <w:jc w:val="both"/>
        <w:rPr>
          <w:sz w:val="22"/>
          <w:szCs w:val="22"/>
        </w:rPr>
      </w:pPr>
      <w:bookmarkStart w:id="136"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4D5750">
        <w:rPr>
          <w:sz w:val="22"/>
          <w:szCs w:val="22"/>
        </w:rPr>
        <w:t xml:space="preserve">Protokół odbioru podpisany </w:t>
      </w:r>
      <w:r w:rsidR="00856E98" w:rsidRPr="004D5750">
        <w:rPr>
          <w:sz w:val="22"/>
          <w:szCs w:val="22"/>
        </w:rPr>
        <w:t>zgodnie z ust. 3</w:t>
      </w:r>
      <w:r w:rsidR="00F378DB">
        <w:rPr>
          <w:sz w:val="22"/>
          <w:szCs w:val="22"/>
        </w:rPr>
        <w:t>.</w:t>
      </w:r>
    </w:p>
    <w:p w14:paraId="5448E6D7" w14:textId="2B01C39C" w:rsidR="007C34C7" w:rsidRPr="00360B7C" w:rsidRDefault="007C34C7" w:rsidP="00C72612">
      <w:pPr>
        <w:numPr>
          <w:ilvl w:val="0"/>
          <w:numId w:val="68"/>
        </w:numPr>
        <w:jc w:val="both"/>
        <w:rPr>
          <w:sz w:val="24"/>
          <w:szCs w:val="24"/>
        </w:rPr>
      </w:pPr>
      <w:r w:rsidRPr="000E40FD">
        <w:rPr>
          <w:sz w:val="22"/>
          <w:szCs w:val="22"/>
        </w:rPr>
        <w:t>Gdy Wykonawcą umowy jest konsorcjum</w:t>
      </w:r>
      <w:r w:rsidRPr="003A3C33">
        <w:rPr>
          <w:sz w:val="22"/>
          <w:szCs w:val="22"/>
        </w:rPr>
        <w:t xml:space="preserve">,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t>
      </w:r>
      <w:r w:rsidRPr="00360B7C">
        <w:rPr>
          <w:sz w:val="22"/>
          <w:szCs w:val="22"/>
        </w:rPr>
        <w:t xml:space="preserve">wskazaniem zawartym w Protokole odbioru jest równoznaczna ze spełnieniem świadczenia za objęty Protokołem odbioru przedmiot Umowy wobec wszystkich wykonawców Umowy. </w:t>
      </w:r>
    </w:p>
    <w:p w14:paraId="0BCCB05B" w14:textId="77777777" w:rsidR="007C34C7" w:rsidRPr="00A33BF6" w:rsidRDefault="007C34C7" w:rsidP="00C72612">
      <w:pPr>
        <w:numPr>
          <w:ilvl w:val="0"/>
          <w:numId w:val="68"/>
        </w:numPr>
        <w:jc w:val="both"/>
        <w:rPr>
          <w:sz w:val="24"/>
          <w:szCs w:val="24"/>
        </w:rPr>
      </w:pPr>
      <w:r w:rsidRPr="00360B7C">
        <w:rPr>
          <w:sz w:val="22"/>
          <w:szCs w:val="22"/>
        </w:rPr>
        <w:t xml:space="preserve">Protokół odbioru </w:t>
      </w:r>
      <w:r w:rsidRPr="003A3C33">
        <w:rPr>
          <w:sz w:val="22"/>
          <w:szCs w:val="22"/>
        </w:rPr>
        <w:t xml:space="preserve">podpisują </w:t>
      </w:r>
      <w:r w:rsidRPr="00A33BF6">
        <w:rPr>
          <w:sz w:val="22"/>
          <w:szCs w:val="22"/>
        </w:rPr>
        <w:t xml:space="preserve">upoważnieni przedstawiciele Stron wskazani w Umowie. </w:t>
      </w:r>
    </w:p>
    <w:bookmarkEnd w:id="136"/>
    <w:p w14:paraId="46965C43" w14:textId="77777777" w:rsidR="007C34C7" w:rsidRPr="00A33BF6" w:rsidRDefault="007C34C7" w:rsidP="00C72612">
      <w:pPr>
        <w:numPr>
          <w:ilvl w:val="0"/>
          <w:numId w:val="68"/>
        </w:numPr>
        <w:jc w:val="both"/>
        <w:rPr>
          <w:sz w:val="22"/>
          <w:szCs w:val="22"/>
        </w:rPr>
      </w:pPr>
      <w:r w:rsidRPr="00A33BF6">
        <w:rPr>
          <w:sz w:val="22"/>
          <w:szCs w:val="22"/>
        </w:rPr>
        <w:t>Faktury należy wystawiać zgodnie z obowiązującymi przepisami.</w:t>
      </w:r>
    </w:p>
    <w:p w14:paraId="115E61F1" w14:textId="3FA16CF7" w:rsidR="007C34C7" w:rsidRPr="00A33BF6" w:rsidRDefault="007C34C7" w:rsidP="00C72612">
      <w:pPr>
        <w:numPr>
          <w:ilvl w:val="0"/>
          <w:numId w:val="68"/>
        </w:numPr>
        <w:jc w:val="both"/>
        <w:rPr>
          <w:sz w:val="24"/>
          <w:szCs w:val="24"/>
        </w:rPr>
      </w:pPr>
      <w:r w:rsidRPr="00A33BF6">
        <w:rPr>
          <w:sz w:val="22"/>
          <w:szCs w:val="22"/>
        </w:rPr>
        <w:t xml:space="preserve">Wykonawca zobowiązany jest wystawić jedną fakturę obejmującą całe wynagrodzenie Wykonawcy należne w związku z realizacją zakresu przedmiotu umowy objętego danym </w:t>
      </w:r>
      <w:r w:rsidRPr="00905448">
        <w:rPr>
          <w:sz w:val="22"/>
          <w:szCs w:val="22"/>
        </w:rPr>
        <w:t xml:space="preserve">Protokołem odbioru. W przypadku uchybienia </w:t>
      </w:r>
      <w:r w:rsidRPr="00A33BF6">
        <w:rPr>
          <w:sz w:val="22"/>
          <w:szCs w:val="22"/>
        </w:rPr>
        <w:t>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t>
      </w:r>
      <w:r w:rsidR="00964058">
        <w:rPr>
          <w:sz w:val="22"/>
          <w:szCs w:val="22"/>
        </w:rPr>
        <w:br/>
      </w:r>
      <w:r w:rsidRPr="00A33BF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C72612">
      <w:pPr>
        <w:numPr>
          <w:ilvl w:val="0"/>
          <w:numId w:val="68"/>
        </w:numPr>
        <w:jc w:val="both"/>
        <w:rPr>
          <w:sz w:val="22"/>
          <w:szCs w:val="22"/>
        </w:rPr>
      </w:pPr>
      <w:r w:rsidRPr="00A33BF6">
        <w:rPr>
          <w:sz w:val="22"/>
          <w:szCs w:val="22"/>
        </w:rPr>
        <w:t>Fakturę należy wystawić na adres:</w:t>
      </w:r>
    </w:p>
    <w:p w14:paraId="259C0A69" w14:textId="6C0793D6"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0E2971">
        <w:rPr>
          <w:b/>
          <w:sz w:val="22"/>
          <w:szCs w:val="22"/>
        </w:rPr>
        <w:t>KWK Sośnica</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C72612">
      <w:pPr>
        <w:numPr>
          <w:ilvl w:val="0"/>
          <w:numId w:val="68"/>
        </w:numPr>
        <w:jc w:val="both"/>
        <w:rPr>
          <w:sz w:val="22"/>
          <w:szCs w:val="22"/>
        </w:rPr>
      </w:pPr>
      <w:r w:rsidRPr="00733BF2">
        <w:rPr>
          <w:sz w:val="22"/>
          <w:szCs w:val="22"/>
        </w:rPr>
        <w:t xml:space="preserve">W przypadku gdy zostało podpisane Porozumienie o przesyłaniu faktur drogą elektroniczną, fakturę </w:t>
      </w:r>
      <w:r w:rsidRPr="000E2971">
        <w:rPr>
          <w:sz w:val="22"/>
          <w:szCs w:val="22"/>
        </w:rPr>
        <w:t xml:space="preserve">oraz Protokół odbioru należy wysyłać </w:t>
      </w:r>
      <w:r w:rsidRPr="00733BF2">
        <w:rPr>
          <w:sz w:val="22"/>
          <w:szCs w:val="22"/>
        </w:rPr>
        <w:t xml:space="preserve">na adres wskazany w porozumieniu. </w:t>
      </w:r>
    </w:p>
    <w:p w14:paraId="1B01780F" w14:textId="77777777" w:rsidR="00683A07" w:rsidRPr="00733BF2" w:rsidRDefault="00683A07" w:rsidP="00C72612">
      <w:pPr>
        <w:numPr>
          <w:ilvl w:val="0"/>
          <w:numId w:val="68"/>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C72612">
      <w:pPr>
        <w:numPr>
          <w:ilvl w:val="0"/>
          <w:numId w:val="68"/>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C72612">
      <w:pPr>
        <w:numPr>
          <w:ilvl w:val="0"/>
          <w:numId w:val="68"/>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0E2971" w:rsidRDefault="00683A07" w:rsidP="00C72612">
      <w:pPr>
        <w:numPr>
          <w:ilvl w:val="0"/>
          <w:numId w:val="68"/>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0E2971">
        <w:rPr>
          <w:sz w:val="22"/>
          <w:szCs w:val="22"/>
        </w:rPr>
        <w:t>handlowych (Dz.U. z 202</w:t>
      </w:r>
      <w:r w:rsidR="00597EAF" w:rsidRPr="000E2971">
        <w:rPr>
          <w:sz w:val="22"/>
          <w:szCs w:val="22"/>
        </w:rPr>
        <w:t>3, poz. 711, 852</w:t>
      </w:r>
      <w:r w:rsidRPr="000E2971">
        <w:rPr>
          <w:sz w:val="22"/>
          <w:szCs w:val="22"/>
        </w:rPr>
        <w:t>, z późn. zm.).</w:t>
      </w:r>
    </w:p>
    <w:p w14:paraId="7C0ED16A" w14:textId="77777777" w:rsidR="00683A07" w:rsidRPr="00733BF2" w:rsidRDefault="00683A07" w:rsidP="00C72612">
      <w:pPr>
        <w:numPr>
          <w:ilvl w:val="0"/>
          <w:numId w:val="68"/>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5F84DD1F" w14:textId="77777777" w:rsidR="00683A07" w:rsidRPr="00733BF2" w:rsidRDefault="00683A07" w:rsidP="00C72612">
      <w:pPr>
        <w:numPr>
          <w:ilvl w:val="0"/>
          <w:numId w:val="68"/>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C72612">
      <w:pPr>
        <w:numPr>
          <w:ilvl w:val="0"/>
          <w:numId w:val="68"/>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C72612">
      <w:pPr>
        <w:pStyle w:val="Tekstpodstawowy"/>
        <w:numPr>
          <w:ilvl w:val="0"/>
          <w:numId w:val="68"/>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C72612">
      <w:pPr>
        <w:numPr>
          <w:ilvl w:val="0"/>
          <w:numId w:val="68"/>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1B4470CC" w:rsidR="00683A07" w:rsidRPr="00733BF2" w:rsidRDefault="00683A07" w:rsidP="00C72612">
      <w:pPr>
        <w:numPr>
          <w:ilvl w:val="0"/>
          <w:numId w:val="68"/>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w:t>
      </w:r>
      <w:r w:rsidR="00E4291A">
        <w:rPr>
          <w:sz w:val="22"/>
          <w:szCs w:val="22"/>
        </w:rPr>
        <w:t xml:space="preserve"> </w:t>
      </w:r>
      <w:r w:rsidRPr="00733BF2">
        <w:rPr>
          <w:sz w:val="22"/>
          <w:szCs w:val="22"/>
        </w:rPr>
        <w:t>prawnemu/adwokatowi prowadzącemu obsługę prawną Wykonawcy pełnomocnictwa do dochodzenia, w jego imieniu, należności wynikających z umowy.</w:t>
      </w:r>
    </w:p>
    <w:p w14:paraId="1F0DCAE2" w14:textId="32642E2A" w:rsidR="00683A07" w:rsidRPr="00733BF2" w:rsidRDefault="00683A07" w:rsidP="00C72612">
      <w:pPr>
        <w:numPr>
          <w:ilvl w:val="0"/>
          <w:numId w:val="68"/>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78BFB796" w:rsidR="00683A07" w:rsidRPr="00733BF2" w:rsidRDefault="00683A07" w:rsidP="00C72612">
      <w:pPr>
        <w:pStyle w:val="Akapitzlist"/>
        <w:numPr>
          <w:ilvl w:val="0"/>
          <w:numId w:val="68"/>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pdof,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560A2FE2" w:rsidR="00683A07" w:rsidRPr="00733BF2" w:rsidRDefault="00683A07" w:rsidP="00C72612">
      <w:pPr>
        <w:pStyle w:val="Akapitzlist"/>
        <w:numPr>
          <w:ilvl w:val="0"/>
          <w:numId w:val="68"/>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 xml:space="preserve">pdop, przy określaniu stawki podatku </w:t>
      </w:r>
      <w:r w:rsidR="00352521"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83B7D6D" w14:textId="61849397" w:rsidR="00683A07" w:rsidRPr="00733BF2" w:rsidRDefault="00683A07" w:rsidP="00C72612">
      <w:pPr>
        <w:numPr>
          <w:ilvl w:val="0"/>
          <w:numId w:val="68"/>
        </w:numPr>
        <w:jc w:val="both"/>
        <w:rPr>
          <w:sz w:val="22"/>
          <w:szCs w:val="22"/>
        </w:rPr>
      </w:pPr>
      <w:r w:rsidRPr="00733BF2">
        <w:rPr>
          <w:sz w:val="22"/>
          <w:szCs w:val="22"/>
        </w:rPr>
        <w:t xml:space="preserve">Dla prawidłowego określenia obowiązku podatkowego, w </w:t>
      </w:r>
      <w:r w:rsidR="001E77F3" w:rsidRPr="00733BF2">
        <w:rPr>
          <w:sz w:val="22"/>
          <w:szCs w:val="22"/>
        </w:rPr>
        <w:t>przypadku,</w:t>
      </w:r>
      <w:r w:rsidRPr="00733BF2">
        <w:rPr>
          <w:sz w:val="22"/>
          <w:szCs w:val="22"/>
        </w:rPr>
        <w:t xml:space="preserve"> gdy Zamawiający udzieli zamówienia firmie zagranicznej Zamawiający wymaga złożenia:</w:t>
      </w:r>
    </w:p>
    <w:p w14:paraId="0D4798AA" w14:textId="7BEF8FC6" w:rsidR="00683A07" w:rsidRPr="00733BF2" w:rsidRDefault="00683A07" w:rsidP="00C72612">
      <w:pPr>
        <w:numPr>
          <w:ilvl w:val="1"/>
          <w:numId w:val="68"/>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0EB871FA" w14:textId="77777777" w:rsidR="00683A07" w:rsidRPr="00733BF2" w:rsidRDefault="00683A07" w:rsidP="00C72612">
      <w:pPr>
        <w:numPr>
          <w:ilvl w:val="1"/>
          <w:numId w:val="68"/>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C72612">
      <w:pPr>
        <w:numPr>
          <w:ilvl w:val="1"/>
          <w:numId w:val="68"/>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25E8F5F8"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1E77F3" w:rsidRPr="00733BF2">
        <w:rPr>
          <w:sz w:val="22"/>
          <w:szCs w:val="22"/>
        </w:rPr>
        <w:t>podatkowych zobowiązany</w:t>
      </w:r>
      <w:r w:rsidRPr="00733BF2">
        <w:rPr>
          <w:sz w:val="22"/>
          <w:szCs w:val="22"/>
        </w:rPr>
        <w:t xml:space="preserve"> jest do niezwłocznego udokumentowania miejsca siedziby dla celów podatkowych </w:t>
      </w:r>
      <w:r w:rsidR="001E77F3"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r w:rsidR="001E77F3"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1E77F3" w:rsidRPr="00733BF2">
        <w:rPr>
          <w:sz w:val="22"/>
          <w:szCs w:val="22"/>
        </w:rPr>
        <w:t>certyfikatu.</w:t>
      </w:r>
    </w:p>
    <w:p w14:paraId="1FFF583F" w14:textId="2A512A7C" w:rsidR="00683A07" w:rsidRPr="00733BF2" w:rsidRDefault="001E77F3" w:rsidP="00C72612">
      <w:pPr>
        <w:pStyle w:val="Akapitzlist"/>
        <w:numPr>
          <w:ilvl w:val="0"/>
          <w:numId w:val="68"/>
        </w:numPr>
        <w:ind w:left="360"/>
        <w:jc w:val="both"/>
        <w:rPr>
          <w:sz w:val="22"/>
          <w:szCs w:val="22"/>
        </w:rPr>
      </w:pPr>
      <w:r w:rsidRPr="00733BF2">
        <w:rPr>
          <w:sz w:val="22"/>
        </w:rPr>
        <w:t>Jeżeli Wykonawcą</w:t>
      </w:r>
      <w:r w:rsidR="00683A07" w:rsidRPr="00733BF2">
        <w:rPr>
          <w:sz w:val="22"/>
        </w:rPr>
        <w:t xml:space="preserve"> jest podmiot powiązany w rozumieniu art. 11a ust 1 pkt.4 updop lub art. 23m ust.1 pkt.5 updof oraz gdy łączna kwota należności wypłacanych w roku podatkowym przekracza </w:t>
      </w:r>
      <w:r w:rsidRPr="00733BF2">
        <w:rPr>
          <w:sz w:val="22"/>
        </w:rPr>
        <w:t>kwotę,</w:t>
      </w:r>
      <w:r w:rsidR="00683A07" w:rsidRPr="00733BF2">
        <w:rPr>
          <w:sz w:val="22"/>
        </w:rPr>
        <w:t xml:space="preserve"> o której mowa w art. 26 ust 2e updop oraz art. 41 ust 12 updof, Zamawiający w dniu dokonania wypłaty jest zobowiązany pobrać zryczałtowany podatek od nadwyżki ponad tą </w:t>
      </w:r>
      <w:r w:rsidRPr="00733BF2">
        <w:rPr>
          <w:sz w:val="22"/>
        </w:rPr>
        <w:t>kwotę wg</w:t>
      </w:r>
      <w:r w:rsidR="00683A07" w:rsidRPr="00733BF2">
        <w:rPr>
          <w:sz w:val="22"/>
        </w:rPr>
        <w:t xml:space="preserve"> stawki określonej w art.21 ust.1 pkt 1 updop oraz art. 29 ust.1 pkt.1 updof.</w:t>
      </w:r>
    </w:p>
    <w:p w14:paraId="21E91D90" w14:textId="77777777" w:rsidR="00683A07" w:rsidRPr="00733BF2" w:rsidRDefault="00683A07" w:rsidP="00683A07">
      <w:pPr>
        <w:ind w:left="-65"/>
        <w:jc w:val="both"/>
        <w:rPr>
          <w:color w:val="FF0000"/>
          <w:sz w:val="6"/>
          <w:szCs w:val="6"/>
        </w:rPr>
      </w:pPr>
    </w:p>
    <w:p w14:paraId="50BF5564" w14:textId="77777777" w:rsidR="007C34C7" w:rsidRDefault="007C34C7" w:rsidP="00C72612">
      <w:pPr>
        <w:numPr>
          <w:ilvl w:val="0"/>
          <w:numId w:val="68"/>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360B7C" w:rsidRDefault="00683A07" w:rsidP="00683A07">
      <w:pPr>
        <w:ind w:left="360"/>
        <w:jc w:val="both"/>
        <w:rPr>
          <w:sz w:val="22"/>
          <w:szCs w:val="22"/>
        </w:rPr>
      </w:pPr>
    </w:p>
    <w:p w14:paraId="5D99B19B" w14:textId="77777777" w:rsidR="00683A07" w:rsidRPr="00360B7C" w:rsidRDefault="00683A07" w:rsidP="00683A07">
      <w:pPr>
        <w:pStyle w:val="Nagwek2"/>
      </w:pPr>
      <w:bookmarkStart w:id="137" w:name="_Toc64016203"/>
      <w:bookmarkStart w:id="138" w:name="_Toc106184585"/>
      <w:bookmarkStart w:id="139" w:name="_Toc188011316"/>
      <w:r w:rsidRPr="00360B7C">
        <w:t>§ 5. Termin realizacji</w:t>
      </w:r>
      <w:bookmarkEnd w:id="137"/>
      <w:bookmarkEnd w:id="138"/>
      <w:bookmarkEnd w:id="139"/>
    </w:p>
    <w:bookmarkEnd w:id="127"/>
    <w:p w14:paraId="6C3F5FF2" w14:textId="66A83F15" w:rsidR="00683A07" w:rsidRPr="00360B7C" w:rsidRDefault="00683A07" w:rsidP="00C72612">
      <w:pPr>
        <w:numPr>
          <w:ilvl w:val="0"/>
          <w:numId w:val="49"/>
        </w:numPr>
        <w:spacing w:before="120" w:after="160" w:line="259" w:lineRule="auto"/>
        <w:contextualSpacing/>
        <w:jc w:val="both"/>
        <w:rPr>
          <w:b/>
          <w:bCs/>
          <w:i/>
          <w:iCs/>
          <w:sz w:val="22"/>
          <w:szCs w:val="22"/>
        </w:rPr>
      </w:pPr>
      <w:r w:rsidRPr="00360B7C">
        <w:rPr>
          <w:sz w:val="22"/>
          <w:szCs w:val="22"/>
        </w:rPr>
        <w:t xml:space="preserve">Termin realizacji Umowy wynosi </w:t>
      </w:r>
      <w:r w:rsidR="003D0FDA" w:rsidRPr="00360B7C">
        <w:rPr>
          <w:b/>
          <w:bCs/>
          <w:sz w:val="22"/>
          <w:szCs w:val="22"/>
        </w:rPr>
        <w:t>12 miesięcy od daty zawarcia umowy</w:t>
      </w:r>
    </w:p>
    <w:p w14:paraId="5650C28B" w14:textId="07A5FD03" w:rsidR="00683A07" w:rsidRPr="00360B7C" w:rsidRDefault="00683A07" w:rsidP="00C72612">
      <w:pPr>
        <w:numPr>
          <w:ilvl w:val="0"/>
          <w:numId w:val="49"/>
        </w:numPr>
        <w:jc w:val="both"/>
        <w:rPr>
          <w:sz w:val="22"/>
          <w:szCs w:val="22"/>
        </w:rPr>
      </w:pPr>
      <w:r w:rsidRPr="00360B7C">
        <w:rPr>
          <w:sz w:val="22"/>
          <w:szCs w:val="22"/>
        </w:rPr>
        <w:t xml:space="preserve">Termin rozpoczęcia realizacji nie wcześniej niż od </w:t>
      </w:r>
      <w:r w:rsidR="0009073B" w:rsidRPr="00360B7C">
        <w:rPr>
          <w:sz w:val="22"/>
          <w:szCs w:val="22"/>
        </w:rPr>
        <w:t>08.05.2025 r.</w:t>
      </w:r>
    </w:p>
    <w:p w14:paraId="1CE28DD8" w14:textId="77777777" w:rsidR="00683A07" w:rsidRPr="00910C40" w:rsidRDefault="00683A07" w:rsidP="00683A07">
      <w:pPr>
        <w:ind w:left="360"/>
        <w:jc w:val="both"/>
        <w:rPr>
          <w:sz w:val="22"/>
          <w:szCs w:val="22"/>
        </w:rPr>
      </w:pPr>
    </w:p>
    <w:p w14:paraId="3A6846C0" w14:textId="2EEB3352" w:rsidR="00683A07" w:rsidRDefault="00683A07" w:rsidP="00683A07">
      <w:pPr>
        <w:pStyle w:val="Nagwek2"/>
      </w:pPr>
      <w:bookmarkStart w:id="140" w:name="_Toc76637427"/>
      <w:bookmarkStart w:id="141" w:name="_Toc77251958"/>
      <w:bookmarkStart w:id="142" w:name="_Toc106184586"/>
      <w:bookmarkStart w:id="143" w:name="_Toc188011317"/>
      <w:r>
        <w:t>§ 6. Gwarancja i postępowanie reklamacyjne</w:t>
      </w:r>
      <w:bookmarkEnd w:id="140"/>
      <w:bookmarkEnd w:id="141"/>
      <w:bookmarkEnd w:id="142"/>
      <w:r w:rsidR="00786441">
        <w:t xml:space="preserve"> </w:t>
      </w:r>
      <w:r w:rsidR="00786441" w:rsidRPr="00786441">
        <w:rPr>
          <w:b w:val="0"/>
          <w:bCs w:val="0"/>
          <w:i/>
          <w:iCs/>
        </w:rPr>
        <w:t>(nie dotyczy)</w:t>
      </w:r>
      <w:bookmarkEnd w:id="143"/>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44" w:name="_Toc64016204"/>
      <w:bookmarkStart w:id="145" w:name="_Toc106184587"/>
      <w:bookmarkStart w:id="146" w:name="_Toc188011318"/>
      <w:r w:rsidRPr="00E66F78">
        <w:t xml:space="preserve">§ </w:t>
      </w:r>
      <w:r>
        <w:t>7</w:t>
      </w:r>
      <w:r w:rsidRPr="00E66F78">
        <w:t>. Szczególne obowiązki Wykonawcy</w:t>
      </w:r>
      <w:bookmarkEnd w:id="144"/>
      <w:bookmarkEnd w:id="145"/>
      <w:bookmarkEnd w:id="146"/>
    </w:p>
    <w:p w14:paraId="51ADCEAC" w14:textId="22201CA1" w:rsidR="00683A07" w:rsidRPr="006C1CF6" w:rsidRDefault="00683A07" w:rsidP="00C72612">
      <w:pPr>
        <w:numPr>
          <w:ilvl w:val="0"/>
          <w:numId w:val="50"/>
        </w:numPr>
        <w:spacing w:line="259" w:lineRule="auto"/>
        <w:ind w:left="357" w:hanging="357"/>
        <w:jc w:val="both"/>
        <w:rPr>
          <w:sz w:val="22"/>
          <w:szCs w:val="22"/>
        </w:rPr>
      </w:pPr>
      <w:bookmarkStart w:id="14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6C1CF6">
        <w:rPr>
          <w:sz w:val="22"/>
          <w:szCs w:val="22"/>
        </w:rPr>
        <w:t xml:space="preserve">mniejszą niż </w:t>
      </w:r>
      <w:r w:rsidR="00103E15" w:rsidRPr="006C1CF6">
        <w:rPr>
          <w:sz w:val="22"/>
          <w:szCs w:val="22"/>
        </w:rPr>
        <w:t>1 500 000,00</w:t>
      </w:r>
      <w:r w:rsidRPr="006C1CF6">
        <w:rPr>
          <w:sz w:val="22"/>
          <w:szCs w:val="22"/>
        </w:rPr>
        <w:t xml:space="preserve"> zł przez cały okres realizacji Umowy.</w:t>
      </w:r>
    </w:p>
    <w:p w14:paraId="13DE8B9B" w14:textId="77777777" w:rsidR="00683A07" w:rsidRPr="006C1CF6" w:rsidRDefault="00683A07" w:rsidP="00683A07">
      <w:pPr>
        <w:spacing w:line="259" w:lineRule="auto"/>
        <w:ind w:left="357"/>
        <w:jc w:val="both"/>
        <w:rPr>
          <w:color w:val="FF0000"/>
          <w:sz w:val="6"/>
          <w:szCs w:val="6"/>
        </w:rPr>
      </w:pPr>
    </w:p>
    <w:p w14:paraId="19085CCF" w14:textId="18488D11" w:rsidR="00683A07" w:rsidRPr="008953DB" w:rsidRDefault="00683A07" w:rsidP="00C72612">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1E77F3"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44EC3B18" w14:textId="064907AE" w:rsidR="00030329" w:rsidRPr="00030329" w:rsidRDefault="00683A07" w:rsidP="00C72612">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95ADAE5" w14:textId="0726B642" w:rsidR="00030329" w:rsidRPr="00030329" w:rsidRDefault="00030329" w:rsidP="00C72612">
      <w:pPr>
        <w:numPr>
          <w:ilvl w:val="0"/>
          <w:numId w:val="50"/>
        </w:numPr>
        <w:spacing w:line="259" w:lineRule="auto"/>
        <w:jc w:val="both"/>
        <w:rPr>
          <w:sz w:val="22"/>
          <w:szCs w:val="22"/>
        </w:rPr>
      </w:pPr>
      <w:r w:rsidRPr="00030329">
        <w:rPr>
          <w:sz w:val="22"/>
          <w:szCs w:val="22"/>
        </w:rPr>
        <w:t xml:space="preserve">Wykonawca zobowiązany jest do posiadania w całym okresie realizacji umowy ważnego certyfikatu </w:t>
      </w:r>
      <w:r w:rsidR="001E77F3" w:rsidRPr="00030329">
        <w:rPr>
          <w:sz w:val="22"/>
          <w:szCs w:val="22"/>
        </w:rPr>
        <w:t>poświadczającego,</w:t>
      </w:r>
      <w:r w:rsidRPr="00030329">
        <w:rPr>
          <w:sz w:val="22"/>
          <w:szCs w:val="22"/>
        </w:rPr>
        <w:t xml:space="preserve"> że działania wykonawcy są zgodne z systemem zarządzania jakością 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w:t>
      </w:r>
      <w:r w:rsidR="00360B7C">
        <w:rPr>
          <w:sz w:val="22"/>
          <w:szCs w:val="22"/>
        </w:rPr>
        <w:t xml:space="preserve"> </w:t>
      </w:r>
      <w:r w:rsidRPr="00030329">
        <w:rPr>
          <w:sz w:val="22"/>
          <w:szCs w:val="22"/>
        </w:rPr>
        <w:t xml:space="preserve">i wydobywanie. Dotychczas wydane certyfikaty zachowują swoją ważność do czasu upływu terminu ich ważności. </w:t>
      </w:r>
    </w:p>
    <w:p w14:paraId="62FAA72C" w14:textId="360EADD4" w:rsidR="00030329" w:rsidRPr="00030329" w:rsidRDefault="00030329" w:rsidP="00786121">
      <w:pPr>
        <w:spacing w:line="259" w:lineRule="auto"/>
        <w:ind w:left="360"/>
        <w:jc w:val="both"/>
        <w:rPr>
          <w:sz w:val="22"/>
          <w:szCs w:val="22"/>
        </w:rPr>
      </w:pPr>
      <w:r w:rsidRPr="00030329">
        <w:rPr>
          <w:sz w:val="22"/>
          <w:szCs w:val="22"/>
        </w:rPr>
        <w:t xml:space="preserve">W przypadku upływu terminu ważności certyfikatu w trakcie realizacji zamówienia Wykonawca jest zobowiązany przedstawić nowy certyfikat w terminie gwarantującym zachowanie ciągłości. </w:t>
      </w:r>
      <w:r w:rsidR="00786121">
        <w:rPr>
          <w:sz w:val="22"/>
          <w:szCs w:val="22"/>
        </w:rPr>
        <w:br/>
      </w:r>
      <w:r w:rsidRPr="00030329">
        <w:rPr>
          <w:sz w:val="22"/>
          <w:szCs w:val="22"/>
        </w:rPr>
        <w:t>W przypadku Wykonawców występujących wspólnie wymóg dotyczy tych Wykonawców, którzy będą realizowali zamówienie pod ziemią</w:t>
      </w:r>
      <w:r w:rsidR="00786121">
        <w:rPr>
          <w:sz w:val="22"/>
          <w:szCs w:val="22"/>
        </w:rPr>
        <w:t>.</w:t>
      </w:r>
    </w:p>
    <w:p w14:paraId="00A25550" w14:textId="1D34B5E4" w:rsidR="00071D68" w:rsidRPr="00A33BF6" w:rsidRDefault="00071D68" w:rsidP="00C72612">
      <w:pPr>
        <w:numPr>
          <w:ilvl w:val="0"/>
          <w:numId w:val="50"/>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683A07">
      <w:pPr>
        <w:spacing w:line="259" w:lineRule="auto"/>
        <w:ind w:left="360"/>
        <w:jc w:val="both"/>
        <w:rPr>
          <w:sz w:val="22"/>
          <w:szCs w:val="22"/>
        </w:rPr>
      </w:pPr>
    </w:p>
    <w:p w14:paraId="50FF5890" w14:textId="77777777" w:rsidR="00683A07" w:rsidRPr="007728B9" w:rsidRDefault="00683A07" w:rsidP="00683A07">
      <w:pPr>
        <w:pStyle w:val="Nagwek2"/>
      </w:pPr>
      <w:bookmarkStart w:id="148" w:name="_Toc106184588"/>
      <w:bookmarkStart w:id="149" w:name="_Toc188011319"/>
      <w:r w:rsidRPr="00A33BF6">
        <w:t>§8</w:t>
      </w:r>
      <w:r w:rsidRPr="007728B9">
        <w:t>. Zabezpieczenie należytego wykonania Umowy</w:t>
      </w:r>
      <w:bookmarkEnd w:id="148"/>
      <w:bookmarkEnd w:id="149"/>
      <w:r w:rsidRPr="007728B9">
        <w:t xml:space="preserve">  </w:t>
      </w:r>
    </w:p>
    <w:p w14:paraId="4CBAF956" w14:textId="43EC6C6E" w:rsidR="0046246A" w:rsidRDefault="0046246A" w:rsidP="00C72612">
      <w:pPr>
        <w:numPr>
          <w:ilvl w:val="0"/>
          <w:numId w:val="67"/>
        </w:numPr>
        <w:jc w:val="both"/>
        <w:rPr>
          <w:rFonts w:eastAsiaTheme="minorHAnsi"/>
          <w:color w:val="000000"/>
          <w:sz w:val="22"/>
          <w:szCs w:val="22"/>
        </w:rPr>
      </w:pPr>
      <w:bookmarkStart w:id="150" w:name="_Toc64016205"/>
      <w:bookmarkEnd w:id="147"/>
      <w:r w:rsidRPr="007728B9">
        <w:rPr>
          <w:sz w:val="22"/>
          <w:szCs w:val="22"/>
        </w:rPr>
        <w:t>Wykonawca wniósł zabezpieczenie należytego wykonania</w:t>
      </w:r>
      <w:r w:rsidRPr="00A33BF6">
        <w:rPr>
          <w:sz w:val="22"/>
          <w:szCs w:val="22"/>
        </w:rPr>
        <w:t xml:space="preserve"> Umowy w wysokości </w:t>
      </w:r>
      <w:r w:rsidR="007728B9">
        <w:rPr>
          <w:sz w:val="22"/>
          <w:szCs w:val="22"/>
        </w:rPr>
        <w:t>2</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3BFC3F92" w14:textId="77777777" w:rsidR="0046246A" w:rsidRPr="004C7670" w:rsidRDefault="0046246A" w:rsidP="00C72612">
      <w:pPr>
        <w:numPr>
          <w:ilvl w:val="0"/>
          <w:numId w:val="67"/>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46246A">
      <w:pPr>
        <w:shd w:val="clear" w:color="auto" w:fill="FFFFFF" w:themeFill="background1"/>
        <w:ind w:left="425"/>
        <w:jc w:val="both"/>
        <w:rPr>
          <w:b/>
          <w:bCs/>
          <w:color w:val="FF0000"/>
          <w:sz w:val="22"/>
          <w:szCs w:val="22"/>
        </w:rPr>
      </w:pPr>
      <w:r w:rsidRPr="00DC6F91">
        <w:rPr>
          <w:b/>
          <w:bCs/>
          <w:color w:val="FF0000"/>
          <w:sz w:val="22"/>
          <w:szCs w:val="22"/>
        </w:rPr>
        <w:t>lub</w:t>
      </w:r>
    </w:p>
    <w:p w14:paraId="6FFED4AE" w14:textId="77777777" w:rsidR="0046246A" w:rsidRDefault="0046246A" w:rsidP="0046246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46246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46246A">
      <w:pPr>
        <w:shd w:val="clear" w:color="auto" w:fill="FFFFFF" w:themeFill="background1"/>
        <w:ind w:left="425"/>
        <w:jc w:val="both"/>
        <w:rPr>
          <w:b/>
          <w:bCs/>
          <w:color w:val="FF0000"/>
          <w:sz w:val="22"/>
          <w:szCs w:val="22"/>
        </w:rPr>
      </w:pPr>
      <w:r w:rsidRPr="00A42BF6">
        <w:rPr>
          <w:b/>
          <w:bCs/>
          <w:color w:val="FF0000"/>
          <w:sz w:val="22"/>
          <w:szCs w:val="22"/>
        </w:rPr>
        <w:t>lub</w:t>
      </w:r>
    </w:p>
    <w:p w14:paraId="61CAC99B" w14:textId="77777777" w:rsidR="0046246A" w:rsidRDefault="0046246A" w:rsidP="0046246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46246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rsidP="00C72612">
      <w:pPr>
        <w:numPr>
          <w:ilvl w:val="0"/>
          <w:numId w:val="67"/>
        </w:numPr>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rsidP="00C72612">
      <w:pPr>
        <w:numPr>
          <w:ilvl w:val="0"/>
          <w:numId w:val="67"/>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2CB5024F" w14:textId="77777777" w:rsidR="0046246A" w:rsidRDefault="0046246A" w:rsidP="0046246A">
      <w:pPr>
        <w:pStyle w:val="Akapitzlist"/>
        <w:ind w:left="425"/>
        <w:contextualSpacing w:val="0"/>
        <w:jc w:val="both"/>
        <w:rPr>
          <w:rFonts w:ascii="Calibri" w:hAnsi="Calibri" w:cs="Calibri"/>
          <w:sz w:val="22"/>
          <w:szCs w:val="22"/>
          <w:lang w:eastAsia="en-US"/>
        </w:rPr>
      </w:pPr>
    </w:p>
    <w:p w14:paraId="57AEB42A" w14:textId="58361648" w:rsidR="00683A07" w:rsidRPr="00E66F78" w:rsidRDefault="00683A07" w:rsidP="00683A07">
      <w:pPr>
        <w:pStyle w:val="Nagwek2"/>
      </w:pPr>
      <w:bookmarkStart w:id="151" w:name="_Toc106184589"/>
      <w:bookmarkStart w:id="152" w:name="_Toc188011320"/>
      <w:r w:rsidRPr="00E66F78">
        <w:t xml:space="preserve">§ </w:t>
      </w:r>
      <w:r>
        <w:t>9</w:t>
      </w:r>
      <w:r w:rsidRPr="00E66F78">
        <w:t>. Wymagania dotyczące zatrudnienia</w:t>
      </w:r>
      <w:bookmarkEnd w:id="150"/>
      <w:bookmarkEnd w:id="151"/>
      <w:bookmarkEnd w:id="152"/>
      <w:r w:rsidR="00741CF2">
        <w:t xml:space="preserve"> </w:t>
      </w:r>
    </w:p>
    <w:p w14:paraId="2F973841" w14:textId="123B3B95" w:rsidR="000D6C5C" w:rsidRDefault="00A83CAC" w:rsidP="00C72612">
      <w:pPr>
        <w:pStyle w:val="Akapitzlist"/>
        <w:numPr>
          <w:ilvl w:val="6"/>
          <w:numId w:val="53"/>
        </w:numPr>
        <w:spacing w:line="259" w:lineRule="auto"/>
        <w:ind w:left="284" w:hanging="284"/>
        <w:jc w:val="both"/>
        <w:rPr>
          <w:sz w:val="22"/>
          <w:szCs w:val="22"/>
        </w:rPr>
      </w:pPr>
      <w:bookmarkStart w:id="153" w:name="_Hlk67826210"/>
      <w:r w:rsidRPr="00A33BF6">
        <w:rPr>
          <w:sz w:val="22"/>
          <w:szCs w:val="22"/>
        </w:rPr>
        <w:t xml:space="preserve">Zamawiający </w:t>
      </w:r>
      <w:bookmarkStart w:id="154"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54"/>
      <w:r w:rsidRPr="00A33BF6">
        <w:rPr>
          <w:sz w:val="22"/>
          <w:szCs w:val="22"/>
        </w:rPr>
        <w:t xml:space="preserve"> a także wymaga, ażeby Podwykonawca także zatrudniał do realizacji zamówienia pracowników na podstawie umowy o pracę</w:t>
      </w:r>
      <w:r w:rsidR="000D6C5C">
        <w:rPr>
          <w:sz w:val="22"/>
          <w:szCs w:val="22"/>
        </w:rPr>
        <w:t>.</w:t>
      </w:r>
    </w:p>
    <w:p w14:paraId="7FD6B124" w14:textId="631B7653" w:rsidR="00683A07" w:rsidRPr="00A33BF6" w:rsidRDefault="00683A07" w:rsidP="00C72612">
      <w:pPr>
        <w:pStyle w:val="Akapitzlist"/>
        <w:numPr>
          <w:ilvl w:val="6"/>
          <w:numId w:val="53"/>
        </w:numPr>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C72612">
      <w:pPr>
        <w:numPr>
          <w:ilvl w:val="1"/>
          <w:numId w:val="75"/>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C72612">
      <w:pPr>
        <w:numPr>
          <w:ilvl w:val="1"/>
          <w:numId w:val="75"/>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C72612">
      <w:pPr>
        <w:numPr>
          <w:ilvl w:val="1"/>
          <w:numId w:val="75"/>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C72612">
      <w:pPr>
        <w:numPr>
          <w:ilvl w:val="0"/>
          <w:numId w:val="76"/>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C72612">
      <w:pPr>
        <w:numPr>
          <w:ilvl w:val="1"/>
          <w:numId w:val="77"/>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C72612">
      <w:pPr>
        <w:numPr>
          <w:ilvl w:val="1"/>
          <w:numId w:val="77"/>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C72612">
      <w:pPr>
        <w:numPr>
          <w:ilvl w:val="1"/>
          <w:numId w:val="77"/>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C72612">
      <w:pPr>
        <w:numPr>
          <w:ilvl w:val="1"/>
          <w:numId w:val="77"/>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7D3EEBF4" w:rsidR="00683A07" w:rsidRPr="00A33BF6" w:rsidRDefault="00683A07" w:rsidP="00C72612">
      <w:pPr>
        <w:numPr>
          <w:ilvl w:val="0"/>
          <w:numId w:val="78"/>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(t.j. </w:t>
      </w:r>
      <w:bookmarkStart w:id="155" w:name="_Hlk27122381"/>
      <w:r w:rsidR="00D0442C" w:rsidRPr="00A33BF6">
        <w:rPr>
          <w:sz w:val="22"/>
          <w:szCs w:val="22"/>
        </w:rPr>
        <w:t>Dz.U. z 2019 r. poz. 1781</w:t>
      </w:r>
      <w:bookmarkEnd w:id="155"/>
      <w:r w:rsidR="00D0442C" w:rsidRPr="00A33BF6">
        <w:rPr>
          <w:sz w:val="22"/>
          <w:szCs w:val="22"/>
        </w:rPr>
        <w:t>). W przypadku niedokonania anonimizacji</w:t>
      </w:r>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C72612">
      <w:pPr>
        <w:numPr>
          <w:ilvl w:val="0"/>
          <w:numId w:val="78"/>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2924CFEC" w:rsidR="00D0442C" w:rsidRPr="00A33BF6" w:rsidRDefault="00D0442C" w:rsidP="00C72612">
      <w:pPr>
        <w:numPr>
          <w:ilvl w:val="0"/>
          <w:numId w:val="78"/>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t>
      </w:r>
      <w:r w:rsidR="001E77F3"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C72612">
      <w:pPr>
        <w:numPr>
          <w:ilvl w:val="0"/>
          <w:numId w:val="78"/>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C72612">
      <w:pPr>
        <w:numPr>
          <w:ilvl w:val="0"/>
          <w:numId w:val="78"/>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C72612">
      <w:pPr>
        <w:numPr>
          <w:ilvl w:val="0"/>
          <w:numId w:val="78"/>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7" w:name="_Toc64016206"/>
      <w:bookmarkStart w:id="158" w:name="_Toc106184590"/>
      <w:bookmarkStart w:id="159" w:name="_Toc188011321"/>
      <w:bookmarkEnd w:id="153"/>
      <w:r w:rsidRPr="00A33BF6">
        <w:t>§ 10. Podwykonawstwo</w:t>
      </w:r>
      <w:bookmarkEnd w:id="157"/>
      <w:bookmarkEnd w:id="158"/>
      <w:bookmarkEnd w:id="159"/>
    </w:p>
    <w:p w14:paraId="4D8480F1" w14:textId="77777777" w:rsidR="00A13A6B" w:rsidRPr="00A33BF6" w:rsidRDefault="00A13A6B" w:rsidP="00C72612">
      <w:pPr>
        <w:numPr>
          <w:ilvl w:val="0"/>
          <w:numId w:val="64"/>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C72612">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C72612">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C72612">
      <w:pPr>
        <w:numPr>
          <w:ilvl w:val="0"/>
          <w:numId w:val="6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C72612">
      <w:pPr>
        <w:numPr>
          <w:ilvl w:val="0"/>
          <w:numId w:val="64"/>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C72612">
      <w:pPr>
        <w:pStyle w:val="Akapitzlist"/>
        <w:numPr>
          <w:ilvl w:val="1"/>
          <w:numId w:val="64"/>
        </w:numPr>
        <w:ind w:left="851" w:hanging="284"/>
        <w:jc w:val="both"/>
        <w:rPr>
          <w:sz w:val="22"/>
          <w:szCs w:val="22"/>
        </w:rPr>
      </w:pPr>
      <w:r w:rsidRPr="00A33BF6">
        <w:rPr>
          <w:sz w:val="22"/>
          <w:szCs w:val="22"/>
        </w:rPr>
        <w:t>nazwę podwykonawcy,</w:t>
      </w:r>
    </w:p>
    <w:p w14:paraId="64E33C66" w14:textId="77777777" w:rsidR="00A13A6B" w:rsidRPr="00A33BF6" w:rsidRDefault="00A13A6B" w:rsidP="00C72612">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C72612">
      <w:pPr>
        <w:pStyle w:val="Akapitzlist"/>
        <w:numPr>
          <w:ilvl w:val="1"/>
          <w:numId w:val="64"/>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C72612">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C72612">
      <w:pPr>
        <w:pStyle w:val="Akapitzlist"/>
        <w:numPr>
          <w:ilvl w:val="1"/>
          <w:numId w:val="64"/>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C72612">
      <w:pPr>
        <w:numPr>
          <w:ilvl w:val="0"/>
          <w:numId w:val="6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C72612">
      <w:pPr>
        <w:numPr>
          <w:ilvl w:val="0"/>
          <w:numId w:val="6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C72612">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45B3AA59" w:rsidR="00A13A6B" w:rsidRPr="00500E2A" w:rsidRDefault="00A13A6B" w:rsidP="00C72612">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1E77F3" w:rsidRPr="00A33BF6">
        <w:rPr>
          <w:sz w:val="22"/>
          <w:szCs w:val="22"/>
        </w:rPr>
        <w:t>szczególności,</w:t>
      </w:r>
      <w:r w:rsidRPr="00A33BF6">
        <w:rPr>
          <w:sz w:val="22"/>
          <w:szCs w:val="22"/>
        </w:rPr>
        <w:t xml:space="preserve"> jeżeli Zamawiający poweźmie </w:t>
      </w:r>
      <w:r w:rsidR="001E77F3" w:rsidRPr="00A33BF6">
        <w:rPr>
          <w:sz w:val="22"/>
          <w:szCs w:val="22"/>
        </w:rPr>
        <w:t>wiadomość,</w:t>
      </w:r>
      <w:r w:rsidRPr="00A33BF6">
        <w:rPr>
          <w:sz w:val="22"/>
          <w:szCs w:val="22"/>
        </w:rPr>
        <w:t xml:space="preserve"> </w:t>
      </w:r>
      <w:r w:rsidRPr="00500E2A">
        <w:rPr>
          <w:sz w:val="22"/>
          <w:szCs w:val="22"/>
        </w:rPr>
        <w:t>iż:</w:t>
      </w:r>
    </w:p>
    <w:p w14:paraId="09733256" w14:textId="77777777" w:rsidR="00A13A6B" w:rsidRPr="00500E2A" w:rsidRDefault="00A13A6B" w:rsidP="00C72612">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C72612">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C72612">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C72612">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C72612">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C72612">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C72612">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4E63C5EF" w14:textId="77777777" w:rsidR="00A13A6B" w:rsidRPr="00A33BF6" w:rsidRDefault="00A13A6B" w:rsidP="00C72612">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C72612">
      <w:pPr>
        <w:numPr>
          <w:ilvl w:val="0"/>
          <w:numId w:val="64"/>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657A930E" w14:textId="77777777" w:rsidR="00A13A6B" w:rsidRPr="00A33BF6" w:rsidRDefault="00A13A6B" w:rsidP="00C72612">
      <w:pPr>
        <w:numPr>
          <w:ilvl w:val="0"/>
          <w:numId w:val="64"/>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4" w:name="_Toc64016207"/>
      <w:bookmarkStart w:id="165" w:name="_Toc106184591"/>
      <w:bookmarkStart w:id="166" w:name="_Toc188011322"/>
      <w:bookmarkStart w:id="167" w:name="_Hlk67826260"/>
      <w:r w:rsidRPr="00A33BF6">
        <w:t>§ 11. Nadzór i koordynacja</w:t>
      </w:r>
      <w:bookmarkEnd w:id="164"/>
      <w:bookmarkEnd w:id="165"/>
      <w:bookmarkEnd w:id="166"/>
    </w:p>
    <w:p w14:paraId="51774BB1" w14:textId="08D6AFDA" w:rsidR="00683A07" w:rsidRPr="00692C0E" w:rsidRDefault="00683A07" w:rsidP="00C72612">
      <w:pPr>
        <w:numPr>
          <w:ilvl w:val="0"/>
          <w:numId w:val="51"/>
        </w:numPr>
        <w:jc w:val="both"/>
        <w:rPr>
          <w:sz w:val="22"/>
          <w:szCs w:val="22"/>
        </w:rPr>
      </w:pPr>
      <w:r w:rsidRPr="00A33BF6">
        <w:rPr>
          <w:sz w:val="22"/>
          <w:szCs w:val="22"/>
        </w:rPr>
        <w:t xml:space="preserve">Ze strony </w:t>
      </w:r>
      <w:r w:rsidR="001E77F3"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39AE0A42" w:rsidR="00683A07" w:rsidRPr="00692C0E" w:rsidRDefault="00683A07" w:rsidP="00C72612">
      <w:pPr>
        <w:numPr>
          <w:ilvl w:val="0"/>
          <w:numId w:val="51"/>
        </w:numPr>
        <w:jc w:val="both"/>
        <w:rPr>
          <w:sz w:val="22"/>
          <w:szCs w:val="22"/>
        </w:rPr>
      </w:pPr>
      <w:r w:rsidRPr="00692C0E">
        <w:rPr>
          <w:sz w:val="22"/>
          <w:szCs w:val="22"/>
        </w:rPr>
        <w:t xml:space="preserve">Ze strony </w:t>
      </w:r>
      <w:r w:rsidR="001E77F3"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0D797E23" w:rsidR="00683A07" w:rsidRPr="007C40B7" w:rsidRDefault="00683A07" w:rsidP="00C72612">
      <w:pPr>
        <w:numPr>
          <w:ilvl w:val="0"/>
          <w:numId w:val="5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1E77F3"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506801F8" w:rsidR="00683A07" w:rsidRPr="008548CB" w:rsidRDefault="00683A07" w:rsidP="00C72612">
      <w:pPr>
        <w:numPr>
          <w:ilvl w:val="0"/>
          <w:numId w:val="5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8" w:name="_Toc64016208"/>
      <w:bookmarkStart w:id="169" w:name="_Toc106184592"/>
      <w:bookmarkStart w:id="170" w:name="_Toc188011323"/>
      <w:r w:rsidRPr="00E66F78">
        <w:t>§ 1</w:t>
      </w:r>
      <w:r>
        <w:t>2</w:t>
      </w:r>
      <w:r w:rsidRPr="00E66F78">
        <w:t>. Badania kontrolne (Audyt)</w:t>
      </w:r>
      <w:bookmarkEnd w:id="168"/>
      <w:bookmarkEnd w:id="169"/>
      <w:bookmarkEnd w:id="170"/>
    </w:p>
    <w:p w14:paraId="7762D896" w14:textId="77777777" w:rsidR="00683A07" w:rsidRPr="00E66F78" w:rsidRDefault="00683A07" w:rsidP="00C72612">
      <w:pPr>
        <w:numPr>
          <w:ilvl w:val="0"/>
          <w:numId w:val="5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C72612">
      <w:pPr>
        <w:numPr>
          <w:ilvl w:val="1"/>
          <w:numId w:val="5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C72612">
      <w:pPr>
        <w:numPr>
          <w:ilvl w:val="1"/>
          <w:numId w:val="52"/>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C72612">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C72612">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C72612">
      <w:pPr>
        <w:numPr>
          <w:ilvl w:val="1"/>
          <w:numId w:val="52"/>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C72612">
      <w:pPr>
        <w:numPr>
          <w:ilvl w:val="1"/>
          <w:numId w:val="52"/>
        </w:numPr>
        <w:spacing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C72612">
      <w:pPr>
        <w:numPr>
          <w:ilvl w:val="0"/>
          <w:numId w:val="5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C72612">
      <w:pPr>
        <w:numPr>
          <w:ilvl w:val="0"/>
          <w:numId w:val="5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C72612">
      <w:pPr>
        <w:numPr>
          <w:ilvl w:val="0"/>
          <w:numId w:val="52"/>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C72612">
      <w:pPr>
        <w:numPr>
          <w:ilvl w:val="0"/>
          <w:numId w:val="5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C72612">
      <w:pPr>
        <w:numPr>
          <w:ilvl w:val="1"/>
          <w:numId w:val="5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C72612">
      <w:pPr>
        <w:numPr>
          <w:ilvl w:val="1"/>
          <w:numId w:val="52"/>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C72612">
      <w:pPr>
        <w:numPr>
          <w:ilvl w:val="2"/>
          <w:numId w:val="52"/>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C72612">
      <w:pPr>
        <w:numPr>
          <w:ilvl w:val="2"/>
          <w:numId w:val="52"/>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C72612">
      <w:pPr>
        <w:numPr>
          <w:ilvl w:val="2"/>
          <w:numId w:val="5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C72612">
      <w:pPr>
        <w:numPr>
          <w:ilvl w:val="1"/>
          <w:numId w:val="5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C72612">
      <w:pPr>
        <w:numPr>
          <w:ilvl w:val="1"/>
          <w:numId w:val="5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C72612">
      <w:pPr>
        <w:numPr>
          <w:ilvl w:val="2"/>
          <w:numId w:val="52"/>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C72612">
      <w:pPr>
        <w:numPr>
          <w:ilvl w:val="2"/>
          <w:numId w:val="52"/>
        </w:numPr>
        <w:spacing w:line="259" w:lineRule="auto"/>
        <w:jc w:val="both"/>
        <w:rPr>
          <w:sz w:val="22"/>
          <w:szCs w:val="22"/>
        </w:rPr>
      </w:pPr>
      <w:r w:rsidRPr="00A33BF6">
        <w:rPr>
          <w:sz w:val="22"/>
          <w:szCs w:val="22"/>
        </w:rPr>
        <w:t>uzasadnienie odmowy ich uwzględnienia;</w:t>
      </w:r>
    </w:p>
    <w:p w14:paraId="17EE424D" w14:textId="6A02822B" w:rsidR="00683A07" w:rsidRPr="00A33BF6" w:rsidRDefault="00683A07" w:rsidP="00C72612">
      <w:pPr>
        <w:numPr>
          <w:ilvl w:val="1"/>
          <w:numId w:val="52"/>
        </w:numPr>
        <w:spacing w:line="259" w:lineRule="auto"/>
        <w:jc w:val="both"/>
        <w:rPr>
          <w:sz w:val="22"/>
          <w:szCs w:val="22"/>
        </w:rPr>
      </w:pPr>
      <w:r w:rsidRPr="00A33BF6">
        <w:rPr>
          <w:sz w:val="22"/>
          <w:szCs w:val="22"/>
        </w:rPr>
        <w:t xml:space="preserve">Termin przeprowadzenia Audytu uznaje się za </w:t>
      </w:r>
      <w:r w:rsidR="001E77F3" w:rsidRPr="00A33BF6">
        <w:rPr>
          <w:sz w:val="22"/>
          <w:szCs w:val="22"/>
        </w:rPr>
        <w:t>ustalony,</w:t>
      </w:r>
      <w:r w:rsidRPr="00A33BF6">
        <w:rPr>
          <w:sz w:val="22"/>
          <w:szCs w:val="22"/>
        </w:rPr>
        <w:t xml:space="preserve"> jeżeli:</w:t>
      </w:r>
    </w:p>
    <w:p w14:paraId="2A7233DA" w14:textId="6476978B" w:rsidR="00683A07" w:rsidRPr="00A33BF6" w:rsidRDefault="00683A07" w:rsidP="00C72612">
      <w:pPr>
        <w:numPr>
          <w:ilvl w:val="2"/>
          <w:numId w:val="5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1E77F3" w:rsidRPr="00A33BF6">
        <w:rPr>
          <w:sz w:val="22"/>
          <w:szCs w:val="22"/>
        </w:rPr>
        <w:t>3 nie</w:t>
      </w:r>
      <w:r w:rsidRPr="00A33BF6">
        <w:rPr>
          <w:sz w:val="22"/>
          <w:szCs w:val="22"/>
        </w:rPr>
        <w:t xml:space="preserve"> wniesie uwag do otrzymanego powiadomienia;</w:t>
      </w:r>
    </w:p>
    <w:p w14:paraId="7A3C0EA7" w14:textId="77777777" w:rsidR="00683A07" w:rsidRPr="00E66F78" w:rsidRDefault="00683A07" w:rsidP="00C72612">
      <w:pPr>
        <w:numPr>
          <w:ilvl w:val="2"/>
          <w:numId w:val="5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C72612">
      <w:pPr>
        <w:numPr>
          <w:ilvl w:val="2"/>
          <w:numId w:val="5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C72612">
      <w:pPr>
        <w:numPr>
          <w:ilvl w:val="0"/>
          <w:numId w:val="5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C72612">
      <w:pPr>
        <w:numPr>
          <w:ilvl w:val="0"/>
          <w:numId w:val="5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C72612">
      <w:pPr>
        <w:numPr>
          <w:ilvl w:val="0"/>
          <w:numId w:val="52"/>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C72612">
      <w:pPr>
        <w:numPr>
          <w:ilvl w:val="0"/>
          <w:numId w:val="5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C72612">
      <w:pPr>
        <w:numPr>
          <w:ilvl w:val="0"/>
          <w:numId w:val="5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71" w:name="_Toc64016209"/>
      <w:bookmarkStart w:id="172" w:name="_Toc106184593"/>
      <w:bookmarkStart w:id="173" w:name="_Toc188011324"/>
      <w:r w:rsidRPr="000E4913">
        <w:t>§ 1</w:t>
      </w:r>
      <w:r>
        <w:t>3</w:t>
      </w:r>
      <w:r w:rsidRPr="000E4913">
        <w:t>. Kary umowne i odpowiedzialność</w:t>
      </w:r>
      <w:bookmarkEnd w:id="171"/>
      <w:bookmarkEnd w:id="172"/>
      <w:bookmarkEnd w:id="173"/>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74" w:name="_Hlk67826332"/>
    </w:p>
    <w:p w14:paraId="1A76C2B9" w14:textId="04F53B8B" w:rsidR="00683A07" w:rsidRPr="000E4913" w:rsidRDefault="00683A07" w:rsidP="00C72612">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B45ECA5" w14:textId="2E0FAA65" w:rsidR="00E01251" w:rsidRPr="00B1117A" w:rsidRDefault="00E01251" w:rsidP="00C72612">
      <w:pPr>
        <w:pStyle w:val="Akapitzlist"/>
        <w:numPr>
          <w:ilvl w:val="1"/>
          <w:numId w:val="54"/>
        </w:numPr>
        <w:spacing w:line="276" w:lineRule="auto"/>
        <w:jc w:val="both"/>
        <w:rPr>
          <w:sz w:val="22"/>
          <w:szCs w:val="22"/>
        </w:rPr>
      </w:pPr>
      <w:r w:rsidRPr="00B1117A">
        <w:rPr>
          <w:sz w:val="22"/>
          <w:szCs w:val="22"/>
        </w:rPr>
        <w:t xml:space="preserve">zgodnie z zapisami załącznika nr 1 </w:t>
      </w:r>
      <w:r w:rsidRPr="00A9186D">
        <w:rPr>
          <w:sz w:val="22"/>
          <w:szCs w:val="22"/>
        </w:rPr>
        <w:t>do SWZ</w:t>
      </w:r>
      <w:r w:rsidR="00A9186D" w:rsidRPr="00A9186D">
        <w:rPr>
          <w:sz w:val="22"/>
          <w:szCs w:val="22"/>
        </w:rPr>
        <w:t xml:space="preserve"> </w:t>
      </w:r>
      <w:r w:rsidR="00B1117A" w:rsidRPr="00A9186D">
        <w:rPr>
          <w:sz w:val="22"/>
          <w:szCs w:val="22"/>
        </w:rPr>
        <w:t>(pkt</w:t>
      </w:r>
      <w:r w:rsidR="00A9186D" w:rsidRPr="00A9186D">
        <w:rPr>
          <w:sz w:val="22"/>
          <w:szCs w:val="22"/>
        </w:rPr>
        <w:t>. VII ust.3</w:t>
      </w:r>
      <w:r w:rsidR="00B1117A" w:rsidRPr="00A9186D">
        <w:rPr>
          <w:sz w:val="22"/>
          <w:szCs w:val="22"/>
        </w:rPr>
        <w:t xml:space="preserve">) </w:t>
      </w:r>
      <w:r w:rsidR="00A9186D" w:rsidRPr="00A9186D">
        <w:rPr>
          <w:sz w:val="22"/>
          <w:szCs w:val="22"/>
        </w:rPr>
        <w:t>(Umowy)</w:t>
      </w:r>
      <w:r w:rsidR="00E21008">
        <w:rPr>
          <w:sz w:val="22"/>
          <w:szCs w:val="22"/>
        </w:rPr>
        <w:t xml:space="preserve"> </w:t>
      </w:r>
      <w:r w:rsidRPr="00A9186D">
        <w:rPr>
          <w:sz w:val="22"/>
          <w:szCs w:val="22"/>
        </w:rPr>
        <w:t>za każdy rozpoczęty</w:t>
      </w:r>
      <w:r w:rsidRPr="00B1117A">
        <w:rPr>
          <w:sz w:val="22"/>
          <w:szCs w:val="22"/>
        </w:rPr>
        <w:t xml:space="preserve"> dzień nieobecności</w:t>
      </w:r>
      <w:r w:rsidR="00B1117A">
        <w:rPr>
          <w:sz w:val="22"/>
          <w:szCs w:val="22"/>
        </w:rPr>
        <w:t xml:space="preserve"> </w:t>
      </w:r>
      <w:r w:rsidRPr="00B1117A">
        <w:rPr>
          <w:sz w:val="22"/>
          <w:szCs w:val="22"/>
        </w:rPr>
        <w:t>w pracy wymaganej przez Zamawiającego ilości pracowników, uprzednio uzgodnionych pomiędzy koordynatorami robót Zamawiającego i Wykonawcy, w wysokości 100% stawki rdn za każdego nieobecnego w danym dniu pracownika.</w:t>
      </w:r>
    </w:p>
    <w:p w14:paraId="02138B75" w14:textId="77777777" w:rsidR="00A13A6B" w:rsidRPr="00A33BF6" w:rsidRDefault="00683A07" w:rsidP="00C72612">
      <w:pPr>
        <w:pStyle w:val="Akapitzlist"/>
        <w:numPr>
          <w:ilvl w:val="1"/>
          <w:numId w:val="118"/>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6B533DE8" w:rsidR="00683A07" w:rsidRPr="00284DFC" w:rsidRDefault="00683A07" w:rsidP="00C72612">
      <w:pPr>
        <w:pStyle w:val="Akapitzlist"/>
        <w:numPr>
          <w:ilvl w:val="1"/>
          <w:numId w:val="118"/>
        </w:numPr>
        <w:spacing w:line="276" w:lineRule="auto"/>
        <w:jc w:val="both"/>
        <w:rPr>
          <w:i/>
          <w:iCs/>
          <w:sz w:val="22"/>
          <w:szCs w:val="22"/>
        </w:rPr>
      </w:pPr>
      <w:r w:rsidRPr="00A33BF6">
        <w:rPr>
          <w:sz w:val="22"/>
          <w:szCs w:val="22"/>
        </w:rPr>
        <w:t xml:space="preserve">za zwłokę w przedstawieniu </w:t>
      </w:r>
      <w:r w:rsidRPr="00284DFC">
        <w:rPr>
          <w:sz w:val="22"/>
          <w:szCs w:val="22"/>
        </w:rPr>
        <w:t xml:space="preserve">dokumentów, które zgodnie z SOPZ ma przedłożyć Wykonawca przez rozpoczęciem wykonywania </w:t>
      </w:r>
      <w:r w:rsidR="002B05A2" w:rsidRPr="00284DFC">
        <w:rPr>
          <w:sz w:val="22"/>
          <w:szCs w:val="22"/>
        </w:rPr>
        <w:t>U</w:t>
      </w:r>
      <w:r w:rsidRPr="00284DFC">
        <w:rPr>
          <w:sz w:val="22"/>
          <w:szCs w:val="22"/>
        </w:rPr>
        <w:t xml:space="preserve">mowy oraz w trakcie </w:t>
      </w:r>
      <w:r w:rsidR="002B05A2" w:rsidRPr="00284DFC">
        <w:rPr>
          <w:sz w:val="22"/>
          <w:szCs w:val="22"/>
        </w:rPr>
        <w:t>jej</w:t>
      </w:r>
      <w:r w:rsidRPr="00284DFC">
        <w:rPr>
          <w:sz w:val="22"/>
          <w:szCs w:val="22"/>
        </w:rPr>
        <w:t xml:space="preserve"> realizacji - w wysokości </w:t>
      </w:r>
      <w:r w:rsidR="009107F4" w:rsidRPr="00284DFC">
        <w:rPr>
          <w:sz w:val="22"/>
          <w:szCs w:val="22"/>
        </w:rPr>
        <w:br/>
      </w:r>
      <w:r w:rsidRPr="00284DFC">
        <w:rPr>
          <w:sz w:val="22"/>
          <w:szCs w:val="22"/>
        </w:rPr>
        <w:t>100</w:t>
      </w:r>
      <w:r w:rsidR="009107F4" w:rsidRPr="00284DFC">
        <w:rPr>
          <w:sz w:val="22"/>
          <w:szCs w:val="22"/>
        </w:rPr>
        <w:t>,00</w:t>
      </w:r>
      <w:r w:rsidRPr="00284DFC">
        <w:rPr>
          <w:sz w:val="22"/>
          <w:szCs w:val="22"/>
        </w:rPr>
        <w:t xml:space="preserve"> zł za każdy</w:t>
      </w:r>
      <w:r w:rsidR="002B05A2" w:rsidRPr="00284DFC">
        <w:rPr>
          <w:sz w:val="22"/>
          <w:szCs w:val="22"/>
        </w:rPr>
        <w:t xml:space="preserve"> rozpoczęty</w:t>
      </w:r>
      <w:r w:rsidRPr="00284DFC">
        <w:rPr>
          <w:sz w:val="22"/>
          <w:szCs w:val="22"/>
        </w:rPr>
        <w:t xml:space="preserve"> dzień zwłoki</w:t>
      </w:r>
      <w:r w:rsidR="000071CA" w:rsidRPr="00284DFC">
        <w:rPr>
          <w:sz w:val="22"/>
          <w:szCs w:val="22"/>
        </w:rPr>
        <w:t xml:space="preserve"> </w:t>
      </w:r>
    </w:p>
    <w:p w14:paraId="446351DA" w14:textId="22486AA8" w:rsidR="00683A07" w:rsidRPr="00152976" w:rsidRDefault="00683A07" w:rsidP="00C72612">
      <w:pPr>
        <w:numPr>
          <w:ilvl w:val="1"/>
          <w:numId w:val="118"/>
        </w:numPr>
        <w:spacing w:line="259" w:lineRule="auto"/>
        <w:jc w:val="both"/>
        <w:rPr>
          <w:sz w:val="22"/>
          <w:szCs w:val="22"/>
        </w:rPr>
      </w:pPr>
      <w:bookmarkStart w:id="175" w:name="_Hlk144459554"/>
      <w:r w:rsidRPr="00152976">
        <w:rPr>
          <w:sz w:val="22"/>
          <w:szCs w:val="22"/>
        </w:rPr>
        <w:t>za zwłokę w przedstawieniu polisy ubezpieczeniowej lub dowodu opłacenia składki ubezpieczeniowej – w wysokości 1</w:t>
      </w:r>
      <w:r w:rsidR="009107F4">
        <w:rPr>
          <w:sz w:val="22"/>
          <w:szCs w:val="22"/>
        </w:rPr>
        <w:t> </w:t>
      </w:r>
      <w:r w:rsidRPr="00152976">
        <w:rPr>
          <w:sz w:val="22"/>
          <w:szCs w:val="22"/>
        </w:rPr>
        <w:t>000</w:t>
      </w:r>
      <w:r w:rsidR="009107F4">
        <w:rPr>
          <w:sz w:val="22"/>
          <w:szCs w:val="22"/>
        </w:rPr>
        <w:t>,00</w:t>
      </w:r>
      <w:r w:rsidRPr="00152976">
        <w:rPr>
          <w:sz w:val="22"/>
          <w:szCs w:val="22"/>
        </w:rPr>
        <w:t xml:space="preserve"> zł za każdy dzień zwłoki; Zamawiający nie naliczy kary </w:t>
      </w:r>
      <w:r w:rsidR="001E77F3" w:rsidRPr="00152976">
        <w:rPr>
          <w:sz w:val="22"/>
          <w:szCs w:val="22"/>
        </w:rPr>
        <w:t>umownej,</w:t>
      </w:r>
      <w:r w:rsidRPr="00152976">
        <w:rPr>
          <w:sz w:val="22"/>
          <w:szCs w:val="22"/>
        </w:rPr>
        <w:t xml:space="preserve"> jeżeli w wyniku przedłożenia dokumentów zostanie stwierdzone zachowanie ciągłości ubezpieczenia Wykonawcy</w:t>
      </w:r>
      <w:r w:rsidR="000071CA">
        <w:rPr>
          <w:sz w:val="22"/>
          <w:szCs w:val="22"/>
        </w:rPr>
        <w:t xml:space="preserve"> </w:t>
      </w:r>
    </w:p>
    <w:bookmarkEnd w:id="175"/>
    <w:p w14:paraId="3147F901" w14:textId="20A7F8E2" w:rsidR="00683A07" w:rsidRPr="00A33BF6" w:rsidRDefault="00683A07" w:rsidP="00C72612">
      <w:pPr>
        <w:numPr>
          <w:ilvl w:val="1"/>
          <w:numId w:val="118"/>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6416D5" w:rsidRPr="00A33BF6">
        <w:rPr>
          <w:sz w:val="22"/>
          <w:szCs w:val="22"/>
        </w:rPr>
        <w:t>1, za</w:t>
      </w:r>
      <w:r w:rsidR="002B05A2" w:rsidRPr="00A33BF6">
        <w:rPr>
          <w:sz w:val="22"/>
          <w:szCs w:val="22"/>
        </w:rPr>
        <w:t xml:space="preserve"> każdy stwierdzony przypadek,</w:t>
      </w:r>
    </w:p>
    <w:p w14:paraId="312868EA" w14:textId="77777777" w:rsidR="00683A07" w:rsidRPr="00A33BF6" w:rsidRDefault="00683A07" w:rsidP="00C72612">
      <w:pPr>
        <w:numPr>
          <w:ilvl w:val="1"/>
          <w:numId w:val="118"/>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C72612">
      <w:pPr>
        <w:numPr>
          <w:ilvl w:val="2"/>
          <w:numId w:val="118"/>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0DC10E2A" w:rsidR="00683A07" w:rsidRPr="00A33BF6" w:rsidRDefault="00683A07" w:rsidP="00C72612">
      <w:pPr>
        <w:numPr>
          <w:ilvl w:val="2"/>
          <w:numId w:val="118"/>
        </w:numPr>
        <w:spacing w:line="259" w:lineRule="auto"/>
        <w:jc w:val="both"/>
        <w:rPr>
          <w:sz w:val="22"/>
          <w:szCs w:val="22"/>
        </w:rPr>
      </w:pPr>
      <w:r w:rsidRPr="00A33BF6">
        <w:rPr>
          <w:sz w:val="22"/>
          <w:szCs w:val="22"/>
        </w:rPr>
        <w:t xml:space="preserve">w stanie </w:t>
      </w:r>
      <w:r w:rsidR="006416D5"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 wydychanym powietrzu powyżej 0,25 mg alkoholu w 1 dm3)</w:t>
      </w:r>
    </w:p>
    <w:p w14:paraId="5480C470" w14:textId="77777777" w:rsidR="00683A07" w:rsidRPr="00A33BF6" w:rsidRDefault="00683A07" w:rsidP="00C72612">
      <w:pPr>
        <w:numPr>
          <w:ilvl w:val="2"/>
          <w:numId w:val="118"/>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C72612">
      <w:pPr>
        <w:numPr>
          <w:ilvl w:val="2"/>
          <w:numId w:val="118"/>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C72612">
      <w:pPr>
        <w:numPr>
          <w:ilvl w:val="2"/>
          <w:numId w:val="118"/>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457BAE20" w:rsidR="00683A07" w:rsidRPr="004D6E8F" w:rsidRDefault="00683A07" w:rsidP="00C72612">
      <w:pPr>
        <w:numPr>
          <w:ilvl w:val="1"/>
          <w:numId w:val="118"/>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6416D5" w:rsidRPr="00A33BF6">
        <w:rPr>
          <w:sz w:val="22"/>
          <w:szCs w:val="22"/>
        </w:rPr>
        <w:t>lub firm</w:t>
      </w:r>
      <w:r w:rsidRPr="00A33BF6">
        <w:rPr>
          <w:sz w:val="22"/>
          <w:szCs w:val="22"/>
        </w:rPr>
        <w:t xml:space="preserve"> mających siedzibę na terenie Zamawiającego – w wysokości 1</w:t>
      </w:r>
      <w:r w:rsidR="009107F4">
        <w:rPr>
          <w:sz w:val="22"/>
          <w:szCs w:val="22"/>
        </w:rPr>
        <w:t> </w:t>
      </w:r>
      <w:r w:rsidRPr="00A33BF6">
        <w:rPr>
          <w:sz w:val="22"/>
          <w:szCs w:val="22"/>
        </w:rPr>
        <w:t>000</w:t>
      </w:r>
      <w:r w:rsidR="009107F4">
        <w:rPr>
          <w:sz w:val="22"/>
          <w:szCs w:val="22"/>
        </w:rPr>
        <w:t>,00</w:t>
      </w:r>
      <w:r w:rsidRPr="00A33BF6">
        <w:rPr>
          <w:sz w:val="22"/>
          <w:szCs w:val="22"/>
        </w:rPr>
        <w:t> </w:t>
      </w:r>
      <w:r w:rsidR="006416D5" w:rsidRPr="00A33BF6">
        <w:rPr>
          <w:sz w:val="22"/>
          <w:szCs w:val="22"/>
        </w:rPr>
        <w:t>zł za</w:t>
      </w:r>
      <w:r w:rsidRPr="00A33BF6">
        <w:rPr>
          <w:sz w:val="22"/>
          <w:szCs w:val="22"/>
        </w:rPr>
        <w:t xml:space="preserve"> każdy stwierdzony przypadek, a jeżeli w wyniku zaboru doszło do zniszczenia mienia </w:t>
      </w:r>
      <w:r w:rsidR="00025E5C" w:rsidRPr="00A33BF6">
        <w:rPr>
          <w:sz w:val="22"/>
          <w:szCs w:val="22"/>
        </w:rPr>
        <w:t xml:space="preserve">- </w:t>
      </w:r>
      <w:r w:rsidR="002B05A2" w:rsidRPr="00A33BF6">
        <w:rPr>
          <w:sz w:val="22"/>
          <w:szCs w:val="22"/>
        </w:rPr>
        <w:t xml:space="preserve">Wykonawca zobowiązany jest także do pokrycia kosztów przywrócenia </w:t>
      </w:r>
      <w:r w:rsidR="002B05A2" w:rsidRPr="004D6E8F">
        <w:rPr>
          <w:sz w:val="22"/>
          <w:szCs w:val="22"/>
        </w:rPr>
        <w:t>mienia do stanu poprzedniego.</w:t>
      </w:r>
    </w:p>
    <w:p w14:paraId="4A7C5259" w14:textId="45383AE8" w:rsidR="0064648D" w:rsidRPr="004D6E8F" w:rsidRDefault="00683A07" w:rsidP="00C72612">
      <w:pPr>
        <w:numPr>
          <w:ilvl w:val="1"/>
          <w:numId w:val="118"/>
        </w:numPr>
        <w:spacing w:line="259" w:lineRule="auto"/>
        <w:ind w:left="714" w:hanging="357"/>
        <w:jc w:val="both"/>
        <w:rPr>
          <w:i/>
          <w:iCs/>
          <w:sz w:val="22"/>
          <w:szCs w:val="22"/>
        </w:rPr>
      </w:pPr>
      <w:r w:rsidRPr="004D6E8F">
        <w:rPr>
          <w:sz w:val="22"/>
          <w:szCs w:val="22"/>
        </w:rPr>
        <w:t xml:space="preserve">za każdy stwierdzony przypadek naruszenia obowiązku </w:t>
      </w:r>
      <w:r w:rsidR="0064648D" w:rsidRPr="004D6E8F">
        <w:rPr>
          <w:sz w:val="22"/>
          <w:szCs w:val="22"/>
        </w:rPr>
        <w:t xml:space="preserve">w zakresie zatrudnienia, określonego </w:t>
      </w:r>
      <w:r w:rsidR="0010241E" w:rsidRPr="004D6E8F">
        <w:rPr>
          <w:sz w:val="22"/>
          <w:szCs w:val="22"/>
        </w:rPr>
        <w:br/>
      </w:r>
      <w:r w:rsidR="0064648D" w:rsidRPr="004D6E8F">
        <w:rPr>
          <w:sz w:val="22"/>
          <w:szCs w:val="22"/>
        </w:rPr>
        <w:t xml:space="preserve">w § 9 ust. 1 </w:t>
      </w:r>
      <w:r w:rsidRPr="004D6E8F">
        <w:rPr>
          <w:sz w:val="22"/>
          <w:szCs w:val="22"/>
        </w:rPr>
        <w:t xml:space="preserve">- w wysokości równej miesięcznemu minimalnemu wynagrodzeniu za pracę ustalonemu zgodnie z przepisami ustawy z dnia 10.10.2002r. o minimalnym wynagrodzeniu za pracę obowiązującemu w </w:t>
      </w:r>
      <w:r w:rsidR="0064648D" w:rsidRPr="004D6E8F">
        <w:rPr>
          <w:sz w:val="22"/>
          <w:szCs w:val="22"/>
        </w:rPr>
        <w:t>czasie</w:t>
      </w:r>
      <w:r w:rsidRPr="004D6E8F">
        <w:rPr>
          <w:sz w:val="22"/>
          <w:szCs w:val="22"/>
        </w:rPr>
        <w:t>, w którym stwierdzono naruszenie</w:t>
      </w:r>
      <w:r w:rsidR="000071CA" w:rsidRPr="004D6E8F">
        <w:rPr>
          <w:sz w:val="22"/>
          <w:szCs w:val="22"/>
        </w:rPr>
        <w:t xml:space="preserve"> </w:t>
      </w:r>
    </w:p>
    <w:p w14:paraId="1C846A7A" w14:textId="1CB168B5" w:rsidR="00477D7E" w:rsidRPr="004D6E8F" w:rsidRDefault="0064648D" w:rsidP="00C72612">
      <w:pPr>
        <w:numPr>
          <w:ilvl w:val="1"/>
          <w:numId w:val="118"/>
        </w:numPr>
        <w:spacing w:line="259" w:lineRule="auto"/>
        <w:ind w:left="714" w:hanging="357"/>
        <w:jc w:val="both"/>
        <w:rPr>
          <w:i/>
          <w:iCs/>
          <w:sz w:val="22"/>
          <w:szCs w:val="22"/>
        </w:rPr>
      </w:pPr>
      <w:r w:rsidRPr="004D6E8F">
        <w:rPr>
          <w:sz w:val="22"/>
          <w:szCs w:val="22"/>
        </w:rPr>
        <w:t xml:space="preserve">w </w:t>
      </w:r>
      <w:r w:rsidR="00683A07" w:rsidRPr="004D6E8F">
        <w:rPr>
          <w:sz w:val="22"/>
          <w:szCs w:val="22"/>
        </w:rPr>
        <w:t xml:space="preserve">przypadku zaniechania złożenia zapotrzebowania na świadczenia Zamawiającego </w:t>
      </w:r>
      <w:r w:rsidR="00683A07" w:rsidRPr="004D6E8F">
        <w:rPr>
          <w:sz w:val="22"/>
          <w:szCs w:val="22"/>
        </w:rPr>
        <w:br/>
        <w:t xml:space="preserve">i skorzystania przez Wykonawcę lub jego pracowników ze świadczeń Zamawiającego </w:t>
      </w:r>
      <w:bookmarkStart w:id="176" w:name="_Hlk147170364"/>
      <w:r w:rsidR="009107F4" w:rsidRPr="004D6E8F">
        <w:rPr>
          <w:sz w:val="22"/>
          <w:szCs w:val="22"/>
        </w:rPr>
        <w:br/>
      </w:r>
      <w:r w:rsidR="00D743FE" w:rsidRPr="004D6E8F">
        <w:rPr>
          <w:sz w:val="22"/>
          <w:szCs w:val="22"/>
        </w:rPr>
        <w:t xml:space="preserve">w wysokości </w:t>
      </w:r>
      <w:r w:rsidR="00025E5C" w:rsidRPr="004D6E8F">
        <w:rPr>
          <w:sz w:val="22"/>
          <w:szCs w:val="22"/>
        </w:rPr>
        <w:t>50</w:t>
      </w:r>
      <w:r w:rsidR="009107F4" w:rsidRPr="004D6E8F">
        <w:rPr>
          <w:sz w:val="22"/>
          <w:szCs w:val="22"/>
        </w:rPr>
        <w:t>,00</w:t>
      </w:r>
      <w:r w:rsidR="00025E5C" w:rsidRPr="004D6E8F">
        <w:rPr>
          <w:sz w:val="22"/>
          <w:szCs w:val="22"/>
        </w:rPr>
        <w:t xml:space="preserve"> zł za każdy stwierdzony </w:t>
      </w:r>
      <w:bookmarkEnd w:id="176"/>
      <w:r w:rsidR="006416D5" w:rsidRPr="004D6E8F">
        <w:rPr>
          <w:sz w:val="22"/>
          <w:szCs w:val="22"/>
        </w:rPr>
        <w:t>przypadek -</w:t>
      </w:r>
      <w:r w:rsidR="00683A07" w:rsidRPr="004D6E8F">
        <w:rPr>
          <w:sz w:val="22"/>
          <w:szCs w:val="22"/>
        </w:rPr>
        <w:t xml:space="preserve"> </w:t>
      </w:r>
      <w:r w:rsidRPr="004D6E8F">
        <w:rPr>
          <w:sz w:val="22"/>
          <w:szCs w:val="22"/>
        </w:rPr>
        <w:t>niezależnie od konieczności zapłaty wynagrodzenia za skorzystanie z takiego świadczenia</w:t>
      </w:r>
      <w:r w:rsidR="000071CA" w:rsidRPr="004D6E8F">
        <w:rPr>
          <w:sz w:val="22"/>
          <w:szCs w:val="22"/>
        </w:rPr>
        <w:t xml:space="preserve"> </w:t>
      </w:r>
    </w:p>
    <w:p w14:paraId="2F33C574" w14:textId="3326F51A" w:rsidR="00477D7E" w:rsidRPr="004D6E8F" w:rsidRDefault="00477D7E" w:rsidP="00C72612">
      <w:pPr>
        <w:numPr>
          <w:ilvl w:val="1"/>
          <w:numId w:val="118"/>
        </w:numPr>
        <w:spacing w:line="259" w:lineRule="auto"/>
        <w:ind w:left="714" w:hanging="357"/>
        <w:jc w:val="both"/>
        <w:rPr>
          <w:i/>
          <w:iCs/>
          <w:sz w:val="24"/>
          <w:szCs w:val="24"/>
        </w:rPr>
      </w:pPr>
      <w:bookmarkStart w:id="177" w:name="_Hlk150323858"/>
      <w:r w:rsidRPr="004D6E8F">
        <w:rPr>
          <w:sz w:val="22"/>
          <w:szCs w:val="22"/>
        </w:rPr>
        <w:t xml:space="preserve">z tytułu braku zapłaty lub nieterminowej zapłaty wynagrodzenia należnego podwykonawcom </w:t>
      </w:r>
      <w:r w:rsidR="0010241E" w:rsidRPr="004D6E8F">
        <w:rPr>
          <w:sz w:val="22"/>
          <w:szCs w:val="22"/>
        </w:rPr>
        <w:br/>
      </w:r>
      <w:r w:rsidRPr="004D6E8F">
        <w:rPr>
          <w:sz w:val="22"/>
          <w:szCs w:val="22"/>
        </w:rPr>
        <w:t xml:space="preserve">z tytułu zmiany wysokości wynagrodzenia, o której mowa w §16 Waloryzacja, w wysokości </w:t>
      </w:r>
      <w:r w:rsidR="0010241E" w:rsidRPr="004D6E8F">
        <w:rPr>
          <w:sz w:val="22"/>
          <w:szCs w:val="22"/>
        </w:rPr>
        <w:br/>
      </w:r>
      <w:r w:rsidRPr="004D6E8F">
        <w:rPr>
          <w:sz w:val="22"/>
          <w:szCs w:val="22"/>
        </w:rPr>
        <w:t xml:space="preserve">10 % nieuregulowanej kwoty netto </w:t>
      </w:r>
    </w:p>
    <w:p w14:paraId="1129BD2D" w14:textId="62DD0406" w:rsidR="0064648D" w:rsidRPr="00A33BF6" w:rsidRDefault="0064648D" w:rsidP="00C72612">
      <w:pPr>
        <w:numPr>
          <w:ilvl w:val="0"/>
          <w:numId w:val="118"/>
        </w:numPr>
        <w:spacing w:line="259" w:lineRule="auto"/>
        <w:jc w:val="both"/>
        <w:rPr>
          <w:sz w:val="22"/>
          <w:szCs w:val="22"/>
        </w:rPr>
      </w:pPr>
      <w:bookmarkStart w:id="178" w:name="_Hlk144479888"/>
      <w:bookmarkEnd w:id="177"/>
      <w:r w:rsidRPr="00A33BF6">
        <w:rPr>
          <w:sz w:val="22"/>
          <w:szCs w:val="22"/>
        </w:rPr>
        <w:t xml:space="preserve">W przypadku nieprzystąpienia przez Wykonawcę do wykonywania przedmiotu Umowy w całości </w:t>
      </w:r>
      <w:r w:rsidRPr="0010241E">
        <w:rPr>
          <w:sz w:val="22"/>
          <w:szCs w:val="22"/>
        </w:rPr>
        <w:t xml:space="preserve">lub części </w:t>
      </w:r>
      <w:r w:rsidRPr="00A33BF6">
        <w:rPr>
          <w:sz w:val="22"/>
          <w:szCs w:val="22"/>
        </w:rPr>
        <w:t>w umówionym terminie</w:t>
      </w:r>
      <w:r w:rsidR="003B03D9" w:rsidRPr="00A33BF6">
        <w:rPr>
          <w:sz w:val="22"/>
          <w:szCs w:val="22"/>
        </w:rPr>
        <w:t>,</w:t>
      </w:r>
      <w:r w:rsidRPr="00A33BF6">
        <w:rPr>
          <w:sz w:val="22"/>
          <w:szCs w:val="22"/>
        </w:rPr>
        <w:t xml:space="preserve"> Zamawiający uprawniony jest do zlecenia wykonania przedmiotu Umowy w </w:t>
      </w:r>
      <w:r w:rsidRPr="0010241E">
        <w:rPr>
          <w:sz w:val="22"/>
          <w:szCs w:val="22"/>
        </w:rPr>
        <w:t xml:space="preserve">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8"/>
    </w:p>
    <w:p w14:paraId="1A9E25D2" w14:textId="33424A50" w:rsidR="00683A07" w:rsidRPr="00A33BF6" w:rsidRDefault="00683A07" w:rsidP="00C72612">
      <w:pPr>
        <w:numPr>
          <w:ilvl w:val="0"/>
          <w:numId w:val="118"/>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0BF85C6B" w:rsidR="00683A07" w:rsidRPr="00A33BF6" w:rsidRDefault="00683A07" w:rsidP="00C72612">
      <w:pPr>
        <w:numPr>
          <w:ilvl w:val="1"/>
          <w:numId w:val="122"/>
        </w:numPr>
        <w:spacing w:line="259" w:lineRule="auto"/>
        <w:jc w:val="both"/>
        <w:rPr>
          <w:sz w:val="22"/>
          <w:szCs w:val="22"/>
        </w:rPr>
      </w:pPr>
      <w:r w:rsidRPr="00A33BF6">
        <w:rPr>
          <w:sz w:val="22"/>
          <w:szCs w:val="22"/>
        </w:rPr>
        <w:t xml:space="preserve">po bezskutecznym upływie terminu oznaczonego w wezwaniu Zamawiającego </w:t>
      </w:r>
      <w:r w:rsidR="006416D5"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6416D5" w:rsidRPr="00A33BF6">
        <w:rPr>
          <w:sz w:val="22"/>
          <w:szCs w:val="22"/>
        </w:rPr>
        <w:t>1 za</w:t>
      </w:r>
      <w:r w:rsidRPr="00A33BF6">
        <w:rPr>
          <w:sz w:val="22"/>
          <w:szCs w:val="22"/>
        </w:rPr>
        <w:t xml:space="preserve"> każdy rozpoczęty dzień, w którym niemożliwe było odpowiednio rozpoczęcie, prowadzenie lub zakończenie Audytu. </w:t>
      </w:r>
    </w:p>
    <w:p w14:paraId="613E761A" w14:textId="4890829A" w:rsidR="00683A07" w:rsidRPr="00A33BF6" w:rsidRDefault="00683A07" w:rsidP="00C72612">
      <w:pPr>
        <w:numPr>
          <w:ilvl w:val="1"/>
          <w:numId w:val="122"/>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305825F" w14:textId="77777777" w:rsidR="0064648D" w:rsidRPr="00317DD4" w:rsidRDefault="0064648D" w:rsidP="00C72612">
      <w:pPr>
        <w:numPr>
          <w:ilvl w:val="0"/>
          <w:numId w:val="122"/>
        </w:numPr>
        <w:spacing w:line="259" w:lineRule="auto"/>
        <w:ind w:hanging="357"/>
        <w:jc w:val="both"/>
        <w:rPr>
          <w:sz w:val="22"/>
          <w:szCs w:val="22"/>
        </w:rPr>
      </w:pPr>
      <w:r w:rsidRPr="00317DD4">
        <w:rPr>
          <w:sz w:val="22"/>
          <w:szCs w:val="22"/>
        </w:rPr>
        <w:t xml:space="preserve">W przypadku: </w:t>
      </w:r>
    </w:p>
    <w:p w14:paraId="45673D78" w14:textId="69F989DB" w:rsidR="0064648D" w:rsidRPr="00A33BF6" w:rsidRDefault="0064648D" w:rsidP="00C72612">
      <w:pPr>
        <w:numPr>
          <w:ilvl w:val="1"/>
          <w:numId w:val="122"/>
        </w:numPr>
        <w:spacing w:line="259" w:lineRule="auto"/>
        <w:ind w:left="1070"/>
        <w:jc w:val="both"/>
        <w:rPr>
          <w:sz w:val="22"/>
          <w:szCs w:val="22"/>
        </w:rPr>
      </w:pPr>
      <w:r w:rsidRPr="00A33BF6">
        <w:rPr>
          <w:sz w:val="22"/>
          <w:szCs w:val="22"/>
        </w:rPr>
        <w:t xml:space="preserve">odstąpienia od Umowy w </w:t>
      </w:r>
      <w:r w:rsidRPr="0010241E">
        <w:rPr>
          <w:sz w:val="22"/>
          <w:szCs w:val="22"/>
        </w:rPr>
        <w:t>całości</w:t>
      </w:r>
      <w:r w:rsidR="00152338" w:rsidRPr="0010241E">
        <w:rPr>
          <w:sz w:val="22"/>
          <w:szCs w:val="22"/>
        </w:rPr>
        <w:t>, rozwiązania Umowy bez wypowiedzenia</w:t>
      </w:r>
      <w:r w:rsidRPr="0010241E">
        <w:rPr>
          <w:sz w:val="22"/>
          <w:szCs w:val="22"/>
        </w:rPr>
        <w:t xml:space="preserve"> lub</w:t>
      </w:r>
      <w:r w:rsidRPr="00A33BF6">
        <w:rPr>
          <w:sz w:val="22"/>
          <w:szCs w:val="22"/>
        </w:rPr>
        <w:t xml:space="preserve">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506D75" w14:textId="6B8A953C" w:rsidR="00D1225D" w:rsidRPr="00317DD4" w:rsidRDefault="00D1225D" w:rsidP="00C72612">
      <w:pPr>
        <w:numPr>
          <w:ilvl w:val="0"/>
          <w:numId w:val="122"/>
        </w:numPr>
        <w:spacing w:line="259" w:lineRule="auto"/>
        <w:ind w:hanging="357"/>
        <w:jc w:val="both"/>
        <w:rPr>
          <w:sz w:val="22"/>
          <w:szCs w:val="22"/>
        </w:rPr>
      </w:pPr>
      <w:r w:rsidRPr="00317DD4">
        <w:rPr>
          <w:sz w:val="22"/>
          <w:szCs w:val="22"/>
        </w:rPr>
        <w:t xml:space="preserve">Wykonawca może naliczyć Zamawiającemu karę umowną: </w:t>
      </w:r>
    </w:p>
    <w:p w14:paraId="16840D67" w14:textId="77777777" w:rsidR="00D1225D" w:rsidRDefault="00D1225D" w:rsidP="00C72612">
      <w:pPr>
        <w:numPr>
          <w:ilvl w:val="1"/>
          <w:numId w:val="122"/>
        </w:numPr>
        <w:spacing w:line="259" w:lineRule="auto"/>
        <w:ind w:left="1070"/>
        <w:jc w:val="both"/>
        <w:rPr>
          <w:sz w:val="22"/>
          <w:szCs w:val="22"/>
        </w:rPr>
      </w:pPr>
      <w:bookmarkStart w:id="179" w:name="_Hlk148947447"/>
      <w:r w:rsidRPr="00A33BF6">
        <w:rPr>
          <w:sz w:val="22"/>
          <w:szCs w:val="22"/>
        </w:rPr>
        <w:t>za odstąpienie od Umowy w całości przez którąkolwiek ze Stron z winy Zamawiającego - w wysokości 20% wartości netto Umowy, o której mowa w § 3 ust. 1.</w:t>
      </w:r>
    </w:p>
    <w:p w14:paraId="7E5454FC" w14:textId="5E334175" w:rsidR="006F383F" w:rsidRPr="00892DEC" w:rsidRDefault="0064648D" w:rsidP="00C72612">
      <w:pPr>
        <w:numPr>
          <w:ilvl w:val="0"/>
          <w:numId w:val="122"/>
        </w:numPr>
        <w:spacing w:line="259" w:lineRule="auto"/>
        <w:ind w:hanging="357"/>
        <w:jc w:val="both"/>
        <w:rPr>
          <w:sz w:val="22"/>
          <w:szCs w:val="22"/>
        </w:rPr>
      </w:pPr>
      <w:bookmarkStart w:id="180" w:name="_Hlk155243414"/>
      <w:bookmarkEnd w:id="179"/>
      <w:r w:rsidRPr="00892DEC">
        <w:rPr>
          <w:sz w:val="22"/>
          <w:szCs w:val="22"/>
        </w:rPr>
        <w:t xml:space="preserve">Kary umowne podlegają kumulacji, </w:t>
      </w:r>
      <w:r w:rsidR="00A13A6B" w:rsidRPr="00892DEC">
        <w:rPr>
          <w:sz w:val="22"/>
          <w:szCs w:val="22"/>
        </w:rPr>
        <w:t xml:space="preserve">w tym kara umowna </w:t>
      </w:r>
      <w:r w:rsidR="00A13A6B" w:rsidRPr="00317DD4">
        <w:rPr>
          <w:sz w:val="22"/>
          <w:szCs w:val="22"/>
        </w:rPr>
        <w:t xml:space="preserve">za odstąpienie lub 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80"/>
    <w:p w14:paraId="1B072A43" w14:textId="77777777" w:rsidR="0064648D" w:rsidRPr="00A33BF6" w:rsidRDefault="0064648D" w:rsidP="00C72612">
      <w:pPr>
        <w:numPr>
          <w:ilvl w:val="0"/>
          <w:numId w:val="122"/>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C72612">
      <w:pPr>
        <w:numPr>
          <w:ilvl w:val="0"/>
          <w:numId w:val="12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C72612">
      <w:pPr>
        <w:numPr>
          <w:ilvl w:val="0"/>
          <w:numId w:val="12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5DD32D53" w14:textId="2D248B16" w:rsidR="00683A07" w:rsidRPr="00A33BF6" w:rsidRDefault="00683A07" w:rsidP="00683A07">
      <w:pPr>
        <w:pStyle w:val="Nagwek2"/>
      </w:pPr>
      <w:bookmarkStart w:id="181" w:name="_Toc64016210"/>
      <w:bookmarkStart w:id="182" w:name="_Toc106184594"/>
      <w:bookmarkStart w:id="183" w:name="_Toc188011325"/>
      <w:r w:rsidRPr="000531BE">
        <w:t>§ 14. Rozwiązanie, odstąpienie lub wypowiedzenie Umowy</w:t>
      </w:r>
      <w:bookmarkEnd w:id="181"/>
      <w:bookmarkEnd w:id="182"/>
      <w:bookmarkEnd w:id="183"/>
    </w:p>
    <w:p w14:paraId="1AB10446" w14:textId="77777777" w:rsidR="0064648D" w:rsidRPr="00A33BF6" w:rsidRDefault="0064648D" w:rsidP="00C72612">
      <w:pPr>
        <w:numPr>
          <w:ilvl w:val="0"/>
          <w:numId w:val="55"/>
        </w:numPr>
        <w:spacing w:line="259" w:lineRule="auto"/>
        <w:ind w:left="357" w:hanging="357"/>
        <w:jc w:val="both"/>
        <w:rPr>
          <w:sz w:val="22"/>
          <w:szCs w:val="22"/>
        </w:rPr>
      </w:pPr>
      <w:bookmarkStart w:id="184" w:name="_Toc64016211"/>
      <w:bookmarkStart w:id="185" w:name="_Hlk67826402"/>
      <w:r w:rsidRPr="00A33BF6">
        <w:rPr>
          <w:sz w:val="22"/>
          <w:szCs w:val="22"/>
        </w:rPr>
        <w:t>Strony mogą rozwiązać Umowę na mocy porozumienia Stron.</w:t>
      </w:r>
    </w:p>
    <w:p w14:paraId="13FDB6D1" w14:textId="50099094" w:rsidR="0064648D" w:rsidRPr="00A33BF6" w:rsidRDefault="0064648D" w:rsidP="00C72612">
      <w:pPr>
        <w:numPr>
          <w:ilvl w:val="0"/>
          <w:numId w:val="55"/>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86" w:name="_Hlk144467170"/>
      <w:r w:rsidRPr="00A33BF6">
        <w:rPr>
          <w:sz w:val="22"/>
          <w:szCs w:val="22"/>
        </w:rPr>
        <w:t xml:space="preserve">w całości </w:t>
      </w:r>
      <w:bookmarkEnd w:id="186"/>
      <w:r w:rsidRPr="00A33BF6">
        <w:rPr>
          <w:sz w:val="22"/>
          <w:szCs w:val="22"/>
        </w:rPr>
        <w:t>lub wypowiedzieć Umowę (ex nunc – od teraz) w całości w przypadku:</w:t>
      </w:r>
    </w:p>
    <w:p w14:paraId="075B2B0C" w14:textId="77777777" w:rsidR="0064648D" w:rsidRPr="00A33BF6" w:rsidRDefault="0064648D" w:rsidP="00C72612">
      <w:pPr>
        <w:numPr>
          <w:ilvl w:val="1"/>
          <w:numId w:val="55"/>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C72612">
      <w:pPr>
        <w:numPr>
          <w:ilvl w:val="1"/>
          <w:numId w:val="55"/>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C72612">
      <w:pPr>
        <w:numPr>
          <w:ilvl w:val="1"/>
          <w:numId w:val="55"/>
        </w:numPr>
        <w:spacing w:line="259" w:lineRule="auto"/>
        <w:jc w:val="both"/>
        <w:rPr>
          <w:sz w:val="22"/>
          <w:szCs w:val="22"/>
        </w:rPr>
      </w:pPr>
      <w:bookmarkStart w:id="187"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7"/>
    <w:p w14:paraId="00EA594C" w14:textId="77777777" w:rsidR="0064648D" w:rsidRPr="00A33BF6" w:rsidRDefault="0064648D" w:rsidP="00C72612">
      <w:pPr>
        <w:numPr>
          <w:ilvl w:val="1"/>
          <w:numId w:val="55"/>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C72612">
      <w:pPr>
        <w:numPr>
          <w:ilvl w:val="1"/>
          <w:numId w:val="55"/>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C72612">
      <w:pPr>
        <w:numPr>
          <w:ilvl w:val="2"/>
          <w:numId w:val="55"/>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C72612">
      <w:pPr>
        <w:numPr>
          <w:ilvl w:val="2"/>
          <w:numId w:val="55"/>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C72612">
      <w:pPr>
        <w:numPr>
          <w:ilvl w:val="2"/>
          <w:numId w:val="55"/>
        </w:numPr>
        <w:spacing w:line="259" w:lineRule="auto"/>
        <w:ind w:hanging="357"/>
        <w:jc w:val="both"/>
        <w:rPr>
          <w:sz w:val="22"/>
          <w:szCs w:val="22"/>
        </w:rPr>
      </w:pPr>
      <w:bookmarkStart w:id="18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8"/>
      <w:r w:rsidRPr="00A33BF6">
        <w:rPr>
          <w:sz w:val="22"/>
          <w:szCs w:val="22"/>
        </w:rPr>
        <w:t>,</w:t>
      </w:r>
    </w:p>
    <w:p w14:paraId="5922C8ED" w14:textId="77777777" w:rsidR="0064648D" w:rsidRPr="00A33BF6" w:rsidRDefault="0064648D" w:rsidP="00C72612">
      <w:pPr>
        <w:numPr>
          <w:ilvl w:val="1"/>
          <w:numId w:val="55"/>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C72612">
      <w:pPr>
        <w:numPr>
          <w:ilvl w:val="1"/>
          <w:numId w:val="55"/>
        </w:numPr>
        <w:spacing w:line="259" w:lineRule="auto"/>
        <w:jc w:val="both"/>
        <w:rPr>
          <w:sz w:val="22"/>
          <w:szCs w:val="22"/>
        </w:rPr>
      </w:pPr>
      <w:r w:rsidRPr="00A33BF6">
        <w:rPr>
          <w:sz w:val="22"/>
          <w:szCs w:val="22"/>
        </w:rPr>
        <w:t>otwarcia postępowania likwidacyjnego Wykonawcy.</w:t>
      </w:r>
    </w:p>
    <w:p w14:paraId="0AE38CA4" w14:textId="2EFD7663" w:rsidR="00683A07" w:rsidRPr="00A33BF6" w:rsidRDefault="0064648D" w:rsidP="00C72612">
      <w:pPr>
        <w:numPr>
          <w:ilvl w:val="0"/>
          <w:numId w:val="55"/>
        </w:numPr>
        <w:spacing w:line="259" w:lineRule="auto"/>
        <w:ind w:left="357" w:hanging="357"/>
        <w:jc w:val="both"/>
        <w:rPr>
          <w:sz w:val="22"/>
          <w:szCs w:val="22"/>
        </w:rPr>
      </w:pPr>
      <w:r w:rsidRPr="00A33BF6">
        <w:rPr>
          <w:sz w:val="22"/>
          <w:szCs w:val="22"/>
        </w:rPr>
        <w:t xml:space="preserve">W </w:t>
      </w:r>
      <w:r w:rsidR="006416D5" w:rsidRPr="00A33BF6">
        <w:rPr>
          <w:sz w:val="22"/>
          <w:szCs w:val="22"/>
        </w:rPr>
        <w:t>przypadkach,</w:t>
      </w:r>
      <w:r w:rsidRPr="00A33BF6">
        <w:rPr>
          <w:sz w:val="22"/>
          <w:szCs w:val="22"/>
        </w:rPr>
        <w:t xml:space="preserve"> o których mowa w ust. 2 pkt 1) – </w:t>
      </w:r>
      <w:r w:rsidR="004D5478" w:rsidRPr="004D5478">
        <w:rPr>
          <w:sz w:val="22"/>
          <w:szCs w:val="22"/>
        </w:rPr>
        <w:t>7</w:t>
      </w:r>
      <w:r w:rsidRPr="004D5478">
        <w:rPr>
          <w:sz w:val="22"/>
          <w:szCs w:val="22"/>
        </w:rPr>
        <w:t xml:space="preserve">), Zamawiający </w:t>
      </w:r>
      <w:r w:rsidRPr="00A33BF6">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AE15F8C" w:rsidR="00ED7102" w:rsidRPr="00A33BF6" w:rsidRDefault="00FB2756" w:rsidP="00C72612">
      <w:pPr>
        <w:numPr>
          <w:ilvl w:val="0"/>
          <w:numId w:val="55"/>
        </w:numPr>
        <w:spacing w:line="259" w:lineRule="auto"/>
        <w:ind w:left="357" w:hanging="357"/>
        <w:jc w:val="both"/>
        <w:rPr>
          <w:sz w:val="22"/>
          <w:szCs w:val="22"/>
        </w:rPr>
      </w:pPr>
      <w:r w:rsidRPr="00A33BF6">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107A9558" w14:textId="77777777" w:rsidR="001167CD" w:rsidRDefault="00FB2756" w:rsidP="00C72612">
      <w:pPr>
        <w:numPr>
          <w:ilvl w:val="0"/>
          <w:numId w:val="55"/>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C72612">
      <w:pPr>
        <w:numPr>
          <w:ilvl w:val="0"/>
          <w:numId w:val="55"/>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39A70A0A" w14:textId="77777777" w:rsidR="004D6E8F" w:rsidRPr="004D6E8F" w:rsidRDefault="004D6E8F" w:rsidP="00C72612">
      <w:pPr>
        <w:pStyle w:val="Akapitzlist"/>
        <w:numPr>
          <w:ilvl w:val="0"/>
          <w:numId w:val="55"/>
        </w:numPr>
        <w:jc w:val="both"/>
        <w:rPr>
          <w:sz w:val="22"/>
          <w:szCs w:val="22"/>
        </w:rPr>
      </w:pPr>
      <w:r w:rsidRPr="004D6E8F">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E5847FE" w14:textId="5BA0F77F" w:rsidR="00FB2756" w:rsidRPr="00595487" w:rsidRDefault="00FB2756" w:rsidP="00C72612">
      <w:pPr>
        <w:numPr>
          <w:ilvl w:val="0"/>
          <w:numId w:val="55"/>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z zachowaniem okresu </w:t>
      </w:r>
      <w:r w:rsidRPr="00595487">
        <w:rPr>
          <w:sz w:val="22"/>
          <w:szCs w:val="22"/>
        </w:rPr>
        <w:t xml:space="preserve">wypowiedzenia </w:t>
      </w:r>
      <w:r w:rsidRPr="0046437D">
        <w:rPr>
          <w:sz w:val="22"/>
          <w:szCs w:val="22"/>
        </w:rPr>
        <w:t xml:space="preserve">wynoszącego 30 </w:t>
      </w:r>
      <w:r w:rsidR="006416D5" w:rsidRPr="0046437D">
        <w:rPr>
          <w:sz w:val="22"/>
          <w:szCs w:val="22"/>
        </w:rPr>
        <w:t>dni w</w:t>
      </w:r>
      <w:r w:rsidRPr="0046437D">
        <w:rPr>
          <w:sz w:val="22"/>
          <w:szCs w:val="22"/>
        </w:rPr>
        <w:t> przypadku</w:t>
      </w:r>
      <w:r w:rsidRPr="00595487">
        <w:rPr>
          <w:sz w:val="22"/>
          <w:szCs w:val="22"/>
        </w:rPr>
        <w:t>:</w:t>
      </w:r>
    </w:p>
    <w:p w14:paraId="3BCEAD2C" w14:textId="77777777" w:rsidR="00FB2756" w:rsidRPr="00595487" w:rsidRDefault="00FB2756" w:rsidP="00C72612">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0DECC273" w:rsidR="00FB2756" w:rsidRPr="00595487" w:rsidRDefault="00FB2756" w:rsidP="00C72612">
      <w:pPr>
        <w:numPr>
          <w:ilvl w:val="1"/>
          <w:numId w:val="55"/>
        </w:numPr>
        <w:spacing w:line="259" w:lineRule="auto"/>
        <w:jc w:val="both"/>
        <w:rPr>
          <w:sz w:val="22"/>
          <w:szCs w:val="22"/>
        </w:rPr>
      </w:pPr>
      <w:r w:rsidRPr="00595487">
        <w:rPr>
          <w:sz w:val="22"/>
          <w:szCs w:val="22"/>
        </w:rPr>
        <w:t xml:space="preserve">zmian w strukturze organizacyjnej Zamawiającego, skutkującej </w:t>
      </w:r>
      <w:r w:rsidR="006416D5" w:rsidRPr="00595487">
        <w:rPr>
          <w:sz w:val="22"/>
          <w:szCs w:val="22"/>
        </w:rPr>
        <w:t>tym,</w:t>
      </w:r>
      <w:r w:rsidRPr="00595487">
        <w:rPr>
          <w:sz w:val="22"/>
          <w:szCs w:val="22"/>
        </w:rPr>
        <w:t xml:space="preserve"> że świadczenie objęte Umową nie może być zrealizowane,</w:t>
      </w:r>
    </w:p>
    <w:p w14:paraId="6F52513B" w14:textId="77777777" w:rsidR="00FB2756" w:rsidRPr="00595487" w:rsidRDefault="00FB2756" w:rsidP="00C72612">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2EA5DBA5" w14:textId="77777777" w:rsidR="004D6E8F" w:rsidRDefault="00FB2756" w:rsidP="00C72612">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279CB55" w14:textId="77777777" w:rsidR="004D6E8F" w:rsidRPr="008A24D6" w:rsidRDefault="001167CD" w:rsidP="00C72612">
      <w:pPr>
        <w:numPr>
          <w:ilvl w:val="0"/>
          <w:numId w:val="55"/>
        </w:numPr>
        <w:spacing w:line="259" w:lineRule="auto"/>
        <w:ind w:left="357" w:hanging="357"/>
        <w:jc w:val="both"/>
        <w:rPr>
          <w:sz w:val="22"/>
          <w:szCs w:val="22"/>
        </w:rPr>
      </w:pPr>
      <w:r w:rsidRPr="004D6E8F">
        <w:rPr>
          <w:sz w:val="22"/>
          <w:szCs w:val="22"/>
        </w:rPr>
        <w:t xml:space="preserve">W przypadku odstąpienia od Umowy lub wypowiedzenia Umowy Wykonawca zobowiązany jest do zaprzestania realizacji przedmiotu Umowy od dnia, w którym nastąpiło odstąpienie lub rozwiązanie Umowy. </w:t>
      </w:r>
      <w:r w:rsidR="004D6E8F" w:rsidRPr="008A24D6">
        <w:rPr>
          <w:sz w:val="22"/>
          <w:szCs w:val="22"/>
        </w:rPr>
        <w:t>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88E90F1" w14:textId="61453BE8" w:rsidR="00FB2756" w:rsidRPr="00A33BF6" w:rsidRDefault="00FB2756" w:rsidP="00C72612">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9" w:name="_Hlk147990083"/>
    </w:p>
    <w:p w14:paraId="28B7811B" w14:textId="77777777" w:rsidR="00683A07" w:rsidRPr="00E66F78" w:rsidRDefault="00683A07" w:rsidP="00683A07">
      <w:pPr>
        <w:pStyle w:val="Nagwek2"/>
      </w:pPr>
      <w:bookmarkStart w:id="190" w:name="_Toc106184595"/>
      <w:bookmarkStart w:id="191" w:name="_Toc188011326"/>
      <w:r w:rsidRPr="00E66F78">
        <w:t>§ 1</w:t>
      </w:r>
      <w:r>
        <w:t>5</w:t>
      </w:r>
      <w:r w:rsidRPr="00E66F78">
        <w:t>. Zmiany Umowy</w:t>
      </w:r>
      <w:bookmarkEnd w:id="184"/>
      <w:bookmarkEnd w:id="190"/>
      <w:bookmarkEnd w:id="191"/>
    </w:p>
    <w:p w14:paraId="22E0B157" w14:textId="2BEBF2E2" w:rsidR="00683A07" w:rsidRPr="00A33BF6" w:rsidRDefault="00683A07" w:rsidP="00C72612">
      <w:pPr>
        <w:pStyle w:val="Akapitzlist"/>
        <w:numPr>
          <w:ilvl w:val="0"/>
          <w:numId w:val="66"/>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C72612">
      <w:pPr>
        <w:numPr>
          <w:ilvl w:val="0"/>
          <w:numId w:val="66"/>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C72612">
      <w:pPr>
        <w:numPr>
          <w:ilvl w:val="1"/>
          <w:numId w:val="66"/>
        </w:numPr>
        <w:spacing w:line="259" w:lineRule="auto"/>
        <w:jc w:val="both"/>
        <w:rPr>
          <w:sz w:val="22"/>
          <w:szCs w:val="22"/>
        </w:rPr>
      </w:pPr>
      <w:r w:rsidRPr="00A33BF6">
        <w:rPr>
          <w:sz w:val="22"/>
          <w:szCs w:val="22"/>
        </w:rPr>
        <w:t>Zmiany terminu realizacji Umowy:</w:t>
      </w:r>
    </w:p>
    <w:p w14:paraId="5BBCC70D" w14:textId="77777777" w:rsidR="00683A07" w:rsidRPr="00E66F78" w:rsidRDefault="00683A07" w:rsidP="00C72612">
      <w:pPr>
        <w:numPr>
          <w:ilvl w:val="2"/>
          <w:numId w:val="66"/>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C72612">
      <w:pPr>
        <w:numPr>
          <w:ilvl w:val="2"/>
          <w:numId w:val="6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C72612">
      <w:pPr>
        <w:numPr>
          <w:ilvl w:val="2"/>
          <w:numId w:val="66"/>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C72612">
      <w:pPr>
        <w:numPr>
          <w:ilvl w:val="2"/>
          <w:numId w:val="6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C72612">
      <w:pPr>
        <w:numPr>
          <w:ilvl w:val="2"/>
          <w:numId w:val="6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5F5EF062" w:rsidR="002B0E33" w:rsidRPr="0098191E" w:rsidRDefault="002B0E33" w:rsidP="00C72612">
      <w:pPr>
        <w:numPr>
          <w:ilvl w:val="2"/>
          <w:numId w:val="66"/>
        </w:numPr>
        <w:spacing w:line="259" w:lineRule="auto"/>
        <w:jc w:val="both"/>
        <w:rPr>
          <w:sz w:val="22"/>
          <w:szCs w:val="22"/>
        </w:rPr>
      </w:pPr>
      <w:r w:rsidRPr="00A33BF6">
        <w:rPr>
          <w:sz w:val="22"/>
          <w:szCs w:val="22"/>
        </w:rPr>
        <w:t xml:space="preserve">W przypadku wystąpienia którejkolwiek z okoliczności określonych w lit. </w:t>
      </w:r>
      <w:r w:rsidRPr="0098191E">
        <w:rPr>
          <w:sz w:val="22"/>
          <w:szCs w:val="22"/>
        </w:rPr>
        <w:t xml:space="preserve">a) do </w:t>
      </w:r>
      <w:r w:rsidR="0098191E" w:rsidRPr="0098191E">
        <w:rPr>
          <w:sz w:val="22"/>
          <w:szCs w:val="22"/>
        </w:rPr>
        <w:t>e</w:t>
      </w:r>
      <w:r w:rsidRPr="0098191E">
        <w:rPr>
          <w:sz w:val="22"/>
          <w:szCs w:val="22"/>
        </w:rPr>
        <w:t>) termin realizacji Umowy może ulec wydłużeniu o czas niezbędny do zakończenia realizacji Umowy.</w:t>
      </w:r>
    </w:p>
    <w:p w14:paraId="58689AF1" w14:textId="17BB2159" w:rsidR="00DF1013" w:rsidRPr="00A33BF6" w:rsidRDefault="002B0E33" w:rsidP="00C72612">
      <w:pPr>
        <w:numPr>
          <w:ilvl w:val="2"/>
          <w:numId w:val="66"/>
        </w:numPr>
        <w:spacing w:line="259" w:lineRule="auto"/>
        <w:jc w:val="both"/>
        <w:rPr>
          <w:sz w:val="22"/>
          <w:szCs w:val="22"/>
        </w:rPr>
      </w:pPr>
      <w:r w:rsidRPr="0098191E">
        <w:rPr>
          <w:sz w:val="22"/>
          <w:szCs w:val="22"/>
        </w:rPr>
        <w:t xml:space="preserve">W przypadku wystąpienia którejkolwiek z okoliczności określonych w lit. b) do </w:t>
      </w:r>
      <w:r w:rsidR="0098191E" w:rsidRPr="0098191E">
        <w:rPr>
          <w:sz w:val="22"/>
          <w:szCs w:val="22"/>
        </w:rPr>
        <w:t>e</w:t>
      </w:r>
      <w:r w:rsidRPr="0098191E">
        <w:rPr>
          <w:sz w:val="22"/>
          <w:szCs w:val="22"/>
        </w:rPr>
        <w:t>) termin</w:t>
      </w:r>
      <w:r w:rsidRPr="00A33BF6">
        <w:rPr>
          <w:sz w:val="22"/>
          <w:szCs w:val="22"/>
        </w:rPr>
        <w:t xml:space="preserve">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C72612">
      <w:pPr>
        <w:numPr>
          <w:ilvl w:val="1"/>
          <w:numId w:val="66"/>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C72612">
      <w:pPr>
        <w:numPr>
          <w:ilvl w:val="2"/>
          <w:numId w:val="6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BE3D925" w14:textId="5E5B8A0F" w:rsidR="002B0E33" w:rsidRPr="00087574" w:rsidRDefault="002B0E33" w:rsidP="00C72612">
      <w:pPr>
        <w:numPr>
          <w:ilvl w:val="2"/>
          <w:numId w:val="6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C72612">
      <w:pPr>
        <w:numPr>
          <w:ilvl w:val="2"/>
          <w:numId w:val="66"/>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C72612">
      <w:pPr>
        <w:numPr>
          <w:ilvl w:val="2"/>
          <w:numId w:val="66"/>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C72612">
      <w:pPr>
        <w:numPr>
          <w:ilvl w:val="2"/>
          <w:numId w:val="66"/>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92" w:name="_Hlk148611250"/>
      <w:r w:rsidR="00753B91" w:rsidRPr="00A33BF6">
        <w:rPr>
          <w:sz w:val="22"/>
          <w:szCs w:val="22"/>
        </w:rPr>
        <w:t>których nie można było wcześniej przewidzieć</w:t>
      </w:r>
      <w:bookmarkEnd w:id="192"/>
      <w:r w:rsidR="00753B91" w:rsidRPr="00A33BF6">
        <w:rPr>
          <w:sz w:val="22"/>
          <w:szCs w:val="22"/>
        </w:rPr>
        <w:t>,</w:t>
      </w:r>
    </w:p>
    <w:p w14:paraId="21C89D36" w14:textId="6976A015" w:rsidR="00683A07" w:rsidRPr="00A33BF6" w:rsidRDefault="00683A07" w:rsidP="00C72612">
      <w:pPr>
        <w:numPr>
          <w:ilvl w:val="2"/>
          <w:numId w:val="66"/>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C72612">
      <w:pPr>
        <w:numPr>
          <w:ilvl w:val="2"/>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C72612">
      <w:pPr>
        <w:numPr>
          <w:ilvl w:val="2"/>
          <w:numId w:val="66"/>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3E2577A2" w:rsidR="002B0E33" w:rsidRPr="00A33BF6" w:rsidRDefault="006416D5" w:rsidP="00C72612">
      <w:pPr>
        <w:numPr>
          <w:ilvl w:val="2"/>
          <w:numId w:val="66"/>
        </w:numPr>
        <w:spacing w:line="259" w:lineRule="auto"/>
        <w:jc w:val="both"/>
        <w:rPr>
          <w:sz w:val="22"/>
          <w:szCs w:val="22"/>
        </w:rPr>
      </w:pPr>
      <w:r w:rsidRPr="00A33BF6">
        <w:rPr>
          <w:sz w:val="22"/>
          <w:szCs w:val="22"/>
        </w:rPr>
        <w:t>Zmiany,</w:t>
      </w:r>
      <w:r w:rsidR="002B0E33" w:rsidRPr="00A33BF6">
        <w:rPr>
          <w:sz w:val="22"/>
          <w:szCs w:val="22"/>
        </w:rPr>
        <w:t xml:space="preserve"> o których mowa w lit. b), d)</w:t>
      </w:r>
      <w:r w:rsidR="00753B91" w:rsidRPr="00A33BF6">
        <w:rPr>
          <w:sz w:val="22"/>
          <w:szCs w:val="22"/>
        </w:rPr>
        <w:t xml:space="preserve">, </w:t>
      </w:r>
      <w:r w:rsidR="000D44AA">
        <w:rPr>
          <w:sz w:val="22"/>
          <w:szCs w:val="22"/>
        </w:rPr>
        <w:t>f</w:t>
      </w:r>
      <w:r w:rsidR="00753B91" w:rsidRPr="00A33BF6">
        <w:rPr>
          <w:sz w:val="22"/>
          <w:szCs w:val="22"/>
        </w:rPr>
        <w:t>)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754AFA" w:rsidRDefault="00683A07" w:rsidP="00C72612">
      <w:pPr>
        <w:numPr>
          <w:ilvl w:val="1"/>
          <w:numId w:val="66"/>
        </w:numPr>
        <w:spacing w:line="259" w:lineRule="auto"/>
        <w:jc w:val="both"/>
        <w:rPr>
          <w:sz w:val="22"/>
          <w:szCs w:val="22"/>
        </w:rPr>
      </w:pPr>
      <w:r w:rsidRPr="00754AFA">
        <w:rPr>
          <w:sz w:val="22"/>
          <w:szCs w:val="22"/>
        </w:rPr>
        <w:t xml:space="preserve">Zmiany zakresu rzeczowego </w:t>
      </w:r>
      <w:r w:rsidR="002B0E33" w:rsidRPr="00754AFA">
        <w:rPr>
          <w:sz w:val="22"/>
          <w:szCs w:val="22"/>
        </w:rPr>
        <w:t xml:space="preserve">i finansowego </w:t>
      </w:r>
      <w:r w:rsidRPr="00754AFA">
        <w:rPr>
          <w:sz w:val="22"/>
          <w:szCs w:val="22"/>
        </w:rPr>
        <w:t>Umowy:</w:t>
      </w:r>
    </w:p>
    <w:p w14:paraId="03E5EB24" w14:textId="66BB7BA2" w:rsidR="002B0E33" w:rsidRPr="00196935" w:rsidRDefault="002B0E33" w:rsidP="00754AFA">
      <w:pPr>
        <w:pStyle w:val="Akapitzlist"/>
        <w:spacing w:line="259" w:lineRule="auto"/>
        <w:ind w:left="709"/>
        <w:jc w:val="both"/>
        <w:rPr>
          <w:sz w:val="6"/>
          <w:szCs w:val="6"/>
          <w:highlight w:val="yellow"/>
        </w:rPr>
      </w:pPr>
      <w:r w:rsidRPr="00754AFA">
        <w:rPr>
          <w:sz w:val="22"/>
          <w:szCs w:val="22"/>
        </w:rPr>
        <w:t xml:space="preserve">Zmniejszenie lub </w:t>
      </w:r>
      <w:r w:rsidR="006416D5" w:rsidRPr="00754AFA">
        <w:rPr>
          <w:sz w:val="22"/>
          <w:szCs w:val="22"/>
        </w:rPr>
        <w:t>zwiększenie zakresu</w:t>
      </w:r>
      <w:r w:rsidRPr="00754AFA">
        <w:rPr>
          <w:sz w:val="22"/>
          <w:szCs w:val="22"/>
        </w:rPr>
        <w:t xml:space="preserve"> rzeczowego Umowy poprzez jego dostosowanie do</w:t>
      </w:r>
      <w:r w:rsidRPr="00A33BF6">
        <w:rPr>
          <w:sz w:val="22"/>
          <w:szCs w:val="22"/>
        </w:rPr>
        <w:t xml:space="preserve"> aktualnej sytuacji Zamawiającego w związku z dokonanymi u Zamawiającego zmianami ze względów technologicznych, organizacyjnych i ekonomicznych</w:t>
      </w:r>
      <w:bookmarkStart w:id="193" w:name="_Hlk147848467"/>
      <w:r w:rsidR="00753B91" w:rsidRPr="00A33BF6">
        <w:rPr>
          <w:sz w:val="22"/>
          <w:szCs w:val="22"/>
        </w:rPr>
        <w:t xml:space="preserve">, </w:t>
      </w:r>
      <w:bookmarkStart w:id="194"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w:t>
      </w:r>
      <w:r w:rsidR="00753B91" w:rsidRPr="00A33BF6">
        <w:rPr>
          <w:sz w:val="22"/>
          <w:szCs w:val="22"/>
        </w:rPr>
        <w:t>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6416D5" w:rsidRPr="00A33BF6">
        <w:rPr>
          <w:sz w:val="22"/>
          <w:szCs w:val="22"/>
        </w:rPr>
        <w:t>odpowiedni do</w:t>
      </w:r>
      <w:r w:rsidRPr="00A33BF6">
        <w:rPr>
          <w:sz w:val="22"/>
          <w:szCs w:val="22"/>
        </w:rPr>
        <w:t xml:space="preserve"> dokonanej zmiany zakresu rzeczowego</w:t>
      </w:r>
      <w:r w:rsidR="00754AFA">
        <w:rPr>
          <w:sz w:val="22"/>
          <w:szCs w:val="22"/>
        </w:rPr>
        <w:t>.</w:t>
      </w:r>
    </w:p>
    <w:bookmarkEnd w:id="193"/>
    <w:bookmarkEnd w:id="194"/>
    <w:p w14:paraId="161B8225" w14:textId="6BBFF830" w:rsidR="00683A07" w:rsidRPr="00BD26C7" w:rsidRDefault="00683A07" w:rsidP="00C72612">
      <w:pPr>
        <w:pStyle w:val="Akapitzlist"/>
        <w:numPr>
          <w:ilvl w:val="0"/>
          <w:numId w:val="79"/>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C72612">
      <w:pPr>
        <w:pStyle w:val="Akapitzlist"/>
        <w:numPr>
          <w:ilvl w:val="0"/>
          <w:numId w:val="65"/>
        </w:numPr>
        <w:spacing w:line="259" w:lineRule="auto"/>
        <w:jc w:val="both"/>
        <w:rPr>
          <w:sz w:val="22"/>
          <w:szCs w:val="22"/>
        </w:rPr>
      </w:pPr>
      <w:bookmarkStart w:id="195" w:name="_Hlk147848517"/>
      <w:r w:rsidRPr="004501B1">
        <w:rPr>
          <w:sz w:val="22"/>
          <w:szCs w:val="22"/>
        </w:rPr>
        <w:t>zmiana zas</w:t>
      </w:r>
      <w:r w:rsidRPr="00A33BF6">
        <w:rPr>
          <w:sz w:val="22"/>
          <w:szCs w:val="22"/>
        </w:rPr>
        <w:t xml:space="preserve">ad dokonywania odbiorów świadczonych usług, o której mowa w </w:t>
      </w:r>
      <w:bookmarkStart w:id="196" w:name="_Hlk148344566"/>
      <w:r w:rsidR="00DF1013" w:rsidRPr="00A33BF6">
        <w:rPr>
          <w:sz w:val="22"/>
          <w:szCs w:val="22"/>
        </w:rPr>
        <w:t>§15</w:t>
      </w:r>
      <w:r w:rsidRPr="00A33BF6">
        <w:rPr>
          <w:sz w:val="22"/>
          <w:szCs w:val="22"/>
        </w:rPr>
        <w:t xml:space="preserve"> </w:t>
      </w:r>
      <w:bookmarkEnd w:id="196"/>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5"/>
    <w:p w14:paraId="385C849B" w14:textId="699CD6C8" w:rsidR="00683A07" w:rsidRPr="00A33BF6" w:rsidRDefault="00683A07" w:rsidP="00C72612">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59AD67CD" w:rsidR="00683A07" w:rsidRPr="00A33BF6" w:rsidRDefault="00683A07" w:rsidP="00C72612">
      <w:pPr>
        <w:pStyle w:val="Akapitzlist"/>
        <w:numPr>
          <w:ilvl w:val="0"/>
          <w:numId w:val="65"/>
        </w:numPr>
        <w:spacing w:line="259" w:lineRule="auto"/>
        <w:jc w:val="both"/>
        <w:rPr>
          <w:sz w:val="22"/>
          <w:szCs w:val="22"/>
        </w:rPr>
      </w:pPr>
      <w:r w:rsidRPr="00A33BF6">
        <w:rPr>
          <w:sz w:val="22"/>
          <w:szCs w:val="22"/>
        </w:rPr>
        <w:t xml:space="preserve">zmiana lub wprowadzenie nowego </w:t>
      </w:r>
      <w:r w:rsidR="006416D5"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5CF28354" w14:textId="77777777" w:rsidR="00683A07" w:rsidRPr="00A33BF6" w:rsidRDefault="00683A07" w:rsidP="00C72612">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C72612">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A17D455" w14:textId="158CEC4E" w:rsidR="00683A07" w:rsidRPr="001404AE" w:rsidRDefault="00683A07" w:rsidP="00683A07">
      <w:pPr>
        <w:pStyle w:val="Nagwek2"/>
      </w:pPr>
      <w:bookmarkStart w:id="197" w:name="_Toc106184596"/>
      <w:bookmarkStart w:id="198" w:name="_Toc188011327"/>
      <w:bookmarkStart w:id="199" w:name="_Toc64016212"/>
      <w:bookmarkEnd w:id="189"/>
      <w:r w:rsidRPr="00902A2A">
        <w:t>§ 16. Waloryzacja</w:t>
      </w:r>
      <w:bookmarkEnd w:id="197"/>
      <w:bookmarkEnd w:id="198"/>
      <w:r w:rsidRPr="001404AE">
        <w:t xml:space="preserve"> </w:t>
      </w:r>
      <w:bookmarkEnd w:id="199"/>
    </w:p>
    <w:p w14:paraId="05C4CABC" w14:textId="77777777" w:rsidR="00C65813" w:rsidRPr="00DD1FBF" w:rsidRDefault="00C65813" w:rsidP="00C65813">
      <w:pPr>
        <w:numPr>
          <w:ilvl w:val="0"/>
          <w:numId w:val="119"/>
        </w:numPr>
        <w:contextualSpacing/>
        <w:jc w:val="both"/>
        <w:rPr>
          <w:sz w:val="22"/>
          <w:szCs w:val="22"/>
        </w:rPr>
      </w:pPr>
      <w:r w:rsidRPr="00DD1FBF">
        <w:rPr>
          <w:sz w:val="22"/>
          <w:szCs w:val="22"/>
        </w:rPr>
        <w:t>Zamawiający dopuszcza zmianę wynagrodzenia Wykonawcy, na wniosek Wykonawcy, która zostanie dokonana wg następujących założeń:</w:t>
      </w:r>
    </w:p>
    <w:p w14:paraId="69A23050" w14:textId="77777777" w:rsidR="00C65813" w:rsidRPr="00DD1FBF" w:rsidRDefault="00C65813" w:rsidP="00C65813">
      <w:pPr>
        <w:numPr>
          <w:ilvl w:val="1"/>
          <w:numId w:val="119"/>
        </w:numPr>
        <w:contextualSpacing/>
        <w:jc w:val="both"/>
        <w:rPr>
          <w:sz w:val="22"/>
          <w:szCs w:val="22"/>
        </w:rPr>
      </w:pPr>
      <w:r w:rsidRPr="00DD1FBF">
        <w:rPr>
          <w:sz w:val="22"/>
          <w:szCs w:val="22"/>
        </w:rPr>
        <w:t xml:space="preserve">Zmiana wynagrodzenia zostanie ustalona w oparciu o </w:t>
      </w:r>
      <w:r w:rsidRPr="00DD1FBF">
        <w:rPr>
          <w:b/>
          <w:bCs/>
          <w:sz w:val="22"/>
          <w:szCs w:val="22"/>
        </w:rPr>
        <w:t>wskaźnik przeciętnego miesięcznego nominalnego wynagrodzenia brutto w sektorze przedsiębiorstw</w:t>
      </w:r>
      <w:r w:rsidRPr="00DD1FBF">
        <w:rPr>
          <w:sz w:val="22"/>
          <w:szCs w:val="22"/>
        </w:rPr>
        <w:t xml:space="preserve"> publikowany przez GUS link:</w:t>
      </w:r>
      <w:r w:rsidRPr="00DD1FBF">
        <w:rPr>
          <w:color w:val="FF0000"/>
          <w:sz w:val="22"/>
          <w:szCs w:val="22"/>
        </w:rPr>
        <w:t xml:space="preserve"> </w:t>
      </w:r>
      <w:hyperlink r:id="rId22" w:history="1">
        <w:r w:rsidRPr="00DD1FBF">
          <w:rPr>
            <w:color w:val="0563C1" w:themeColor="hyperlink"/>
            <w:sz w:val="22"/>
            <w:szCs w:val="22"/>
            <w:u w:val="single"/>
          </w:rPr>
          <w:t>https://stat.gov.pl/wskazniki-makroekonomiczne/</w:t>
        </w:r>
      </w:hyperlink>
      <w:r w:rsidRPr="00DD1FBF">
        <w:rPr>
          <w:sz w:val="22"/>
          <w:szCs w:val="22"/>
        </w:rPr>
        <w:t xml:space="preserve"> - </w:t>
      </w:r>
      <w:r w:rsidRPr="00DD1FBF">
        <w:rPr>
          <w:i/>
          <w:iCs/>
          <w:sz w:val="22"/>
          <w:szCs w:val="22"/>
        </w:rPr>
        <w:t>wybrane miesięczne wskaźniki makroekonomiczne, tablica „wynagrodzenia i świadczenia społeczne”, pozycja: Przeciętne miesięczne nominalne wynagrodzenie brutto w sektorze przedsiębiorstw, lit. B.</w:t>
      </w:r>
      <w:r w:rsidRPr="00DD1FBF">
        <w:rPr>
          <w:sz w:val="22"/>
          <w:szCs w:val="22"/>
        </w:rPr>
        <w:t xml:space="preserve"> </w:t>
      </w:r>
    </w:p>
    <w:p w14:paraId="0E2458BD" w14:textId="77777777" w:rsidR="00C65813" w:rsidRPr="00DD1FBF" w:rsidRDefault="00C65813" w:rsidP="00C65813">
      <w:pPr>
        <w:numPr>
          <w:ilvl w:val="1"/>
          <w:numId w:val="119"/>
        </w:numPr>
        <w:contextualSpacing/>
        <w:jc w:val="both"/>
        <w:rPr>
          <w:sz w:val="22"/>
          <w:szCs w:val="22"/>
        </w:rPr>
      </w:pPr>
      <w:r w:rsidRPr="00DD1FBF">
        <w:rPr>
          <w:sz w:val="22"/>
          <w:szCs w:val="22"/>
        </w:rPr>
        <w:t xml:space="preserve">Zmiana wynagrodzenia nastąpi </w:t>
      </w:r>
      <w:r w:rsidRPr="00DD1FBF">
        <w:rPr>
          <w:b/>
          <w:bCs/>
          <w:sz w:val="22"/>
          <w:szCs w:val="22"/>
        </w:rPr>
        <w:t>od pierwszego dnia siódmego miesiąca kalendarzowego</w:t>
      </w:r>
      <w:r w:rsidRPr="00DD1FBF">
        <w:rPr>
          <w:sz w:val="22"/>
          <w:szCs w:val="22"/>
        </w:rPr>
        <w:t xml:space="preserve"> realizacji umowy. </w:t>
      </w:r>
    </w:p>
    <w:p w14:paraId="236CFED0" w14:textId="77777777" w:rsidR="00C65813" w:rsidRPr="00DD1FBF" w:rsidRDefault="00C65813" w:rsidP="00C65813">
      <w:pPr>
        <w:numPr>
          <w:ilvl w:val="1"/>
          <w:numId w:val="119"/>
        </w:numPr>
        <w:contextualSpacing/>
        <w:jc w:val="both"/>
        <w:rPr>
          <w:sz w:val="22"/>
          <w:szCs w:val="22"/>
        </w:rPr>
      </w:pPr>
      <w:r w:rsidRPr="00DD1FBF">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7783539" w14:textId="77777777" w:rsidR="00C65813" w:rsidRPr="00DD1FBF" w:rsidRDefault="00C65813" w:rsidP="00C65813">
      <w:pPr>
        <w:numPr>
          <w:ilvl w:val="1"/>
          <w:numId w:val="119"/>
        </w:numPr>
        <w:contextualSpacing/>
        <w:jc w:val="both"/>
        <w:rPr>
          <w:sz w:val="22"/>
          <w:szCs w:val="22"/>
        </w:rPr>
      </w:pPr>
      <w:r w:rsidRPr="00DD1FBF">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499EA65F" w14:textId="77777777" w:rsidR="00C65813" w:rsidRPr="00DD1FBF" w:rsidRDefault="00C65813" w:rsidP="00C65813">
      <w:pPr>
        <w:numPr>
          <w:ilvl w:val="0"/>
          <w:numId w:val="126"/>
        </w:numPr>
        <w:ind w:left="1134"/>
        <w:contextualSpacing/>
        <w:jc w:val="both"/>
        <w:rPr>
          <w:sz w:val="22"/>
          <w:szCs w:val="22"/>
        </w:rPr>
      </w:pPr>
      <w:r w:rsidRPr="00DD1FBF">
        <w:rPr>
          <w:sz w:val="22"/>
          <w:szCs w:val="22"/>
        </w:rPr>
        <w:t xml:space="preserve">odjąć 1, </w:t>
      </w:r>
    </w:p>
    <w:p w14:paraId="66615C1B" w14:textId="77777777" w:rsidR="00C65813" w:rsidRPr="00DD1FBF" w:rsidRDefault="00C65813" w:rsidP="00C65813">
      <w:pPr>
        <w:numPr>
          <w:ilvl w:val="0"/>
          <w:numId w:val="126"/>
        </w:numPr>
        <w:ind w:left="1134"/>
        <w:contextualSpacing/>
        <w:jc w:val="both"/>
        <w:rPr>
          <w:sz w:val="22"/>
          <w:szCs w:val="22"/>
        </w:rPr>
      </w:pPr>
      <w:r w:rsidRPr="00DD1FBF">
        <w:rPr>
          <w:sz w:val="22"/>
          <w:szCs w:val="22"/>
        </w:rPr>
        <w:t>otrzymany wynik przemnożyć przez 50%</w:t>
      </w:r>
    </w:p>
    <w:p w14:paraId="40177098" w14:textId="77777777" w:rsidR="00C65813" w:rsidRPr="00DD1FBF" w:rsidRDefault="00C65813" w:rsidP="00C65813">
      <w:pPr>
        <w:numPr>
          <w:ilvl w:val="0"/>
          <w:numId w:val="126"/>
        </w:numPr>
        <w:ind w:left="1134"/>
        <w:contextualSpacing/>
        <w:jc w:val="both"/>
        <w:rPr>
          <w:sz w:val="22"/>
          <w:szCs w:val="22"/>
        </w:rPr>
      </w:pPr>
      <w:r w:rsidRPr="00DD1FBF">
        <w:rPr>
          <w:sz w:val="22"/>
          <w:szCs w:val="22"/>
        </w:rPr>
        <w:t>do otrzymanego wyniku dodać 1</w:t>
      </w:r>
    </w:p>
    <w:p w14:paraId="5E474990" w14:textId="77777777" w:rsidR="00C65813" w:rsidRPr="00DD1FBF" w:rsidRDefault="00C65813" w:rsidP="00C65813">
      <w:pPr>
        <w:numPr>
          <w:ilvl w:val="0"/>
          <w:numId w:val="126"/>
        </w:numPr>
        <w:ind w:left="1134"/>
        <w:contextualSpacing/>
        <w:jc w:val="both"/>
        <w:rPr>
          <w:sz w:val="22"/>
          <w:szCs w:val="22"/>
        </w:rPr>
      </w:pPr>
      <w:r w:rsidRPr="00DD1FBF">
        <w:rPr>
          <w:sz w:val="22"/>
          <w:szCs w:val="22"/>
        </w:rPr>
        <w:t>uzyskany wynik zaokrąglić do dwóch miejsc po przecinku, zgodnie z matematycznymi zasadami zaokrąglania.</w:t>
      </w:r>
    </w:p>
    <w:p w14:paraId="6FDE0B0D" w14:textId="77777777" w:rsidR="00C65813" w:rsidRPr="00DD1FBF" w:rsidRDefault="00C65813" w:rsidP="00C65813">
      <w:pPr>
        <w:ind w:left="720"/>
        <w:contextualSpacing/>
        <w:jc w:val="both"/>
        <w:rPr>
          <w:sz w:val="22"/>
          <w:szCs w:val="22"/>
        </w:rPr>
      </w:pPr>
      <w:r w:rsidRPr="00DD1FBF">
        <w:rPr>
          <w:sz w:val="22"/>
          <w:szCs w:val="22"/>
        </w:rPr>
        <w:t xml:space="preserve">Obowiązujące ceny jednostkowe należy przemnożyć przez tak ustalony </w:t>
      </w:r>
      <w:r w:rsidRPr="00DD1FBF">
        <w:rPr>
          <w:b/>
          <w:bCs/>
          <w:sz w:val="22"/>
          <w:szCs w:val="22"/>
        </w:rPr>
        <w:t>wskaźnik waloryzacyjny dla okresu 6 miesięcy</w:t>
      </w:r>
      <w:r w:rsidRPr="00DD1FBF">
        <w:rPr>
          <w:sz w:val="22"/>
          <w:szCs w:val="22"/>
        </w:rPr>
        <w:t xml:space="preserve">. Zwaloryzowana wartość umowy zostanie wyliczona </w:t>
      </w:r>
      <w:r w:rsidRPr="00DD1FBF">
        <w:rPr>
          <w:sz w:val="22"/>
          <w:szCs w:val="22"/>
        </w:rPr>
        <w:br/>
        <w:t>w następujący sposób:</w:t>
      </w:r>
    </w:p>
    <w:p w14:paraId="345AE796" w14:textId="77777777" w:rsidR="00C65813" w:rsidRPr="00DD1FBF" w:rsidRDefault="00C65813" w:rsidP="00C65813">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65813" w:rsidRPr="00DD1FBF" w14:paraId="0EBDAF4D" w14:textId="77777777" w:rsidTr="00CA4838">
        <w:tc>
          <w:tcPr>
            <w:tcW w:w="1800" w:type="dxa"/>
            <w:vAlign w:val="center"/>
          </w:tcPr>
          <w:p w14:paraId="1E7334B2" w14:textId="77777777" w:rsidR="00C65813" w:rsidRPr="00DD1FBF" w:rsidRDefault="00C65813" w:rsidP="00CA4838">
            <w:pPr>
              <w:ind w:left="-261" w:firstLine="261"/>
              <w:contextualSpacing/>
              <w:jc w:val="center"/>
              <w:rPr>
                <w:sz w:val="22"/>
                <w:szCs w:val="22"/>
              </w:rPr>
            </w:pPr>
            <w:r w:rsidRPr="00DD1FBF">
              <w:rPr>
                <w:sz w:val="22"/>
                <w:szCs w:val="22"/>
              </w:rPr>
              <w:t>Wartość umowy po waloryzacji</w:t>
            </w:r>
          </w:p>
        </w:tc>
        <w:tc>
          <w:tcPr>
            <w:tcW w:w="342" w:type="dxa"/>
            <w:vAlign w:val="center"/>
          </w:tcPr>
          <w:p w14:paraId="44B943EA" w14:textId="77777777" w:rsidR="00C65813" w:rsidRPr="00DD1FBF" w:rsidRDefault="00C65813" w:rsidP="00CA4838">
            <w:pPr>
              <w:contextualSpacing/>
              <w:jc w:val="center"/>
              <w:rPr>
                <w:sz w:val="22"/>
                <w:szCs w:val="22"/>
              </w:rPr>
            </w:pPr>
            <w:r w:rsidRPr="00DD1FBF">
              <w:rPr>
                <w:sz w:val="22"/>
                <w:szCs w:val="22"/>
              </w:rPr>
              <w:t>=</w:t>
            </w:r>
          </w:p>
        </w:tc>
        <w:tc>
          <w:tcPr>
            <w:tcW w:w="1958" w:type="dxa"/>
            <w:vAlign w:val="center"/>
          </w:tcPr>
          <w:p w14:paraId="126F4B24" w14:textId="77777777" w:rsidR="00C65813" w:rsidRPr="00DD1FBF" w:rsidRDefault="00C65813" w:rsidP="00CA4838">
            <w:pPr>
              <w:contextualSpacing/>
              <w:jc w:val="center"/>
              <w:rPr>
                <w:sz w:val="22"/>
                <w:szCs w:val="22"/>
              </w:rPr>
            </w:pPr>
            <w:r w:rsidRPr="00DD1FBF">
              <w:rPr>
                <w:sz w:val="22"/>
                <w:szCs w:val="22"/>
              </w:rPr>
              <w:t>Wartość dotychczas zrealizowana</w:t>
            </w:r>
          </w:p>
        </w:tc>
        <w:tc>
          <w:tcPr>
            <w:tcW w:w="342" w:type="dxa"/>
            <w:vAlign w:val="center"/>
          </w:tcPr>
          <w:p w14:paraId="52A26377" w14:textId="77777777" w:rsidR="00C65813" w:rsidRPr="00DD1FBF" w:rsidRDefault="00C65813" w:rsidP="00CA4838">
            <w:pPr>
              <w:contextualSpacing/>
              <w:jc w:val="center"/>
              <w:rPr>
                <w:sz w:val="22"/>
                <w:szCs w:val="22"/>
              </w:rPr>
            </w:pPr>
            <w:r w:rsidRPr="00DD1FBF">
              <w:rPr>
                <w:sz w:val="22"/>
                <w:szCs w:val="22"/>
              </w:rPr>
              <w:t>+</w:t>
            </w:r>
          </w:p>
        </w:tc>
        <w:tc>
          <w:tcPr>
            <w:tcW w:w="1931" w:type="dxa"/>
            <w:vAlign w:val="center"/>
          </w:tcPr>
          <w:p w14:paraId="3ACEBFB2" w14:textId="77777777" w:rsidR="00C65813" w:rsidRPr="00DD1FBF" w:rsidRDefault="00C65813" w:rsidP="00CA4838">
            <w:pPr>
              <w:contextualSpacing/>
              <w:jc w:val="center"/>
              <w:rPr>
                <w:sz w:val="22"/>
                <w:szCs w:val="22"/>
              </w:rPr>
            </w:pPr>
            <w:r w:rsidRPr="00DD1FBF">
              <w:rPr>
                <w:sz w:val="22"/>
                <w:szCs w:val="22"/>
              </w:rPr>
              <w:t>Wartość pozostała do realizacji</w:t>
            </w:r>
          </w:p>
        </w:tc>
        <w:tc>
          <w:tcPr>
            <w:tcW w:w="326" w:type="dxa"/>
            <w:vAlign w:val="center"/>
          </w:tcPr>
          <w:p w14:paraId="289CE5FC" w14:textId="77777777" w:rsidR="00C65813" w:rsidRPr="00DD1FBF" w:rsidRDefault="00C65813" w:rsidP="00CA4838">
            <w:pPr>
              <w:contextualSpacing/>
              <w:jc w:val="center"/>
              <w:rPr>
                <w:sz w:val="22"/>
                <w:szCs w:val="22"/>
              </w:rPr>
            </w:pPr>
            <w:r w:rsidRPr="00DD1FBF">
              <w:rPr>
                <w:sz w:val="22"/>
                <w:szCs w:val="22"/>
              </w:rPr>
              <w:t>x</w:t>
            </w:r>
          </w:p>
        </w:tc>
        <w:tc>
          <w:tcPr>
            <w:tcW w:w="1664" w:type="dxa"/>
            <w:vAlign w:val="center"/>
          </w:tcPr>
          <w:p w14:paraId="262FB19E" w14:textId="77777777" w:rsidR="00C65813" w:rsidRPr="00DD1FBF" w:rsidRDefault="00C65813" w:rsidP="00CA4838">
            <w:pPr>
              <w:contextualSpacing/>
              <w:jc w:val="center"/>
              <w:rPr>
                <w:sz w:val="22"/>
                <w:szCs w:val="22"/>
              </w:rPr>
            </w:pPr>
            <w:r w:rsidRPr="00DD1FBF">
              <w:rPr>
                <w:sz w:val="22"/>
                <w:szCs w:val="22"/>
              </w:rPr>
              <w:t>Wskaźnik waloryzacyjny dla okresu 6 miesięcy</w:t>
            </w:r>
          </w:p>
        </w:tc>
      </w:tr>
    </w:tbl>
    <w:p w14:paraId="1DFAD998" w14:textId="77777777" w:rsidR="00C65813" w:rsidRPr="00DD1FBF" w:rsidRDefault="00C65813" w:rsidP="00C65813">
      <w:pPr>
        <w:numPr>
          <w:ilvl w:val="0"/>
          <w:numId w:val="119"/>
        </w:numPr>
        <w:contextualSpacing/>
        <w:jc w:val="both"/>
        <w:rPr>
          <w:sz w:val="22"/>
          <w:szCs w:val="22"/>
        </w:rPr>
      </w:pPr>
      <w:bookmarkStart w:id="200" w:name="_Hlk121482319"/>
      <w:r w:rsidRPr="00DD1FB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DD1FBF">
        <w:rPr>
          <w:color w:val="000000" w:themeColor="text1"/>
          <w:sz w:val="22"/>
          <w:szCs w:val="22"/>
        </w:rPr>
        <w:t xml:space="preserve">Wskazane przez Wykonawcę okoliczności powinny dotyczyć elementów </w:t>
      </w:r>
      <w:proofErr w:type="spellStart"/>
      <w:r w:rsidRPr="00DD1FBF">
        <w:rPr>
          <w:color w:val="000000" w:themeColor="text1"/>
          <w:sz w:val="22"/>
          <w:szCs w:val="22"/>
        </w:rPr>
        <w:t>kosztotwórczych</w:t>
      </w:r>
      <w:proofErr w:type="spellEnd"/>
      <w:r w:rsidRPr="00DD1FBF">
        <w:rPr>
          <w:color w:val="000000" w:themeColor="text1"/>
          <w:sz w:val="22"/>
          <w:szCs w:val="22"/>
        </w:rPr>
        <w:t xml:space="preserve"> bezpośrednio powiązanych ze wskaźnikiem, o którym mowa powyższym ustępie. </w:t>
      </w:r>
      <w:r w:rsidRPr="00DD1FBF">
        <w:rPr>
          <w:sz w:val="22"/>
          <w:szCs w:val="22"/>
        </w:rPr>
        <w:t xml:space="preserve">Zamawiający zastrzega sobie prawo do weryfikacji dokumentów oraz żądania przedłożenia dodatkowych dokumentów w tym zakresie. </w:t>
      </w:r>
    </w:p>
    <w:p w14:paraId="3B7A4DAC" w14:textId="77777777" w:rsidR="00C65813" w:rsidRPr="00DD1FBF" w:rsidRDefault="00C65813" w:rsidP="00C65813">
      <w:pPr>
        <w:ind w:left="360"/>
        <w:contextualSpacing/>
        <w:jc w:val="both"/>
        <w:rPr>
          <w:sz w:val="22"/>
          <w:szCs w:val="22"/>
        </w:rPr>
      </w:pPr>
      <w:r w:rsidRPr="00DD1FBF">
        <w:rPr>
          <w:sz w:val="22"/>
          <w:szCs w:val="22"/>
        </w:rPr>
        <w:t>Wynagrodzenie zostanie zmienione jedynie w zakresie, w jakim udokumentowana zostanie zmiana przedmiotowych kosztów po stronie Wykonawcy z zastrzeżeniem ust. 1 pkt 3)</w:t>
      </w:r>
    </w:p>
    <w:p w14:paraId="5E0294D4" w14:textId="77777777" w:rsidR="00C65813" w:rsidRPr="00DD1FBF" w:rsidRDefault="00C65813" w:rsidP="00C65813">
      <w:pPr>
        <w:ind w:left="360"/>
        <w:contextualSpacing/>
        <w:jc w:val="both"/>
        <w:rPr>
          <w:sz w:val="22"/>
          <w:szCs w:val="22"/>
        </w:rPr>
      </w:pPr>
      <w:r w:rsidRPr="00DD1FBF">
        <w:rPr>
          <w:sz w:val="22"/>
          <w:szCs w:val="22"/>
        </w:rPr>
        <w:t>W przypadku gdy wykazany i udowodniony wzrost kosztów będzie:</w:t>
      </w:r>
    </w:p>
    <w:p w14:paraId="24145E96" w14:textId="77777777" w:rsidR="00C65813" w:rsidRPr="00DD1FBF" w:rsidRDefault="00C65813" w:rsidP="00C65813">
      <w:pPr>
        <w:numPr>
          <w:ilvl w:val="0"/>
          <w:numId w:val="127"/>
        </w:numPr>
        <w:ind w:left="709" w:hanging="283"/>
        <w:contextualSpacing/>
        <w:jc w:val="both"/>
        <w:rPr>
          <w:sz w:val="22"/>
          <w:szCs w:val="22"/>
        </w:rPr>
      </w:pPr>
      <w:r w:rsidRPr="00DD1FBF">
        <w:rPr>
          <w:sz w:val="22"/>
          <w:szCs w:val="22"/>
        </w:rPr>
        <w:t xml:space="preserve">niższy niż </w:t>
      </w:r>
      <w:r w:rsidRPr="00DD1FBF">
        <w:rPr>
          <w:b/>
          <w:bCs/>
          <w:sz w:val="22"/>
          <w:szCs w:val="22"/>
        </w:rPr>
        <w:t xml:space="preserve">wskaźnik waloryzacyjny dla okresu 6 miesięcy </w:t>
      </w:r>
      <w:r w:rsidRPr="00DD1FBF">
        <w:rPr>
          <w:sz w:val="22"/>
          <w:szCs w:val="22"/>
        </w:rPr>
        <w:t>ustalony wg zasad określonych w ust.1 pkt 4), obowiązujące ceny jednostkowe zostaną zwaloryzowane o wykazany i udowodniony wzrost kosztów, z zastrzeżeniem ust. 1 pkt 3).</w:t>
      </w:r>
    </w:p>
    <w:p w14:paraId="3C7D649A" w14:textId="77777777" w:rsidR="00C65813" w:rsidRPr="00DD1FBF" w:rsidRDefault="00C65813" w:rsidP="00C65813">
      <w:pPr>
        <w:numPr>
          <w:ilvl w:val="0"/>
          <w:numId w:val="127"/>
        </w:numPr>
        <w:ind w:left="709" w:hanging="283"/>
        <w:contextualSpacing/>
        <w:jc w:val="both"/>
        <w:rPr>
          <w:sz w:val="22"/>
          <w:szCs w:val="22"/>
        </w:rPr>
      </w:pPr>
      <w:r w:rsidRPr="00DD1FBF">
        <w:rPr>
          <w:color w:val="000000" w:themeColor="text1"/>
          <w:sz w:val="22"/>
          <w:szCs w:val="22"/>
        </w:rPr>
        <w:t xml:space="preserve">wyższy niż </w:t>
      </w:r>
      <w:r w:rsidRPr="00DD1FBF">
        <w:rPr>
          <w:b/>
          <w:bCs/>
          <w:color w:val="000000" w:themeColor="text1"/>
          <w:sz w:val="22"/>
          <w:szCs w:val="22"/>
        </w:rPr>
        <w:t xml:space="preserve">wskaźnik waloryzacyjny </w:t>
      </w:r>
      <w:r w:rsidRPr="00DD1FBF">
        <w:rPr>
          <w:b/>
          <w:bCs/>
          <w:sz w:val="22"/>
          <w:szCs w:val="22"/>
        </w:rPr>
        <w:t>dla okresu 6 miesięcy</w:t>
      </w:r>
      <w:r w:rsidRPr="00DD1FBF">
        <w:rPr>
          <w:b/>
          <w:bCs/>
          <w:color w:val="000000" w:themeColor="text1"/>
          <w:sz w:val="22"/>
          <w:szCs w:val="22"/>
        </w:rPr>
        <w:t xml:space="preserve"> </w:t>
      </w:r>
      <w:r w:rsidRPr="00DD1FBF">
        <w:rPr>
          <w:color w:val="000000" w:themeColor="text1"/>
          <w:sz w:val="22"/>
          <w:szCs w:val="22"/>
        </w:rPr>
        <w:t>ustalony wg zasad określonych w ust.1 pkt 4), obowiązujące ceny jednostkowe zostaną zwaloryzowane wg zasad określonych w ust.1 pkt 4).</w:t>
      </w:r>
    </w:p>
    <w:p w14:paraId="3189460E" w14:textId="77777777" w:rsidR="00C65813" w:rsidRPr="00DD1FBF" w:rsidRDefault="00C65813" w:rsidP="00C65813">
      <w:pPr>
        <w:numPr>
          <w:ilvl w:val="0"/>
          <w:numId w:val="119"/>
        </w:numPr>
        <w:contextualSpacing/>
        <w:jc w:val="both"/>
        <w:rPr>
          <w:sz w:val="22"/>
          <w:szCs w:val="22"/>
        </w:rPr>
      </w:pPr>
      <w:r w:rsidRPr="00DD1FBF">
        <w:rPr>
          <w:sz w:val="22"/>
          <w:szCs w:val="22"/>
        </w:rPr>
        <w:t>Za okres zwłoki w wykonaniu umowy, waloryzacja opisana powyżej nie przysługuje.</w:t>
      </w:r>
    </w:p>
    <w:p w14:paraId="7A516651" w14:textId="77777777" w:rsidR="00C65813" w:rsidRPr="00DD1FBF" w:rsidRDefault="00C65813" w:rsidP="00C65813">
      <w:pPr>
        <w:numPr>
          <w:ilvl w:val="0"/>
          <w:numId w:val="119"/>
        </w:numPr>
        <w:contextualSpacing/>
        <w:jc w:val="both"/>
        <w:rPr>
          <w:sz w:val="22"/>
          <w:szCs w:val="22"/>
        </w:rPr>
      </w:pPr>
      <w:r w:rsidRPr="00DD1FBF">
        <w:rPr>
          <w:sz w:val="22"/>
          <w:szCs w:val="22"/>
        </w:rPr>
        <w:t>Wykonawca jest zobowiązany uwzględnić zasady waloryzacji określone powyżej w umowach z Podwykonawcami.</w:t>
      </w:r>
      <w:bookmarkEnd w:id="200"/>
    </w:p>
    <w:p w14:paraId="7CE9BF17" w14:textId="77777777" w:rsidR="00683A07" w:rsidRPr="00DD1FBF"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201" w:name="_Toc64016213"/>
      <w:bookmarkStart w:id="202" w:name="_Toc106184597"/>
      <w:bookmarkStart w:id="203" w:name="_Toc188011328"/>
      <w:bookmarkStart w:id="204" w:name="_Hlk67826426"/>
      <w:bookmarkEnd w:id="185"/>
      <w:r w:rsidRPr="00DD1FBF">
        <w:t>§17. Ochrona danych osobowych</w:t>
      </w:r>
      <w:bookmarkEnd w:id="201"/>
      <w:bookmarkEnd w:id="202"/>
      <w:bookmarkEnd w:id="203"/>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4"/>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5" w:name="_Toc64016214"/>
      <w:bookmarkStart w:id="206" w:name="_Toc106184598"/>
      <w:bookmarkStart w:id="207" w:name="_Toc188011329"/>
      <w:r w:rsidRPr="00E66F78">
        <w:t>§1</w:t>
      </w:r>
      <w:r>
        <w:t>8</w:t>
      </w:r>
      <w:r w:rsidRPr="00E66F78">
        <w:t>. Ochrona tajemnic przedsiębiorcy, zachowanie poufności</w:t>
      </w:r>
      <w:bookmarkEnd w:id="205"/>
      <w:bookmarkEnd w:id="206"/>
      <w:bookmarkEnd w:id="207"/>
      <w:r w:rsidRPr="00E66F78">
        <w:t xml:space="preserve"> </w:t>
      </w:r>
    </w:p>
    <w:p w14:paraId="35035C31" w14:textId="77777777" w:rsidR="00683A07" w:rsidRDefault="00683A07" w:rsidP="00C72612">
      <w:pPr>
        <w:numPr>
          <w:ilvl w:val="0"/>
          <w:numId w:val="69"/>
        </w:numPr>
        <w:spacing w:line="256" w:lineRule="auto"/>
        <w:ind w:hanging="357"/>
        <w:jc w:val="both"/>
        <w:rPr>
          <w:sz w:val="22"/>
          <w:szCs w:val="22"/>
        </w:rPr>
      </w:pPr>
      <w:bookmarkStart w:id="20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C72612">
      <w:pPr>
        <w:numPr>
          <w:ilvl w:val="0"/>
          <w:numId w:val="69"/>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C72612">
      <w:pPr>
        <w:numPr>
          <w:ilvl w:val="0"/>
          <w:numId w:val="6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1A157645" w:rsidR="00683A07" w:rsidRDefault="00683A07" w:rsidP="00C72612">
      <w:pPr>
        <w:numPr>
          <w:ilvl w:val="0"/>
          <w:numId w:val="69"/>
        </w:numPr>
        <w:spacing w:line="256" w:lineRule="auto"/>
        <w:ind w:hanging="357"/>
        <w:jc w:val="both"/>
        <w:rPr>
          <w:sz w:val="22"/>
          <w:szCs w:val="22"/>
        </w:rPr>
      </w:pPr>
      <w:r>
        <w:rPr>
          <w:sz w:val="22"/>
          <w:szCs w:val="22"/>
        </w:rPr>
        <w:t xml:space="preserve">Wykonawca nie jest zobowiązany </w:t>
      </w:r>
      <w:r w:rsidR="006416D5">
        <w:rPr>
          <w:sz w:val="22"/>
          <w:szCs w:val="22"/>
        </w:rPr>
        <w:t>traktować</w:t>
      </w:r>
      <w:r>
        <w:rPr>
          <w:sz w:val="22"/>
          <w:szCs w:val="22"/>
        </w:rPr>
        <w:t xml:space="preserve"> jako poufnej, żadnej informacji ujawnionej mu przez Zamawiającego, która:</w:t>
      </w:r>
    </w:p>
    <w:p w14:paraId="447A45B4" w14:textId="3D8350AF" w:rsidR="00683A07" w:rsidRDefault="00683A07" w:rsidP="00C72612">
      <w:pPr>
        <w:numPr>
          <w:ilvl w:val="1"/>
          <w:numId w:val="69"/>
        </w:numPr>
        <w:spacing w:line="256" w:lineRule="auto"/>
        <w:jc w:val="both"/>
        <w:rPr>
          <w:sz w:val="22"/>
          <w:szCs w:val="22"/>
        </w:rPr>
      </w:pPr>
      <w:r>
        <w:rPr>
          <w:sz w:val="22"/>
          <w:szCs w:val="22"/>
        </w:rPr>
        <w:t xml:space="preserve">była zgodnie z prawem znana Wykonawcy przed jej ujawnieniem przez </w:t>
      </w:r>
      <w:r w:rsidR="006416D5">
        <w:rPr>
          <w:sz w:val="22"/>
          <w:szCs w:val="22"/>
        </w:rPr>
        <w:t>Zamawiającego</w:t>
      </w:r>
      <w:r>
        <w:rPr>
          <w:sz w:val="22"/>
          <w:szCs w:val="22"/>
        </w:rPr>
        <w:t xml:space="preserve"> lub</w:t>
      </w:r>
    </w:p>
    <w:p w14:paraId="21D0D971" w14:textId="77777777" w:rsidR="00683A07" w:rsidRDefault="00683A07" w:rsidP="00C72612">
      <w:pPr>
        <w:numPr>
          <w:ilvl w:val="1"/>
          <w:numId w:val="6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C72612">
      <w:pPr>
        <w:numPr>
          <w:ilvl w:val="1"/>
          <w:numId w:val="69"/>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C72612">
      <w:pPr>
        <w:numPr>
          <w:ilvl w:val="0"/>
          <w:numId w:val="6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C72612">
      <w:pPr>
        <w:numPr>
          <w:ilvl w:val="1"/>
          <w:numId w:val="6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C72612">
      <w:pPr>
        <w:numPr>
          <w:ilvl w:val="1"/>
          <w:numId w:val="6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C72612">
      <w:pPr>
        <w:numPr>
          <w:ilvl w:val="1"/>
          <w:numId w:val="69"/>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607E550" w:rsidR="00683A07" w:rsidRDefault="00683A07" w:rsidP="00C72612">
      <w:pPr>
        <w:numPr>
          <w:ilvl w:val="0"/>
          <w:numId w:val="69"/>
        </w:numPr>
        <w:spacing w:line="256" w:lineRule="auto"/>
        <w:ind w:left="363" w:hanging="357"/>
        <w:jc w:val="both"/>
        <w:rPr>
          <w:sz w:val="22"/>
          <w:szCs w:val="22"/>
        </w:rPr>
      </w:pPr>
      <w:r>
        <w:rPr>
          <w:sz w:val="22"/>
          <w:szCs w:val="22"/>
        </w:rPr>
        <w:t xml:space="preserve">W sytuacjach, o których mowa w ust. 5 pkt </w:t>
      </w:r>
      <w:r w:rsidR="006416D5">
        <w:rPr>
          <w:sz w:val="22"/>
          <w:szCs w:val="22"/>
        </w:rPr>
        <w:t>1) -</w:t>
      </w:r>
      <w:r>
        <w:rPr>
          <w:sz w:val="22"/>
          <w:szCs w:val="22"/>
        </w:rPr>
        <w:t>2), podmioty które pozyskają informacje, są zobowiązane do zachowania ich poufności.</w:t>
      </w:r>
    </w:p>
    <w:p w14:paraId="2CA0D2C1" w14:textId="2982D10A" w:rsidR="00683A07" w:rsidRDefault="00683A07" w:rsidP="00C72612">
      <w:pPr>
        <w:numPr>
          <w:ilvl w:val="0"/>
          <w:numId w:val="69"/>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6416D5">
        <w:rPr>
          <w:sz w:val="22"/>
          <w:szCs w:val="22"/>
        </w:rPr>
        <w:t>5.</w:t>
      </w:r>
    </w:p>
    <w:p w14:paraId="30C200E5" w14:textId="77777777" w:rsidR="00683A07" w:rsidRPr="00A33BF6" w:rsidRDefault="00683A07" w:rsidP="00C72612">
      <w:pPr>
        <w:numPr>
          <w:ilvl w:val="0"/>
          <w:numId w:val="69"/>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C72612">
      <w:pPr>
        <w:numPr>
          <w:ilvl w:val="0"/>
          <w:numId w:val="6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C72612">
      <w:pPr>
        <w:numPr>
          <w:ilvl w:val="0"/>
          <w:numId w:val="6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9" w:name="_Toc64016215"/>
      <w:bookmarkStart w:id="210" w:name="_Toc106184599"/>
      <w:bookmarkStart w:id="211" w:name="_Toc188011330"/>
      <w:bookmarkEnd w:id="208"/>
      <w:r w:rsidRPr="00A33BF6">
        <w:t>§19. Zasady etyki</w:t>
      </w:r>
      <w:bookmarkEnd w:id="209"/>
      <w:bookmarkEnd w:id="210"/>
      <w:bookmarkEnd w:id="211"/>
    </w:p>
    <w:p w14:paraId="276567CF" w14:textId="77777777" w:rsidR="00683A07" w:rsidRPr="00A33BF6" w:rsidRDefault="00683A07" w:rsidP="00C72612">
      <w:pPr>
        <w:numPr>
          <w:ilvl w:val="0"/>
          <w:numId w:val="56"/>
        </w:numPr>
        <w:spacing w:line="259" w:lineRule="auto"/>
        <w:ind w:hanging="357"/>
        <w:jc w:val="both"/>
        <w:rPr>
          <w:sz w:val="22"/>
          <w:szCs w:val="22"/>
        </w:rPr>
      </w:pPr>
      <w:bookmarkStart w:id="212"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A9C2D28" w:rsidR="00683A07" w:rsidRPr="00A33BF6" w:rsidRDefault="00683A07" w:rsidP="00C72612">
      <w:pPr>
        <w:numPr>
          <w:ilvl w:val="1"/>
          <w:numId w:val="5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3" w:name="_Hlk148611664"/>
      <w:r w:rsidR="003438D0">
        <w:rPr>
          <w:sz w:val="22"/>
          <w:szCs w:val="22"/>
        </w:rPr>
        <w:br/>
      </w:r>
      <w:r w:rsidRPr="00A33BF6">
        <w:rPr>
          <w:sz w:val="22"/>
          <w:szCs w:val="22"/>
        </w:rPr>
        <w:t>(Dz. U. 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13"/>
    </w:p>
    <w:p w14:paraId="207C61EC" w14:textId="4663A384" w:rsidR="00683A07" w:rsidRPr="00A33BF6" w:rsidRDefault="00683A07" w:rsidP="00C72612">
      <w:pPr>
        <w:numPr>
          <w:ilvl w:val="1"/>
          <w:numId w:val="56"/>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152338" w:rsidRDefault="00683A07" w:rsidP="00C72612">
      <w:pPr>
        <w:numPr>
          <w:ilvl w:val="0"/>
          <w:numId w:val="5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894B79" w:rsidRDefault="00152338" w:rsidP="00C72612">
      <w:pPr>
        <w:numPr>
          <w:ilvl w:val="0"/>
          <w:numId w:val="56"/>
        </w:numPr>
        <w:spacing w:line="259" w:lineRule="auto"/>
        <w:jc w:val="both"/>
        <w:rPr>
          <w:sz w:val="22"/>
          <w:szCs w:val="22"/>
        </w:rPr>
      </w:pPr>
      <w:r w:rsidRPr="00894B79">
        <w:rPr>
          <w:sz w:val="22"/>
          <w:szCs w:val="22"/>
        </w:rPr>
        <w:t>Strony oświadczają</w:t>
      </w:r>
      <w:r w:rsidR="007A0431" w:rsidRPr="00894B79">
        <w:rPr>
          <w:sz w:val="22"/>
          <w:szCs w:val="22"/>
        </w:rPr>
        <w:t>,</w:t>
      </w:r>
      <w:r w:rsidRPr="00894B79">
        <w:rPr>
          <w:sz w:val="22"/>
          <w:szCs w:val="22"/>
        </w:rPr>
        <w:t xml:space="preserve"> że zapoznały się z Polityką Antykorupcyjną Polskiej Grupy Górniczej S.A. i zobowiązuj</w:t>
      </w:r>
      <w:r w:rsidR="007A0431" w:rsidRPr="00894B79">
        <w:rPr>
          <w:sz w:val="22"/>
          <w:szCs w:val="22"/>
        </w:rPr>
        <w:t>ą</w:t>
      </w:r>
      <w:r w:rsidRPr="00894B79">
        <w:rPr>
          <w:sz w:val="22"/>
          <w:szCs w:val="22"/>
        </w:rPr>
        <w:t xml:space="preserve"> się do jej stosowania oraz zapoznawania się ze zmianami Polityki, której treść znajduje się pod adresem: </w:t>
      </w:r>
      <w:hyperlink r:id="rId23" w:history="1">
        <w:r w:rsidRPr="00894B79">
          <w:rPr>
            <w:rStyle w:val="Hipercze"/>
            <w:sz w:val="22"/>
            <w:szCs w:val="22"/>
          </w:rPr>
          <w:t>https://www.pgg.pl/strefa-korporacyjna/firma/inne/polityka-antykorupcyjna</w:t>
        </w:r>
      </w:hyperlink>
      <w:r w:rsidRPr="00894B79">
        <w:rPr>
          <w:sz w:val="22"/>
          <w:szCs w:val="22"/>
        </w:rPr>
        <w:t xml:space="preserve">  </w:t>
      </w:r>
    </w:p>
    <w:p w14:paraId="7ADB5A3C" w14:textId="15DC8833" w:rsidR="00152338" w:rsidRPr="00894B79" w:rsidRDefault="00152338" w:rsidP="00C72612">
      <w:pPr>
        <w:numPr>
          <w:ilvl w:val="0"/>
          <w:numId w:val="56"/>
        </w:numPr>
        <w:spacing w:line="259" w:lineRule="auto"/>
        <w:jc w:val="both"/>
        <w:rPr>
          <w:sz w:val="22"/>
          <w:szCs w:val="22"/>
        </w:rPr>
      </w:pPr>
      <w:r w:rsidRPr="00894B79">
        <w:rPr>
          <w:sz w:val="22"/>
          <w:szCs w:val="22"/>
        </w:rPr>
        <w:t>Wykonawca oświadcza</w:t>
      </w:r>
      <w:r w:rsidR="007A0431" w:rsidRPr="00894B79">
        <w:rPr>
          <w:sz w:val="22"/>
          <w:szCs w:val="22"/>
        </w:rPr>
        <w:t>,</w:t>
      </w:r>
      <w:r w:rsidRPr="00894B79">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2707F5C0" w:rsidR="00152338" w:rsidRPr="00894B79" w:rsidRDefault="00152338" w:rsidP="00C72612">
      <w:pPr>
        <w:numPr>
          <w:ilvl w:val="0"/>
          <w:numId w:val="56"/>
        </w:numPr>
        <w:spacing w:line="259" w:lineRule="auto"/>
        <w:jc w:val="both"/>
        <w:rPr>
          <w:sz w:val="22"/>
          <w:szCs w:val="22"/>
        </w:rPr>
      </w:pPr>
      <w:r w:rsidRPr="00894B79">
        <w:rPr>
          <w:sz w:val="22"/>
          <w:szCs w:val="22"/>
        </w:rPr>
        <w:t xml:space="preserve">Naruszenie wyżej opisanych </w:t>
      </w:r>
      <w:r w:rsidR="006416D5" w:rsidRPr="00894B79">
        <w:rPr>
          <w:sz w:val="22"/>
          <w:szCs w:val="22"/>
        </w:rPr>
        <w:t>zasad jest</w:t>
      </w:r>
      <w:r w:rsidRPr="00894B79">
        <w:rPr>
          <w:sz w:val="22"/>
          <w:szCs w:val="22"/>
        </w:rPr>
        <w:t xml:space="preserve"> traktowane jak rażące naruszenie postanowień </w:t>
      </w:r>
      <w:r w:rsidR="007A0431" w:rsidRPr="00894B79">
        <w:rPr>
          <w:sz w:val="22"/>
          <w:szCs w:val="22"/>
        </w:rPr>
        <w:t>U</w:t>
      </w:r>
      <w:r w:rsidRPr="00894B79">
        <w:rPr>
          <w:sz w:val="22"/>
          <w:szCs w:val="22"/>
        </w:rPr>
        <w:t xml:space="preserve">mowy. </w:t>
      </w:r>
    </w:p>
    <w:p w14:paraId="41D4740F" w14:textId="1CD775FC" w:rsidR="00152338" w:rsidRPr="00894B79" w:rsidRDefault="00152338" w:rsidP="00C72612">
      <w:pPr>
        <w:numPr>
          <w:ilvl w:val="0"/>
          <w:numId w:val="56"/>
        </w:numPr>
        <w:spacing w:line="259" w:lineRule="auto"/>
        <w:jc w:val="both"/>
        <w:rPr>
          <w:sz w:val="22"/>
          <w:szCs w:val="22"/>
        </w:rPr>
      </w:pPr>
      <w:r w:rsidRPr="00894B79">
        <w:rPr>
          <w:sz w:val="22"/>
          <w:szCs w:val="22"/>
        </w:rPr>
        <w:t xml:space="preserve">Naruszenie wyżej opisanych zasad może spowodować rozwiązanie </w:t>
      </w:r>
      <w:r w:rsidR="007A0431" w:rsidRPr="00894B79">
        <w:rPr>
          <w:sz w:val="22"/>
          <w:szCs w:val="22"/>
        </w:rPr>
        <w:t>U</w:t>
      </w:r>
      <w:r w:rsidRPr="00894B79">
        <w:rPr>
          <w:sz w:val="22"/>
          <w:szCs w:val="22"/>
        </w:rPr>
        <w:t xml:space="preserve">mowy bez zachowania okresu wypowiedzenia, Wykonawcy nie będą przysługiwać żadne roszczenia z tego tytułu. </w:t>
      </w:r>
    </w:p>
    <w:p w14:paraId="0E752A09" w14:textId="776B84F0" w:rsidR="00152338" w:rsidRPr="00894B79" w:rsidRDefault="00152338" w:rsidP="00C72612">
      <w:pPr>
        <w:numPr>
          <w:ilvl w:val="0"/>
          <w:numId w:val="56"/>
        </w:numPr>
        <w:spacing w:line="259" w:lineRule="auto"/>
        <w:jc w:val="both"/>
        <w:rPr>
          <w:sz w:val="22"/>
          <w:szCs w:val="22"/>
        </w:rPr>
      </w:pPr>
      <w:r w:rsidRPr="00894B79">
        <w:rPr>
          <w:sz w:val="22"/>
          <w:szCs w:val="22"/>
        </w:rPr>
        <w:t xml:space="preserve">Strony zobowiązują się do informowania się wzajemnie o każdym przypadku naruszenia zasad opisanych w niniejszym paragrafie </w:t>
      </w:r>
      <w:r w:rsidR="007A0431" w:rsidRPr="00894B79">
        <w:rPr>
          <w:sz w:val="22"/>
          <w:szCs w:val="22"/>
        </w:rPr>
        <w:t>U</w:t>
      </w:r>
      <w:r w:rsidRPr="00894B79">
        <w:rPr>
          <w:sz w:val="22"/>
          <w:szCs w:val="22"/>
        </w:rPr>
        <w:t xml:space="preserve">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4" w:name="_Toc106184600"/>
      <w:bookmarkStart w:id="215" w:name="_Toc188011331"/>
      <w:bookmarkStart w:id="216" w:name="_Hlk67826575"/>
      <w:bookmarkStart w:id="217" w:name="_Toc64016216"/>
      <w:bookmarkEnd w:id="212"/>
      <w:r w:rsidRPr="00B62661">
        <w:t xml:space="preserve">§ </w:t>
      </w:r>
      <w:r>
        <w:t>20</w:t>
      </w:r>
      <w:r w:rsidRPr="00B62661">
        <w:t>. Nadzór wynikający z zarządzania środowiskowego</w:t>
      </w:r>
      <w:bookmarkEnd w:id="214"/>
      <w:bookmarkEnd w:id="215"/>
    </w:p>
    <w:p w14:paraId="2D50A00A" w14:textId="43083672" w:rsidR="00683A07" w:rsidRPr="00500E2A" w:rsidRDefault="00683A07" w:rsidP="00C72612">
      <w:pPr>
        <w:numPr>
          <w:ilvl w:val="0"/>
          <w:numId w:val="123"/>
        </w:numPr>
        <w:spacing w:line="259" w:lineRule="auto"/>
        <w:jc w:val="both"/>
        <w:rPr>
          <w:sz w:val="22"/>
          <w:szCs w:val="22"/>
        </w:rPr>
      </w:pPr>
      <w:r w:rsidRPr="00500E2A">
        <w:rPr>
          <w:sz w:val="22"/>
          <w:szCs w:val="22"/>
        </w:rPr>
        <w:t>Wykonawca zobowiązuje się do przestrzegania przepisów prawnych w zakresie ochrony środowiska.</w:t>
      </w:r>
    </w:p>
    <w:p w14:paraId="09186924" w14:textId="5482E890" w:rsidR="00683A07" w:rsidRPr="00500E2A" w:rsidRDefault="00683A07" w:rsidP="00C72612">
      <w:pPr>
        <w:numPr>
          <w:ilvl w:val="0"/>
          <w:numId w:val="123"/>
        </w:numPr>
        <w:spacing w:line="259" w:lineRule="auto"/>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4" w:history="1">
        <w:r w:rsidRPr="00820C2A">
          <w:t>www.pgg.pl</w:t>
        </w:r>
      </w:hyperlink>
      <w:r w:rsidRPr="00500E2A">
        <w:rPr>
          <w:sz w:val="22"/>
          <w:szCs w:val="22"/>
        </w:rPr>
        <w:t xml:space="preserve"> zakładka</w:t>
      </w:r>
      <w:r>
        <w:rPr>
          <w:sz w:val="22"/>
          <w:szCs w:val="22"/>
        </w:rPr>
        <w:t>:</w:t>
      </w:r>
      <w:r w:rsidRPr="00500E2A">
        <w:rPr>
          <w:sz w:val="22"/>
          <w:szCs w:val="22"/>
        </w:rPr>
        <w:t xml:space="preserve"> </w:t>
      </w:r>
      <w:r w:rsidRPr="00820C2A">
        <w:rPr>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3F0D6F08" w:rsidR="00683A07" w:rsidRPr="004B2A3D" w:rsidRDefault="00683A07" w:rsidP="00C72612">
      <w:pPr>
        <w:numPr>
          <w:ilvl w:val="0"/>
          <w:numId w:val="123"/>
        </w:numPr>
        <w:spacing w:line="259" w:lineRule="auto"/>
        <w:jc w:val="both"/>
        <w:rPr>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 xml:space="preserve">i zobowiązuje się do postępowania z nimi zgodnie z obowiązującymi przepisami prawa w sposób </w:t>
      </w:r>
      <w:r w:rsidRPr="004B2A3D">
        <w:rPr>
          <w:sz w:val="22"/>
          <w:szCs w:val="22"/>
        </w:rPr>
        <w:t>gwarantujący poszanowanie środowiska naturalnego.  (je</w:t>
      </w:r>
      <w:r w:rsidR="00541CA7" w:rsidRPr="004B2A3D">
        <w:rPr>
          <w:sz w:val="22"/>
          <w:szCs w:val="22"/>
        </w:rPr>
        <w:t>że</w:t>
      </w:r>
      <w:r w:rsidRPr="004B2A3D">
        <w:rPr>
          <w:sz w:val="22"/>
          <w:szCs w:val="22"/>
        </w:rPr>
        <w:t xml:space="preserve">li dotyczy) </w:t>
      </w:r>
    </w:p>
    <w:p w14:paraId="220B15B7" w14:textId="77777777" w:rsidR="00683A07" w:rsidRPr="004B2A3D" w:rsidRDefault="00683A07" w:rsidP="00683A07">
      <w:pPr>
        <w:ind w:left="426" w:hanging="426"/>
        <w:jc w:val="both"/>
        <w:rPr>
          <w:i/>
          <w:iCs/>
          <w:sz w:val="22"/>
          <w:szCs w:val="22"/>
        </w:rPr>
      </w:pPr>
    </w:p>
    <w:p w14:paraId="1E4CD6C3" w14:textId="77777777" w:rsidR="00683A07" w:rsidRPr="004B2A3D" w:rsidRDefault="00683A07" w:rsidP="00683A07">
      <w:pPr>
        <w:pStyle w:val="Nagwek2"/>
      </w:pPr>
      <w:bookmarkStart w:id="218" w:name="_Toc106184601"/>
      <w:bookmarkStart w:id="219" w:name="_Toc188011332"/>
      <w:bookmarkStart w:id="220" w:name="_Hlk67826617"/>
      <w:bookmarkEnd w:id="216"/>
      <w:r w:rsidRPr="004B2A3D">
        <w:t>§ 21. Siła wyższa</w:t>
      </w:r>
      <w:bookmarkEnd w:id="217"/>
      <w:bookmarkEnd w:id="218"/>
      <w:bookmarkEnd w:id="219"/>
    </w:p>
    <w:p w14:paraId="04D7C30C" w14:textId="77777777" w:rsidR="00683A07" w:rsidRPr="00E66F78" w:rsidRDefault="00683A07" w:rsidP="00C72612">
      <w:pPr>
        <w:numPr>
          <w:ilvl w:val="0"/>
          <w:numId w:val="57"/>
        </w:numPr>
        <w:spacing w:line="276" w:lineRule="auto"/>
        <w:ind w:left="357" w:hanging="357"/>
        <w:jc w:val="both"/>
        <w:rPr>
          <w:sz w:val="22"/>
          <w:szCs w:val="22"/>
        </w:rPr>
      </w:pPr>
      <w:r w:rsidRPr="004B2A3D">
        <w:rPr>
          <w:sz w:val="22"/>
          <w:szCs w:val="22"/>
        </w:rPr>
        <w:t xml:space="preserve">Strony są zwolnione z odpowiedzialności za niewykonanie lub nienależyte wykonanie Umowy, </w:t>
      </w:r>
      <w:r w:rsidRPr="00E66F78">
        <w:rPr>
          <w:sz w:val="22"/>
          <w:szCs w:val="22"/>
        </w:rPr>
        <w:t>jeżeli jej realizację uniemożliwiły okoliczności siły wyższej.</w:t>
      </w:r>
    </w:p>
    <w:p w14:paraId="64624C6B" w14:textId="77777777" w:rsidR="00683A07" w:rsidRPr="0057304D" w:rsidRDefault="00683A07" w:rsidP="00C72612">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C72612">
      <w:pPr>
        <w:numPr>
          <w:ilvl w:val="1"/>
          <w:numId w:val="57"/>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C72612">
      <w:pPr>
        <w:numPr>
          <w:ilvl w:val="1"/>
          <w:numId w:val="57"/>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C72612">
      <w:pPr>
        <w:numPr>
          <w:ilvl w:val="1"/>
          <w:numId w:val="57"/>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C72612">
      <w:pPr>
        <w:numPr>
          <w:ilvl w:val="0"/>
          <w:numId w:val="57"/>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C72612">
      <w:pPr>
        <w:numPr>
          <w:ilvl w:val="0"/>
          <w:numId w:val="5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21" w:name="_Toc64016217"/>
      <w:bookmarkStart w:id="222" w:name="_Toc106184602"/>
      <w:bookmarkStart w:id="223" w:name="_Toc188011333"/>
      <w:r w:rsidRPr="00E66F78">
        <w:t>§</w:t>
      </w:r>
      <w:r>
        <w:t xml:space="preserve"> 22</w:t>
      </w:r>
      <w:r w:rsidRPr="00E66F78">
        <w:t>. Postanowienia końcowe</w:t>
      </w:r>
      <w:bookmarkEnd w:id="221"/>
      <w:bookmarkEnd w:id="222"/>
      <w:bookmarkEnd w:id="223"/>
    </w:p>
    <w:p w14:paraId="6509B7EB" w14:textId="5F0F7CDA" w:rsidR="005148C9" w:rsidRPr="00894B79" w:rsidRDefault="005148C9" w:rsidP="00C72612">
      <w:pPr>
        <w:numPr>
          <w:ilvl w:val="0"/>
          <w:numId w:val="58"/>
        </w:numPr>
        <w:spacing w:line="259" w:lineRule="auto"/>
        <w:jc w:val="both"/>
        <w:rPr>
          <w:sz w:val="22"/>
          <w:szCs w:val="22"/>
        </w:rPr>
      </w:pPr>
      <w:r w:rsidRPr="00894B79">
        <w:rPr>
          <w:sz w:val="22"/>
          <w:szCs w:val="22"/>
        </w:rPr>
        <w:t xml:space="preserve">W sprawach nieuregulowanych niniejszą Umową stosuje się </w:t>
      </w:r>
      <w:r w:rsidR="006416D5" w:rsidRPr="00894B79">
        <w:rPr>
          <w:sz w:val="22"/>
          <w:szCs w:val="22"/>
        </w:rPr>
        <w:t>odpowiednie przepisy</w:t>
      </w:r>
      <w:r w:rsidRPr="00894B79">
        <w:rPr>
          <w:sz w:val="22"/>
          <w:szCs w:val="22"/>
        </w:rPr>
        <w:t xml:space="preserve"> prawa polskiego, a w szczególności Kodeksu cywilnego oraz innych powszechnie obowiązujących aktów prawnych. W ww. zakresie wyłączna jest także jurysdykcja krajowa sądów polskich. </w:t>
      </w:r>
    </w:p>
    <w:p w14:paraId="40E1A995" w14:textId="77777777" w:rsidR="005148C9" w:rsidRPr="00894B79" w:rsidRDefault="005148C9" w:rsidP="00C72612">
      <w:pPr>
        <w:numPr>
          <w:ilvl w:val="0"/>
          <w:numId w:val="58"/>
        </w:numPr>
        <w:spacing w:line="259" w:lineRule="auto"/>
        <w:jc w:val="both"/>
        <w:rPr>
          <w:sz w:val="22"/>
          <w:szCs w:val="22"/>
        </w:rPr>
      </w:pPr>
      <w:r w:rsidRPr="00894B79">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C72612">
      <w:pPr>
        <w:numPr>
          <w:ilvl w:val="0"/>
          <w:numId w:val="58"/>
        </w:numPr>
        <w:spacing w:line="259" w:lineRule="auto"/>
        <w:ind w:left="357" w:hanging="357"/>
        <w:jc w:val="both"/>
        <w:rPr>
          <w:sz w:val="22"/>
          <w:szCs w:val="22"/>
        </w:rPr>
      </w:pPr>
      <w:r w:rsidRPr="00894B79">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24" w:name="_Toc106184603"/>
      <w:bookmarkStart w:id="225" w:name="_Toc188011334"/>
      <w:r w:rsidRPr="00683A07">
        <w:rPr>
          <w:sz w:val="22"/>
          <w:szCs w:val="22"/>
        </w:rPr>
        <w:t>Załączniki do Umowy</w:t>
      </w:r>
      <w:bookmarkEnd w:id="224"/>
      <w:bookmarkEnd w:id="225"/>
    </w:p>
    <w:bookmarkEnd w:id="220"/>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5A763863" w:rsidR="00683A07" w:rsidRPr="00BE64C5" w:rsidRDefault="00683A07" w:rsidP="00683A07">
      <w:pPr>
        <w:tabs>
          <w:tab w:val="left" w:pos="1843"/>
        </w:tabs>
        <w:ind w:left="1843" w:hanging="1843"/>
        <w:jc w:val="both"/>
        <w:rPr>
          <w:rFonts w:eastAsiaTheme="majorEastAsia"/>
          <w:sz w:val="22"/>
          <w:szCs w:val="22"/>
        </w:rPr>
      </w:pPr>
      <w:r>
        <w:rPr>
          <w:rFonts w:eastAsiaTheme="majorEastAsia"/>
          <w:sz w:val="22"/>
          <w:szCs w:val="22"/>
        </w:rPr>
        <w:t>Załącznik nr 1.1</w:t>
      </w:r>
      <w:r w:rsidRPr="00BE64C5">
        <w:rPr>
          <w:rFonts w:eastAsiaTheme="majorEastAsia"/>
          <w:sz w:val="22"/>
          <w:szCs w:val="22"/>
        </w:rPr>
        <w:t xml:space="preserve">. –   Wzór Protokołu odbioru </w:t>
      </w:r>
    </w:p>
    <w:p w14:paraId="16CC6E3A" w14:textId="369028BA" w:rsidR="00683A07" w:rsidRPr="001C6E22" w:rsidRDefault="00683A07" w:rsidP="00683A07">
      <w:pPr>
        <w:tabs>
          <w:tab w:val="left" w:pos="1843"/>
        </w:tabs>
        <w:jc w:val="both"/>
        <w:rPr>
          <w:rFonts w:eastAsiaTheme="majorEastAsia"/>
          <w:sz w:val="22"/>
          <w:szCs w:val="22"/>
        </w:rPr>
      </w:pPr>
      <w:r w:rsidRPr="00BE64C5">
        <w:rPr>
          <w:rFonts w:eastAsiaTheme="majorEastAsia"/>
          <w:sz w:val="22"/>
          <w:szCs w:val="22"/>
        </w:rPr>
        <w:t xml:space="preserve">Załącznik nr 2 – </w:t>
      </w:r>
      <w:r w:rsidRPr="00BE64C5">
        <w:rPr>
          <w:rFonts w:eastAsiaTheme="majorEastAsia"/>
          <w:sz w:val="22"/>
          <w:szCs w:val="22"/>
        </w:rPr>
        <w:tab/>
        <w:t xml:space="preserve">Cennik </w:t>
      </w:r>
      <w:r w:rsidR="001C6E22" w:rsidRPr="00BE64C5">
        <w:rPr>
          <w:rFonts w:eastAsiaTheme="majorEastAsia"/>
          <w:i/>
          <w:iCs/>
          <w:sz w:val="22"/>
          <w:szCs w:val="22"/>
        </w:rPr>
        <w:t>nie dotyczy</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77777777" w:rsidR="00683A07" w:rsidRPr="002B39CA" w:rsidRDefault="00683A07" w:rsidP="00683A07">
      <w:pPr>
        <w:tabs>
          <w:tab w:val="left" w:pos="1843"/>
        </w:tabs>
        <w:jc w:val="both"/>
        <w:rPr>
          <w:i/>
          <w:iCs/>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 xml:space="preserve">Oświadczenie dla celów podatku u </w:t>
      </w:r>
      <w:r w:rsidRPr="002B39CA">
        <w:rPr>
          <w:rFonts w:eastAsiaTheme="majorEastAsia"/>
          <w:sz w:val="22"/>
          <w:szCs w:val="22"/>
        </w:rPr>
        <w:t>źródła</w:t>
      </w:r>
      <w:r w:rsidRPr="002B39CA">
        <w:t xml:space="preserve"> </w:t>
      </w:r>
      <w:r w:rsidRPr="002B39CA">
        <w:rPr>
          <w:rFonts w:eastAsiaTheme="majorEastAsia"/>
          <w:i/>
          <w:iCs/>
          <w:sz w:val="22"/>
          <w:szCs w:val="22"/>
        </w:rPr>
        <w:t>- jeżeli dotyczy</w:t>
      </w:r>
    </w:p>
    <w:p w14:paraId="749B0CD9" w14:textId="5038A287" w:rsidR="00683A07" w:rsidRPr="001456AD" w:rsidRDefault="001B71DF" w:rsidP="001C6E22">
      <w:pPr>
        <w:spacing w:after="160" w:line="259" w:lineRule="auto"/>
        <w:jc w:val="right"/>
        <w:rPr>
          <w:b/>
          <w:bCs/>
          <w:sz w:val="22"/>
          <w:szCs w:val="22"/>
        </w:rPr>
      </w:pPr>
      <w:r>
        <w:rPr>
          <w:sz w:val="22"/>
          <w:szCs w:val="22"/>
        </w:rPr>
        <w:br w:type="page"/>
      </w:r>
      <w:bookmarkStart w:id="226" w:name="_Hlk67826939"/>
      <w:r w:rsidR="00683A07" w:rsidRPr="001456AD">
        <w:rPr>
          <w:b/>
          <w:bCs/>
          <w:sz w:val="22"/>
          <w:szCs w:val="22"/>
        </w:rPr>
        <w:t xml:space="preserve">Załącznik nr </w:t>
      </w:r>
      <w:r w:rsidR="00683A07">
        <w:rPr>
          <w:b/>
          <w:bCs/>
          <w:sz w:val="22"/>
          <w:szCs w:val="22"/>
        </w:rPr>
        <w:t>1</w:t>
      </w:r>
      <w:r w:rsidR="00683A07" w:rsidRPr="001456AD">
        <w:rPr>
          <w:b/>
          <w:bCs/>
          <w:sz w:val="22"/>
          <w:szCs w:val="22"/>
        </w:rPr>
        <w:t xml:space="preserve"> do Umowy </w:t>
      </w:r>
    </w:p>
    <w:bookmarkEnd w:id="226"/>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038569FD"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8F26C5"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Default="00683A07" w:rsidP="00683A07">
      <w:pPr>
        <w:rPr>
          <w:b/>
          <w:bCs/>
          <w:color w:val="0070C0"/>
          <w:sz w:val="22"/>
          <w:szCs w:val="22"/>
        </w:rPr>
      </w:pPr>
    </w:p>
    <w:p w14:paraId="69099DBF" w14:textId="77777777" w:rsidR="00E10E14" w:rsidRDefault="00E10E14" w:rsidP="00683A07">
      <w:pPr>
        <w:rPr>
          <w:b/>
          <w:bCs/>
          <w:color w:val="0070C0"/>
          <w:sz w:val="22"/>
          <w:szCs w:val="22"/>
        </w:rPr>
      </w:pPr>
    </w:p>
    <w:p w14:paraId="5A18289F" w14:textId="77777777" w:rsidR="00E10E14" w:rsidRDefault="00E10E14" w:rsidP="00683A07">
      <w:pPr>
        <w:rPr>
          <w:b/>
          <w:bCs/>
          <w:color w:val="0070C0"/>
          <w:sz w:val="22"/>
          <w:szCs w:val="22"/>
        </w:rPr>
      </w:pPr>
    </w:p>
    <w:p w14:paraId="7DAEC80B" w14:textId="77777777" w:rsidR="00E10E14" w:rsidRDefault="00E10E14" w:rsidP="00683A07">
      <w:pPr>
        <w:rPr>
          <w:b/>
          <w:bCs/>
          <w:color w:val="0070C0"/>
          <w:sz w:val="22"/>
          <w:szCs w:val="22"/>
        </w:rPr>
      </w:pPr>
    </w:p>
    <w:p w14:paraId="17ACC385" w14:textId="77777777" w:rsidR="00E10E14" w:rsidRDefault="00E10E14" w:rsidP="00683A07">
      <w:pPr>
        <w:rPr>
          <w:b/>
          <w:bCs/>
          <w:color w:val="0070C0"/>
          <w:sz w:val="22"/>
          <w:szCs w:val="22"/>
        </w:rPr>
      </w:pPr>
    </w:p>
    <w:p w14:paraId="4C25EF47" w14:textId="77777777" w:rsidR="00E10E14" w:rsidRDefault="00E10E14" w:rsidP="00683A07">
      <w:pPr>
        <w:rPr>
          <w:b/>
          <w:bCs/>
          <w:color w:val="0070C0"/>
          <w:sz w:val="22"/>
          <w:szCs w:val="22"/>
        </w:rPr>
      </w:pPr>
    </w:p>
    <w:p w14:paraId="4843A277" w14:textId="77777777" w:rsidR="00E10E14" w:rsidRDefault="00E10E14" w:rsidP="00683A07">
      <w:pPr>
        <w:rPr>
          <w:b/>
          <w:bCs/>
          <w:color w:val="0070C0"/>
          <w:sz w:val="22"/>
          <w:szCs w:val="22"/>
        </w:rPr>
      </w:pPr>
    </w:p>
    <w:p w14:paraId="3D709CC7" w14:textId="77777777" w:rsidR="00E10E14" w:rsidRDefault="00E10E14" w:rsidP="00683A07">
      <w:pPr>
        <w:rPr>
          <w:b/>
          <w:bCs/>
          <w:color w:val="0070C0"/>
          <w:sz w:val="22"/>
          <w:szCs w:val="22"/>
        </w:rPr>
      </w:pPr>
    </w:p>
    <w:p w14:paraId="08E2D40B" w14:textId="77777777" w:rsidR="00E10E14" w:rsidRDefault="00E10E14" w:rsidP="00683A07">
      <w:pPr>
        <w:rPr>
          <w:b/>
          <w:bCs/>
          <w:color w:val="0070C0"/>
          <w:sz w:val="22"/>
          <w:szCs w:val="22"/>
        </w:rPr>
      </w:pPr>
    </w:p>
    <w:p w14:paraId="0D1E60C2" w14:textId="77777777" w:rsidR="00E10E14" w:rsidRDefault="00E10E14" w:rsidP="00683A07">
      <w:pPr>
        <w:rPr>
          <w:b/>
          <w:bCs/>
          <w:color w:val="0070C0"/>
          <w:sz w:val="22"/>
          <w:szCs w:val="22"/>
        </w:rPr>
      </w:pPr>
    </w:p>
    <w:p w14:paraId="427DEEAD" w14:textId="77777777" w:rsidR="00E10E14" w:rsidRDefault="00E10E14" w:rsidP="00683A07">
      <w:pPr>
        <w:rPr>
          <w:b/>
          <w:bCs/>
          <w:color w:val="0070C0"/>
          <w:sz w:val="22"/>
          <w:szCs w:val="22"/>
        </w:rPr>
      </w:pPr>
    </w:p>
    <w:p w14:paraId="41AA24E1" w14:textId="77777777" w:rsidR="00E10E14" w:rsidRDefault="00E10E14" w:rsidP="00683A07">
      <w:pPr>
        <w:rPr>
          <w:b/>
          <w:bCs/>
          <w:color w:val="0070C0"/>
          <w:sz w:val="22"/>
          <w:szCs w:val="22"/>
        </w:rPr>
      </w:pPr>
    </w:p>
    <w:p w14:paraId="58D2A1D6" w14:textId="77777777" w:rsidR="00E10E14" w:rsidRDefault="00E10E14" w:rsidP="00683A07">
      <w:pPr>
        <w:rPr>
          <w:b/>
          <w:bCs/>
          <w:color w:val="0070C0"/>
          <w:sz w:val="22"/>
          <w:szCs w:val="22"/>
        </w:rPr>
      </w:pPr>
    </w:p>
    <w:p w14:paraId="71589C80" w14:textId="77777777" w:rsidR="00E10E14" w:rsidRDefault="00E10E14" w:rsidP="00683A07">
      <w:pPr>
        <w:rPr>
          <w:b/>
          <w:bCs/>
          <w:color w:val="0070C0"/>
          <w:sz w:val="22"/>
          <w:szCs w:val="22"/>
        </w:rPr>
      </w:pPr>
    </w:p>
    <w:p w14:paraId="34F50F69" w14:textId="77777777" w:rsidR="00E10E14" w:rsidRDefault="00E10E14" w:rsidP="00683A07">
      <w:pPr>
        <w:rPr>
          <w:b/>
          <w:bCs/>
          <w:color w:val="0070C0"/>
          <w:sz w:val="22"/>
          <w:szCs w:val="22"/>
        </w:rPr>
      </w:pPr>
    </w:p>
    <w:p w14:paraId="64249985" w14:textId="77777777" w:rsidR="00E10E14" w:rsidRDefault="00E10E14" w:rsidP="00683A07">
      <w:pPr>
        <w:rPr>
          <w:b/>
          <w:bCs/>
          <w:color w:val="0070C0"/>
          <w:sz w:val="22"/>
          <w:szCs w:val="22"/>
        </w:rPr>
      </w:pPr>
    </w:p>
    <w:p w14:paraId="3E415823" w14:textId="77777777" w:rsidR="00E10E14" w:rsidRDefault="00E10E14" w:rsidP="00683A07">
      <w:pPr>
        <w:rPr>
          <w:b/>
          <w:bCs/>
          <w:color w:val="0070C0"/>
          <w:sz w:val="22"/>
          <w:szCs w:val="22"/>
        </w:rPr>
      </w:pPr>
    </w:p>
    <w:p w14:paraId="79B04297" w14:textId="77777777" w:rsidR="00E10E14" w:rsidRDefault="00E10E14" w:rsidP="00683A07">
      <w:pPr>
        <w:rPr>
          <w:b/>
          <w:bCs/>
          <w:color w:val="0070C0"/>
          <w:sz w:val="22"/>
          <w:szCs w:val="22"/>
        </w:rPr>
      </w:pPr>
    </w:p>
    <w:p w14:paraId="64FF0C0E" w14:textId="77777777" w:rsidR="00E10E14" w:rsidRDefault="00E10E14" w:rsidP="00683A07">
      <w:pPr>
        <w:rPr>
          <w:b/>
          <w:bCs/>
          <w:color w:val="0070C0"/>
          <w:sz w:val="22"/>
          <w:szCs w:val="22"/>
        </w:rPr>
      </w:pPr>
    </w:p>
    <w:p w14:paraId="1BA0AFD2" w14:textId="77777777" w:rsidR="00E10E14" w:rsidRDefault="00E10E14" w:rsidP="00683A07">
      <w:pPr>
        <w:rPr>
          <w:b/>
          <w:bCs/>
          <w:color w:val="0070C0"/>
          <w:sz w:val="22"/>
          <w:szCs w:val="22"/>
        </w:rPr>
      </w:pPr>
    </w:p>
    <w:p w14:paraId="73C77843" w14:textId="77777777" w:rsidR="00E10E14" w:rsidRDefault="00E10E14" w:rsidP="00683A07">
      <w:pPr>
        <w:rPr>
          <w:b/>
          <w:bCs/>
          <w:color w:val="0070C0"/>
          <w:sz w:val="22"/>
          <w:szCs w:val="22"/>
        </w:rPr>
      </w:pPr>
    </w:p>
    <w:p w14:paraId="6BF529B5" w14:textId="77777777" w:rsidR="00E10E14" w:rsidRDefault="00E10E14" w:rsidP="00683A07">
      <w:pPr>
        <w:rPr>
          <w:b/>
          <w:bCs/>
          <w:color w:val="0070C0"/>
          <w:sz w:val="22"/>
          <w:szCs w:val="22"/>
        </w:rPr>
      </w:pPr>
    </w:p>
    <w:p w14:paraId="1E29140F" w14:textId="77777777" w:rsidR="00E10E14" w:rsidRDefault="00E10E14" w:rsidP="00683A07">
      <w:pPr>
        <w:rPr>
          <w:b/>
          <w:bCs/>
          <w:color w:val="0070C0"/>
          <w:sz w:val="22"/>
          <w:szCs w:val="22"/>
        </w:rPr>
      </w:pPr>
    </w:p>
    <w:p w14:paraId="1A3350D4" w14:textId="77777777" w:rsidR="00E10E14" w:rsidRDefault="00E10E14" w:rsidP="00683A07">
      <w:pPr>
        <w:rPr>
          <w:b/>
          <w:bCs/>
          <w:color w:val="0070C0"/>
          <w:sz w:val="22"/>
          <w:szCs w:val="22"/>
        </w:rPr>
      </w:pPr>
    </w:p>
    <w:p w14:paraId="31FF56E4" w14:textId="77777777" w:rsidR="00E10E14" w:rsidRDefault="00E10E14" w:rsidP="00683A07">
      <w:pPr>
        <w:rPr>
          <w:b/>
          <w:bCs/>
          <w:color w:val="0070C0"/>
          <w:sz w:val="22"/>
          <w:szCs w:val="22"/>
        </w:rPr>
      </w:pPr>
    </w:p>
    <w:p w14:paraId="66E0E28B" w14:textId="77777777" w:rsidR="00E10E14" w:rsidRDefault="00E10E14" w:rsidP="00683A07">
      <w:pPr>
        <w:rPr>
          <w:b/>
          <w:bCs/>
          <w:color w:val="0070C0"/>
          <w:sz w:val="22"/>
          <w:szCs w:val="22"/>
        </w:rPr>
      </w:pPr>
    </w:p>
    <w:p w14:paraId="7B767727" w14:textId="77777777" w:rsidR="00E10E14" w:rsidRDefault="00E10E14" w:rsidP="00683A07">
      <w:pPr>
        <w:rPr>
          <w:b/>
          <w:bCs/>
          <w:color w:val="0070C0"/>
          <w:sz w:val="22"/>
          <w:szCs w:val="22"/>
        </w:rPr>
      </w:pPr>
    </w:p>
    <w:p w14:paraId="0DAD8790" w14:textId="77777777" w:rsidR="00E10E14" w:rsidRDefault="00E10E14" w:rsidP="00683A07">
      <w:pPr>
        <w:rPr>
          <w:b/>
          <w:bCs/>
          <w:color w:val="0070C0"/>
          <w:sz w:val="22"/>
          <w:szCs w:val="22"/>
        </w:rPr>
      </w:pPr>
    </w:p>
    <w:p w14:paraId="262C3852" w14:textId="77777777" w:rsidR="00E10E14" w:rsidRDefault="00E10E14" w:rsidP="00683A07">
      <w:pPr>
        <w:rPr>
          <w:b/>
          <w:bCs/>
          <w:color w:val="0070C0"/>
          <w:sz w:val="22"/>
          <w:szCs w:val="22"/>
        </w:rPr>
      </w:pPr>
    </w:p>
    <w:p w14:paraId="28502011" w14:textId="77777777" w:rsidR="00E10E14" w:rsidRDefault="00E10E14" w:rsidP="00683A07">
      <w:pPr>
        <w:rPr>
          <w:b/>
          <w:bCs/>
          <w:color w:val="0070C0"/>
          <w:sz w:val="22"/>
          <w:szCs w:val="22"/>
        </w:rPr>
      </w:pPr>
    </w:p>
    <w:p w14:paraId="30510F10" w14:textId="77777777" w:rsidR="00E10E14" w:rsidRDefault="00E10E14" w:rsidP="00683A07">
      <w:pPr>
        <w:rPr>
          <w:b/>
          <w:bCs/>
          <w:color w:val="0070C0"/>
          <w:sz w:val="22"/>
          <w:szCs w:val="22"/>
        </w:rPr>
      </w:pPr>
    </w:p>
    <w:p w14:paraId="04A60B4A" w14:textId="77777777" w:rsidR="00E10E14" w:rsidRDefault="00E10E14" w:rsidP="00683A07">
      <w:pPr>
        <w:rPr>
          <w:b/>
          <w:bCs/>
          <w:color w:val="0070C0"/>
          <w:sz w:val="22"/>
          <w:szCs w:val="22"/>
        </w:rPr>
      </w:pPr>
    </w:p>
    <w:p w14:paraId="4DAFEC15" w14:textId="77777777" w:rsidR="00E10E14" w:rsidRDefault="00E10E14" w:rsidP="00683A07">
      <w:pPr>
        <w:rPr>
          <w:b/>
          <w:bCs/>
          <w:color w:val="0070C0"/>
          <w:sz w:val="22"/>
          <w:szCs w:val="22"/>
        </w:rPr>
      </w:pPr>
    </w:p>
    <w:p w14:paraId="084B4F29" w14:textId="77777777" w:rsidR="00E10E14" w:rsidRDefault="00E10E14" w:rsidP="00683A07">
      <w:pPr>
        <w:rPr>
          <w:b/>
          <w:bCs/>
          <w:color w:val="0070C0"/>
          <w:sz w:val="22"/>
          <w:szCs w:val="22"/>
        </w:rPr>
      </w:pPr>
    </w:p>
    <w:p w14:paraId="1BDFB17A" w14:textId="77777777" w:rsidR="00E10E14" w:rsidRDefault="00E10E14" w:rsidP="00683A07">
      <w:pPr>
        <w:rPr>
          <w:b/>
          <w:bCs/>
          <w:color w:val="0070C0"/>
          <w:sz w:val="22"/>
          <w:szCs w:val="22"/>
        </w:rPr>
      </w:pPr>
    </w:p>
    <w:p w14:paraId="1D4DE6E0" w14:textId="77777777" w:rsidR="00E10E14" w:rsidRDefault="00E10E14" w:rsidP="00683A07">
      <w:pPr>
        <w:rPr>
          <w:b/>
          <w:bCs/>
          <w:color w:val="0070C0"/>
          <w:sz w:val="22"/>
          <w:szCs w:val="22"/>
        </w:rPr>
      </w:pPr>
    </w:p>
    <w:p w14:paraId="4CC17ABC" w14:textId="77777777" w:rsidR="00E10E14" w:rsidRDefault="00E10E14" w:rsidP="00683A07">
      <w:pPr>
        <w:rPr>
          <w:b/>
          <w:bCs/>
          <w:color w:val="0070C0"/>
          <w:sz w:val="22"/>
          <w:szCs w:val="22"/>
        </w:rPr>
      </w:pPr>
    </w:p>
    <w:p w14:paraId="4E9E69B6" w14:textId="77777777" w:rsidR="00E10E14" w:rsidRDefault="00E10E14" w:rsidP="00683A07">
      <w:pPr>
        <w:rPr>
          <w:b/>
          <w:bCs/>
          <w:color w:val="0070C0"/>
          <w:sz w:val="22"/>
          <w:szCs w:val="22"/>
        </w:rPr>
      </w:pPr>
    </w:p>
    <w:p w14:paraId="47E5837E" w14:textId="77777777" w:rsidR="00E10E14" w:rsidRDefault="00E10E14" w:rsidP="00683A07">
      <w:pPr>
        <w:rPr>
          <w:b/>
          <w:bCs/>
          <w:color w:val="0070C0"/>
          <w:sz w:val="22"/>
          <w:szCs w:val="22"/>
        </w:rPr>
      </w:pPr>
    </w:p>
    <w:p w14:paraId="556C0011" w14:textId="77777777" w:rsidR="00E10E14" w:rsidRDefault="00E10E14" w:rsidP="00683A07">
      <w:pPr>
        <w:rPr>
          <w:b/>
          <w:bCs/>
          <w:color w:val="0070C0"/>
          <w:sz w:val="22"/>
          <w:szCs w:val="22"/>
        </w:rPr>
      </w:pPr>
    </w:p>
    <w:p w14:paraId="5B4E4F50" w14:textId="77777777" w:rsidR="00E10E14" w:rsidRDefault="00E10E14" w:rsidP="00683A07">
      <w:pPr>
        <w:rPr>
          <w:b/>
          <w:bCs/>
          <w:color w:val="0070C0"/>
          <w:sz w:val="22"/>
          <w:szCs w:val="22"/>
        </w:rPr>
      </w:pPr>
    </w:p>
    <w:p w14:paraId="2D2C9C35" w14:textId="77777777" w:rsidR="00E10E14" w:rsidRDefault="00E10E14" w:rsidP="00683A07">
      <w:pPr>
        <w:rPr>
          <w:b/>
          <w:bCs/>
          <w:color w:val="0070C0"/>
          <w:sz w:val="22"/>
          <w:szCs w:val="22"/>
        </w:rPr>
      </w:pPr>
    </w:p>
    <w:p w14:paraId="540EAF2C" w14:textId="77777777" w:rsidR="00E10E14" w:rsidRDefault="00E10E14" w:rsidP="00683A07">
      <w:pPr>
        <w:rPr>
          <w:b/>
          <w:bCs/>
          <w:color w:val="0070C0"/>
          <w:sz w:val="22"/>
          <w:szCs w:val="22"/>
        </w:rPr>
      </w:pPr>
    </w:p>
    <w:p w14:paraId="0E6028F0" w14:textId="77777777" w:rsidR="00E10E14" w:rsidRPr="008F2909" w:rsidRDefault="00E10E14" w:rsidP="00683A07">
      <w:pPr>
        <w:rPr>
          <w:b/>
          <w:bCs/>
          <w:color w:val="0070C0"/>
          <w:sz w:val="22"/>
          <w:szCs w:val="22"/>
        </w:rPr>
      </w:pPr>
    </w:p>
    <w:p w14:paraId="3E8FAF92" w14:textId="075EFB3F" w:rsidR="00683A07" w:rsidRPr="00BE64C5" w:rsidRDefault="00683A07" w:rsidP="001C6E22">
      <w:pPr>
        <w:spacing w:after="160" w:line="259" w:lineRule="auto"/>
        <w:jc w:val="right"/>
        <w:rPr>
          <w:b/>
          <w:bCs/>
          <w:sz w:val="22"/>
          <w:szCs w:val="22"/>
        </w:rPr>
      </w:pPr>
      <w:bookmarkStart w:id="227" w:name="_Hlk67826989"/>
      <w:r w:rsidRPr="00BE64C5">
        <w:rPr>
          <w:b/>
          <w:bCs/>
          <w:sz w:val="22"/>
          <w:szCs w:val="22"/>
        </w:rPr>
        <w:t xml:space="preserve">Załącznik nr 1.1 do Umowy </w:t>
      </w:r>
    </w:p>
    <w:p w14:paraId="61A80B34" w14:textId="77777777" w:rsidR="00683A07" w:rsidRPr="00BE64C5" w:rsidRDefault="00683A07" w:rsidP="00683A07">
      <w:pPr>
        <w:spacing w:before="120"/>
        <w:jc w:val="center"/>
        <w:rPr>
          <w:b/>
          <w:bCs/>
          <w:sz w:val="28"/>
          <w:szCs w:val="28"/>
        </w:rPr>
      </w:pPr>
      <w:r w:rsidRPr="00BE64C5">
        <w:rPr>
          <w:b/>
          <w:bCs/>
          <w:sz w:val="28"/>
          <w:szCs w:val="28"/>
        </w:rPr>
        <w:t>WZÓR PROTOKOŁU ODBIORU</w:t>
      </w:r>
    </w:p>
    <w:p w14:paraId="3AA31F78" w14:textId="77777777" w:rsidR="00E10E14" w:rsidRPr="00BE64C5" w:rsidRDefault="00E10E14" w:rsidP="00E10E14">
      <w:pPr>
        <w:bidi/>
        <w:rPr>
          <w:sz w:val="28"/>
          <w:lang w:eastAsia="zh-CN"/>
        </w:rPr>
      </w:pPr>
    </w:p>
    <w:p w14:paraId="1EFB015B" w14:textId="77777777" w:rsidR="00E10E14" w:rsidRPr="00BE64C5" w:rsidRDefault="00E10E14" w:rsidP="00E10E14">
      <w:pPr>
        <w:jc w:val="center"/>
        <w:rPr>
          <w:sz w:val="28"/>
          <w:lang w:eastAsia="zh-CN"/>
        </w:rPr>
      </w:pPr>
      <w:r w:rsidRPr="00BE64C5">
        <w:rPr>
          <w:b/>
          <w:sz w:val="28"/>
          <w:lang w:eastAsia="zh-CN"/>
        </w:rPr>
        <w:t>PROTOKÓŁ</w:t>
      </w:r>
    </w:p>
    <w:p w14:paraId="1E6FD3D5" w14:textId="77777777" w:rsidR="00E10E14" w:rsidRPr="00BE64C5" w:rsidRDefault="00E10E14" w:rsidP="00E10E14">
      <w:pPr>
        <w:jc w:val="center"/>
        <w:rPr>
          <w:lang w:eastAsia="zh-CN"/>
        </w:rPr>
      </w:pPr>
      <w:r w:rsidRPr="00BE64C5">
        <w:rPr>
          <w:b/>
          <w:sz w:val="28"/>
          <w:lang w:eastAsia="zh-CN"/>
        </w:rPr>
        <w:t>z odbioru częściowego</w:t>
      </w:r>
    </w:p>
    <w:p w14:paraId="431E48B4" w14:textId="77777777" w:rsidR="00E10E14" w:rsidRPr="00BE64C5" w:rsidRDefault="00E10E14" w:rsidP="00E10E14">
      <w:pPr>
        <w:jc w:val="center"/>
        <w:rPr>
          <w:lang w:eastAsia="zh-CN"/>
        </w:rPr>
      </w:pPr>
      <w:r w:rsidRPr="00BE64C5">
        <w:rPr>
          <w:b/>
          <w:sz w:val="28"/>
          <w:lang w:eastAsia="zh-CN"/>
        </w:rPr>
        <w:t xml:space="preserve">przedmiotu Umowy </w:t>
      </w:r>
      <w:bookmarkStart w:id="228" w:name="_Hlk10440306"/>
      <w:r w:rsidRPr="00BE64C5">
        <w:rPr>
          <w:b/>
          <w:sz w:val="28"/>
          <w:lang w:eastAsia="zh-CN"/>
        </w:rPr>
        <w:t xml:space="preserve">nr </w:t>
      </w:r>
      <w:bookmarkStart w:id="229" w:name="_Hlk10439451"/>
      <w:r w:rsidRPr="00BE64C5">
        <w:rPr>
          <w:b/>
          <w:sz w:val="28"/>
          <w:lang w:eastAsia="zh-CN"/>
        </w:rPr>
        <w:t xml:space="preserve">…………….. z dnia …………….. </w:t>
      </w:r>
      <w:bookmarkEnd w:id="228"/>
      <w:bookmarkEnd w:id="229"/>
    </w:p>
    <w:p w14:paraId="7BD7EF50" w14:textId="77777777" w:rsidR="00E10E14" w:rsidRPr="00BE64C5" w:rsidRDefault="00E10E14" w:rsidP="00E10E14">
      <w:pPr>
        <w:jc w:val="center"/>
        <w:rPr>
          <w:lang w:eastAsia="zh-CN"/>
        </w:rPr>
      </w:pPr>
      <w:r w:rsidRPr="00BE64C5">
        <w:rPr>
          <w:sz w:val="24"/>
          <w:szCs w:val="24"/>
          <w:lang w:eastAsia="zh-CN"/>
        </w:rPr>
        <w:t>pomiędzy:</w:t>
      </w:r>
    </w:p>
    <w:p w14:paraId="2604CCAC" w14:textId="77777777" w:rsidR="00E10E14" w:rsidRPr="00BE64C5" w:rsidRDefault="00E10E14" w:rsidP="00E10E14">
      <w:pPr>
        <w:rPr>
          <w:lang w:eastAsia="zh-CN"/>
        </w:rPr>
      </w:pPr>
      <w:r w:rsidRPr="00BE64C5">
        <w:rPr>
          <w:b/>
          <w:sz w:val="24"/>
          <w:szCs w:val="24"/>
          <w:lang w:eastAsia="zh-CN"/>
        </w:rPr>
        <w:t>Zamawiający:</w:t>
      </w:r>
      <w:r w:rsidRPr="00BE64C5">
        <w:rPr>
          <w:sz w:val="28"/>
          <w:lang w:eastAsia="zh-CN"/>
        </w:rPr>
        <w:tab/>
      </w:r>
      <w:r w:rsidRPr="00BE64C5">
        <w:rPr>
          <w:sz w:val="22"/>
          <w:szCs w:val="22"/>
          <w:lang w:eastAsia="zh-CN"/>
        </w:rPr>
        <w:t>Polska Grupa Górnicza S.A. Oddział KWK ,,Sośnica”</w:t>
      </w:r>
    </w:p>
    <w:p w14:paraId="212C98A9" w14:textId="77777777" w:rsidR="00E10E14" w:rsidRPr="00BE64C5" w:rsidRDefault="00E10E14" w:rsidP="00E10E14">
      <w:pPr>
        <w:rPr>
          <w:lang w:eastAsia="zh-CN"/>
        </w:rPr>
      </w:pPr>
      <w:r w:rsidRPr="00BE64C5">
        <w:rPr>
          <w:b/>
          <w:sz w:val="24"/>
          <w:szCs w:val="24"/>
          <w:lang w:eastAsia="zh-CN"/>
        </w:rPr>
        <w:t>Wykonawca:</w:t>
      </w:r>
      <w:r w:rsidRPr="00BE64C5">
        <w:rPr>
          <w:b/>
          <w:sz w:val="28"/>
          <w:lang w:eastAsia="zh-CN"/>
        </w:rPr>
        <w:tab/>
      </w:r>
      <w:r w:rsidRPr="00BE64C5">
        <w:rPr>
          <w:sz w:val="22"/>
          <w:lang w:eastAsia="zh-CN"/>
        </w:rPr>
        <w:t xml:space="preserve"> </w:t>
      </w:r>
      <w:r w:rsidRPr="00BE64C5">
        <w:rPr>
          <w:sz w:val="22"/>
          <w:lang w:eastAsia="zh-CN"/>
        </w:rPr>
        <w:tab/>
        <w:t>………………………..</w:t>
      </w:r>
    </w:p>
    <w:p w14:paraId="46E94B62" w14:textId="77777777" w:rsidR="00E10E14" w:rsidRPr="00BE64C5" w:rsidRDefault="00E10E14" w:rsidP="00E10E14">
      <w:pPr>
        <w:ind w:right="-569"/>
        <w:rPr>
          <w:lang w:eastAsia="zh-CN"/>
        </w:rPr>
      </w:pPr>
      <w:r w:rsidRPr="00BE64C5">
        <w:rPr>
          <w:sz w:val="22"/>
          <w:szCs w:val="22"/>
          <w:lang w:eastAsia="zh-CN"/>
        </w:rPr>
        <w:t xml:space="preserve">Dotyczy: świadczenie usług w zakresie obsługi, konserwacji i prowadzenia bieżących napraw w szybach </w:t>
      </w:r>
    </w:p>
    <w:p w14:paraId="7EFDCD15" w14:textId="77777777" w:rsidR="00E10E14" w:rsidRPr="00BE64C5" w:rsidRDefault="00E10E14" w:rsidP="00E10E14">
      <w:pPr>
        <w:ind w:left="851" w:right="-569"/>
        <w:rPr>
          <w:lang w:eastAsia="zh-CN"/>
        </w:rPr>
      </w:pPr>
      <w:r w:rsidRPr="00BE64C5">
        <w:rPr>
          <w:sz w:val="22"/>
          <w:szCs w:val="22"/>
          <w:lang w:eastAsia="zh-CN"/>
        </w:rPr>
        <w:t>i urządzeniach dołowych oddziału szybowego dla Polskiej Grupy Górniczej S.A. Oddział KWK Sośnica.</w:t>
      </w:r>
    </w:p>
    <w:p w14:paraId="69B1A0B4" w14:textId="77777777" w:rsidR="00E10E14" w:rsidRPr="00BE64C5" w:rsidRDefault="00E10E14" w:rsidP="00E10E14">
      <w:pPr>
        <w:rPr>
          <w:sz w:val="16"/>
          <w:szCs w:val="16"/>
          <w:lang w:eastAsia="zh-CN"/>
        </w:rPr>
      </w:pPr>
    </w:p>
    <w:p w14:paraId="5E6EFFD1" w14:textId="77777777" w:rsidR="00E10E14" w:rsidRPr="00BE64C5" w:rsidRDefault="00E10E14" w:rsidP="00E10E14">
      <w:pPr>
        <w:numPr>
          <w:ilvl w:val="0"/>
          <w:numId w:val="129"/>
        </w:numPr>
        <w:tabs>
          <w:tab w:val="left" w:pos="284"/>
        </w:tabs>
        <w:ind w:left="284" w:hanging="284"/>
        <w:rPr>
          <w:lang w:eastAsia="zh-CN"/>
        </w:rPr>
      </w:pPr>
      <w:r w:rsidRPr="00BE64C5">
        <w:rPr>
          <w:b/>
          <w:sz w:val="24"/>
          <w:lang w:eastAsia="zh-CN"/>
        </w:rPr>
        <w:t>Podstawa dokonania odbioru:</w:t>
      </w:r>
    </w:p>
    <w:p w14:paraId="6358DA60" w14:textId="77777777" w:rsidR="00E10E14" w:rsidRPr="00BE64C5" w:rsidRDefault="00E10E14" w:rsidP="00E10E14">
      <w:pPr>
        <w:tabs>
          <w:tab w:val="left" w:pos="284"/>
        </w:tabs>
        <w:ind w:right="-144"/>
        <w:jc w:val="both"/>
        <w:rPr>
          <w:lang w:eastAsia="zh-CN"/>
        </w:rPr>
      </w:pPr>
      <w:r w:rsidRPr="00BE64C5">
        <w:rPr>
          <w:sz w:val="22"/>
          <w:szCs w:val="22"/>
          <w:lang w:eastAsia="zh-CN"/>
        </w:rPr>
        <w:t xml:space="preserve">Umowa nr </w:t>
      </w:r>
      <w:r w:rsidRPr="00BE64C5">
        <w:rPr>
          <w:b/>
          <w:bCs/>
          <w:sz w:val="22"/>
          <w:szCs w:val="22"/>
          <w:lang w:eastAsia="zh-CN"/>
        </w:rPr>
        <w:t xml:space="preserve">………………. z dnia ………………….. </w:t>
      </w:r>
      <w:r w:rsidRPr="00BE64C5">
        <w:rPr>
          <w:sz w:val="22"/>
          <w:szCs w:val="22"/>
          <w:lang w:eastAsia="zh-CN"/>
        </w:rPr>
        <w:t>oraz ustaleniami w zakresie: „Świadczenie usług w zakresie obsługi, konserwacji i prowadzenia bieżących napraw w szybach i urządzeniach dołowych oddziału szybowego dla Polskiej Grupy Górniczej S.A. Oddział KWK Sośnica”.</w:t>
      </w:r>
    </w:p>
    <w:p w14:paraId="62BE92D4" w14:textId="77777777" w:rsidR="00E10E14" w:rsidRPr="00BE64C5" w:rsidRDefault="00E10E14" w:rsidP="00E10E14">
      <w:pPr>
        <w:ind w:left="709" w:hanging="529"/>
        <w:jc w:val="both"/>
        <w:rPr>
          <w:sz w:val="16"/>
          <w:szCs w:val="16"/>
          <w:lang w:eastAsia="zh-CN"/>
        </w:rPr>
      </w:pPr>
    </w:p>
    <w:p w14:paraId="4413B5D1" w14:textId="77777777" w:rsidR="00E10E14" w:rsidRPr="00BE64C5" w:rsidRDefault="00E10E14" w:rsidP="00E10E14">
      <w:pPr>
        <w:numPr>
          <w:ilvl w:val="0"/>
          <w:numId w:val="129"/>
        </w:numPr>
        <w:tabs>
          <w:tab w:val="left" w:pos="284"/>
        </w:tabs>
        <w:ind w:left="284" w:hanging="284"/>
        <w:rPr>
          <w:lang w:eastAsia="zh-CN"/>
        </w:rPr>
      </w:pPr>
      <w:r w:rsidRPr="00BE64C5">
        <w:rPr>
          <w:b/>
          <w:sz w:val="24"/>
          <w:lang w:eastAsia="zh-CN"/>
        </w:rPr>
        <w:t>Data dokonania odbioru:</w:t>
      </w:r>
      <w:r w:rsidRPr="00BE64C5">
        <w:rPr>
          <w:b/>
          <w:sz w:val="24"/>
          <w:lang w:eastAsia="zh-CN"/>
        </w:rPr>
        <w:tab/>
        <w:t>………………..</w:t>
      </w:r>
    </w:p>
    <w:p w14:paraId="4332F4DB" w14:textId="77777777" w:rsidR="00E10E14" w:rsidRPr="00BE64C5" w:rsidRDefault="00E10E14" w:rsidP="00E10E14">
      <w:pPr>
        <w:ind w:left="284"/>
        <w:rPr>
          <w:b/>
          <w:sz w:val="16"/>
          <w:szCs w:val="16"/>
          <w:lang w:eastAsia="zh-CN"/>
        </w:rPr>
      </w:pPr>
    </w:p>
    <w:p w14:paraId="14E85EE9" w14:textId="77777777" w:rsidR="00E10E14" w:rsidRPr="00BE64C5" w:rsidRDefault="00E10E14" w:rsidP="00E10E14">
      <w:pPr>
        <w:numPr>
          <w:ilvl w:val="0"/>
          <w:numId w:val="129"/>
        </w:numPr>
        <w:tabs>
          <w:tab w:val="left" w:pos="284"/>
        </w:tabs>
        <w:ind w:left="284" w:hanging="284"/>
        <w:rPr>
          <w:lang w:eastAsia="zh-CN"/>
        </w:rPr>
      </w:pPr>
      <w:r w:rsidRPr="00BE64C5">
        <w:rPr>
          <w:b/>
          <w:sz w:val="24"/>
          <w:lang w:eastAsia="zh-CN"/>
        </w:rPr>
        <w:t>Odbioru dokonali:</w:t>
      </w:r>
    </w:p>
    <w:p w14:paraId="318DD2F5" w14:textId="77777777" w:rsidR="00E10E14" w:rsidRPr="00BE64C5" w:rsidRDefault="00E10E14" w:rsidP="00E10E14">
      <w:pPr>
        <w:numPr>
          <w:ilvl w:val="0"/>
          <w:numId w:val="128"/>
        </w:numPr>
        <w:rPr>
          <w:sz w:val="24"/>
          <w:lang w:eastAsia="zh-CN"/>
        </w:rPr>
      </w:pPr>
      <w:r w:rsidRPr="00BE64C5">
        <w:rPr>
          <w:sz w:val="22"/>
          <w:szCs w:val="22"/>
          <w:lang w:eastAsia="zh-CN"/>
        </w:rPr>
        <w:t>ze strony Zamawiającego</w:t>
      </w:r>
      <w:r w:rsidRPr="00BE64C5">
        <w:rPr>
          <w:sz w:val="22"/>
          <w:szCs w:val="22"/>
          <w:lang w:eastAsia="zh-CN"/>
        </w:rPr>
        <w:tab/>
        <w:t>-</w:t>
      </w:r>
      <w:r w:rsidRPr="00BE64C5">
        <w:rPr>
          <w:sz w:val="22"/>
          <w:szCs w:val="22"/>
          <w:lang w:eastAsia="zh-CN"/>
        </w:rPr>
        <w:tab/>
        <w:t>……………………..</w:t>
      </w:r>
    </w:p>
    <w:p w14:paraId="28E2D154" w14:textId="77777777" w:rsidR="00E10E14" w:rsidRPr="00BE64C5" w:rsidRDefault="00E10E14" w:rsidP="00E10E14">
      <w:pPr>
        <w:numPr>
          <w:ilvl w:val="0"/>
          <w:numId w:val="128"/>
        </w:numPr>
        <w:tabs>
          <w:tab w:val="left" w:pos="709"/>
        </w:tabs>
        <w:rPr>
          <w:sz w:val="24"/>
          <w:lang w:eastAsia="zh-CN"/>
        </w:rPr>
      </w:pPr>
      <w:r w:rsidRPr="00BE64C5">
        <w:rPr>
          <w:sz w:val="22"/>
          <w:szCs w:val="22"/>
          <w:lang w:eastAsia="zh-CN"/>
        </w:rPr>
        <w:t>ze strony Wykonawcy</w:t>
      </w:r>
      <w:r w:rsidRPr="00BE64C5">
        <w:rPr>
          <w:sz w:val="22"/>
          <w:szCs w:val="22"/>
          <w:lang w:eastAsia="zh-CN"/>
        </w:rPr>
        <w:tab/>
      </w:r>
      <w:r w:rsidRPr="00BE64C5">
        <w:rPr>
          <w:sz w:val="22"/>
          <w:szCs w:val="22"/>
          <w:lang w:eastAsia="zh-CN"/>
        </w:rPr>
        <w:tab/>
        <w:t>-</w:t>
      </w:r>
      <w:r w:rsidRPr="00BE64C5">
        <w:rPr>
          <w:sz w:val="22"/>
          <w:szCs w:val="22"/>
          <w:lang w:eastAsia="zh-CN"/>
        </w:rPr>
        <w:tab/>
        <w:t>……………………..</w:t>
      </w:r>
    </w:p>
    <w:p w14:paraId="20855291" w14:textId="77777777" w:rsidR="00E10E14" w:rsidRPr="00BE64C5" w:rsidRDefault="00E10E14" w:rsidP="00E10E14">
      <w:pPr>
        <w:tabs>
          <w:tab w:val="left" w:pos="709"/>
        </w:tabs>
        <w:ind w:left="720"/>
        <w:rPr>
          <w:sz w:val="16"/>
          <w:szCs w:val="16"/>
          <w:lang w:eastAsia="zh-CN"/>
        </w:rPr>
      </w:pPr>
    </w:p>
    <w:p w14:paraId="35BD505B" w14:textId="77777777" w:rsidR="00E10E14" w:rsidRPr="00BE64C5" w:rsidRDefault="00E10E14" w:rsidP="00E10E14">
      <w:pPr>
        <w:numPr>
          <w:ilvl w:val="0"/>
          <w:numId w:val="129"/>
        </w:numPr>
        <w:tabs>
          <w:tab w:val="left" w:pos="284"/>
        </w:tabs>
        <w:ind w:left="284" w:hanging="284"/>
        <w:rPr>
          <w:lang w:eastAsia="zh-CN"/>
        </w:rPr>
      </w:pPr>
      <w:r w:rsidRPr="00BE64C5">
        <w:rPr>
          <w:b/>
          <w:sz w:val="24"/>
          <w:lang w:eastAsia="zh-CN"/>
        </w:rPr>
        <w:t>Przedmiot odbioru:</w:t>
      </w:r>
    </w:p>
    <w:p w14:paraId="3AC07811" w14:textId="77777777" w:rsidR="00E10E14" w:rsidRPr="00BE64C5" w:rsidRDefault="00E10E14" w:rsidP="00E10E14">
      <w:pPr>
        <w:ind w:firstLine="284"/>
        <w:rPr>
          <w:sz w:val="24"/>
          <w:lang w:eastAsia="zh-CN"/>
        </w:rPr>
      </w:pPr>
      <w:r w:rsidRPr="00BE64C5">
        <w:rPr>
          <w:sz w:val="22"/>
          <w:szCs w:val="22"/>
          <w:lang w:eastAsia="zh-CN"/>
        </w:rPr>
        <w:t xml:space="preserve">Realizacja przedmiotu Umowy w okresie </w:t>
      </w:r>
      <w:r w:rsidRPr="00BE64C5">
        <w:rPr>
          <w:b/>
          <w:sz w:val="22"/>
          <w:szCs w:val="22"/>
          <w:lang w:eastAsia="zh-CN"/>
        </w:rPr>
        <w:t xml:space="preserve">od </w:t>
      </w:r>
      <w:bookmarkStart w:id="230" w:name="_Hlk30157935"/>
      <w:r w:rsidRPr="00BE64C5">
        <w:rPr>
          <w:b/>
          <w:sz w:val="22"/>
          <w:szCs w:val="22"/>
          <w:lang w:eastAsia="zh-CN"/>
        </w:rPr>
        <w:t>………….. do …………….. .</w:t>
      </w:r>
      <w:bookmarkEnd w:id="230"/>
    </w:p>
    <w:p w14:paraId="04CB092F" w14:textId="77777777" w:rsidR="00E10E14" w:rsidRPr="00BE64C5" w:rsidRDefault="00E10E14" w:rsidP="00E10E14">
      <w:pPr>
        <w:rPr>
          <w:b/>
          <w:sz w:val="16"/>
          <w:szCs w:val="16"/>
          <w:lang w:eastAsia="zh-CN"/>
        </w:rPr>
      </w:pPr>
    </w:p>
    <w:p w14:paraId="7C2BFDDA" w14:textId="77777777" w:rsidR="00E10E14" w:rsidRPr="00BE64C5" w:rsidRDefault="00E10E14" w:rsidP="00E10E14">
      <w:pPr>
        <w:numPr>
          <w:ilvl w:val="0"/>
          <w:numId w:val="129"/>
        </w:numPr>
        <w:tabs>
          <w:tab w:val="left" w:pos="284"/>
        </w:tabs>
        <w:ind w:left="284" w:hanging="284"/>
        <w:rPr>
          <w:lang w:eastAsia="zh-CN"/>
        </w:rPr>
      </w:pPr>
      <w:r w:rsidRPr="00BE64C5">
        <w:rPr>
          <w:b/>
          <w:sz w:val="24"/>
          <w:lang w:eastAsia="zh-CN"/>
        </w:rPr>
        <w:t>Wnioski i ustalenia:</w:t>
      </w:r>
    </w:p>
    <w:p w14:paraId="3EB693B9" w14:textId="77777777" w:rsidR="00E10E14" w:rsidRPr="00BE64C5" w:rsidRDefault="00E10E14" w:rsidP="00E10E14">
      <w:pPr>
        <w:ind w:firstLine="284"/>
        <w:rPr>
          <w:lang w:eastAsia="zh-CN"/>
        </w:rPr>
      </w:pPr>
      <w:r w:rsidRPr="00BE64C5">
        <w:rPr>
          <w:sz w:val="22"/>
          <w:szCs w:val="22"/>
          <w:lang w:eastAsia="zh-CN"/>
        </w:rPr>
        <w:t>W zakresie realizacji przedmiotu Umowy ………………… strony ustalają co następuje:</w:t>
      </w:r>
    </w:p>
    <w:p w14:paraId="7D4E0009" w14:textId="77777777" w:rsidR="00E10E14" w:rsidRPr="00BE64C5" w:rsidRDefault="00E10E14" w:rsidP="00E10E14">
      <w:pPr>
        <w:ind w:firstLine="284"/>
        <w:rPr>
          <w:sz w:val="16"/>
          <w:szCs w:val="16"/>
          <w:lang w:eastAsia="zh-CN"/>
        </w:rPr>
      </w:pPr>
    </w:p>
    <w:p w14:paraId="346465B0" w14:textId="77777777" w:rsidR="00E10E14" w:rsidRPr="00BE64C5" w:rsidRDefault="00E10E14" w:rsidP="00E10E14">
      <w:pPr>
        <w:tabs>
          <w:tab w:val="left" w:pos="5387"/>
        </w:tabs>
        <w:rPr>
          <w:sz w:val="24"/>
          <w:lang w:eastAsia="zh-CN"/>
        </w:rPr>
      </w:pPr>
      <w:r w:rsidRPr="00BE64C5">
        <w:rPr>
          <w:sz w:val="22"/>
          <w:szCs w:val="22"/>
          <w:lang w:eastAsia="zh-CN"/>
        </w:rPr>
        <w:t xml:space="preserve">Ilość przepracowanych roboczodniówek w zakresie obsługi, ogółem </w:t>
      </w:r>
      <w:r w:rsidRPr="00BE64C5">
        <w:rPr>
          <w:b/>
          <w:bCs/>
          <w:sz w:val="22"/>
          <w:szCs w:val="22"/>
          <w:lang w:eastAsia="zh-CN"/>
        </w:rPr>
        <w:t>………..</w:t>
      </w:r>
      <w:r w:rsidRPr="00BE64C5">
        <w:rPr>
          <w:sz w:val="22"/>
          <w:szCs w:val="22"/>
          <w:lang w:eastAsia="zh-CN"/>
        </w:rPr>
        <w:t xml:space="preserve"> w tym:</w:t>
      </w:r>
    </w:p>
    <w:tbl>
      <w:tblPr>
        <w:tblW w:w="0" w:type="auto"/>
        <w:tblInd w:w="-25" w:type="dxa"/>
        <w:tblLayout w:type="fixed"/>
        <w:tblLook w:val="0000" w:firstRow="0" w:lastRow="0" w:firstColumn="0" w:lastColumn="0" w:noHBand="0" w:noVBand="0"/>
      </w:tblPr>
      <w:tblGrid>
        <w:gridCol w:w="4786"/>
        <w:gridCol w:w="2552"/>
        <w:gridCol w:w="2773"/>
      </w:tblGrid>
      <w:tr w:rsidR="00E10E14" w:rsidRPr="00BE64C5" w14:paraId="48E2CB09" w14:textId="77777777" w:rsidTr="00CA4838">
        <w:tc>
          <w:tcPr>
            <w:tcW w:w="4786" w:type="dxa"/>
            <w:tcBorders>
              <w:top w:val="single" w:sz="4" w:space="0" w:color="000000"/>
              <w:left w:val="single" w:sz="4" w:space="0" w:color="000000"/>
              <w:bottom w:val="single" w:sz="4" w:space="0" w:color="000000"/>
            </w:tcBorders>
            <w:shd w:val="clear" w:color="auto" w:fill="auto"/>
          </w:tcPr>
          <w:p w14:paraId="0A9DD3B4" w14:textId="77777777" w:rsidR="00E10E14" w:rsidRPr="00BE64C5" w:rsidRDefault="00E10E14" w:rsidP="00E10E14">
            <w:pPr>
              <w:tabs>
                <w:tab w:val="left" w:pos="5387"/>
              </w:tabs>
              <w:jc w:val="center"/>
              <w:rPr>
                <w:sz w:val="24"/>
                <w:lang w:eastAsia="zh-CN"/>
              </w:rPr>
            </w:pPr>
            <w:bookmarkStart w:id="231" w:name="_Hlk10438766"/>
            <w:bookmarkEnd w:id="231"/>
            <w:r w:rsidRPr="00BE64C5">
              <w:rPr>
                <w:sz w:val="22"/>
                <w:szCs w:val="22"/>
                <w:lang w:eastAsia="zh-CN"/>
              </w:rPr>
              <w:t>Zakres prac</w:t>
            </w:r>
          </w:p>
        </w:tc>
        <w:tc>
          <w:tcPr>
            <w:tcW w:w="2552" w:type="dxa"/>
            <w:tcBorders>
              <w:top w:val="single" w:sz="4" w:space="0" w:color="000000"/>
              <w:left w:val="single" w:sz="4" w:space="0" w:color="000000"/>
              <w:bottom w:val="single" w:sz="4" w:space="0" w:color="000000"/>
            </w:tcBorders>
            <w:shd w:val="clear" w:color="auto" w:fill="auto"/>
          </w:tcPr>
          <w:p w14:paraId="63CF4DCC" w14:textId="77777777" w:rsidR="00E10E14" w:rsidRPr="00BE64C5" w:rsidRDefault="00E10E14" w:rsidP="00E10E14">
            <w:pPr>
              <w:tabs>
                <w:tab w:val="left" w:pos="5387"/>
              </w:tabs>
              <w:jc w:val="center"/>
              <w:rPr>
                <w:sz w:val="24"/>
                <w:lang w:eastAsia="zh-CN"/>
              </w:rPr>
            </w:pPr>
            <w:r w:rsidRPr="00BE64C5">
              <w:rPr>
                <w:sz w:val="22"/>
                <w:szCs w:val="22"/>
                <w:lang w:eastAsia="zh-CN"/>
              </w:rPr>
              <w:t>Dni robocze</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14:paraId="22E867CC" w14:textId="77777777" w:rsidR="00E10E14" w:rsidRPr="00BE64C5" w:rsidRDefault="00E10E14" w:rsidP="00E10E14">
            <w:pPr>
              <w:tabs>
                <w:tab w:val="left" w:pos="5387"/>
              </w:tabs>
              <w:ind w:left="-108" w:right="-78"/>
              <w:jc w:val="center"/>
              <w:rPr>
                <w:sz w:val="24"/>
                <w:lang w:eastAsia="zh-CN"/>
              </w:rPr>
            </w:pPr>
            <w:r w:rsidRPr="00BE64C5">
              <w:rPr>
                <w:sz w:val="22"/>
                <w:szCs w:val="22"/>
                <w:lang w:eastAsia="zh-CN"/>
              </w:rPr>
              <w:t>Dni ustawowo wole od pracy</w:t>
            </w:r>
          </w:p>
        </w:tc>
      </w:tr>
      <w:tr w:rsidR="00E10E14" w:rsidRPr="00BE64C5" w14:paraId="67FBCC6A" w14:textId="77777777" w:rsidTr="00CA4838">
        <w:tc>
          <w:tcPr>
            <w:tcW w:w="4786" w:type="dxa"/>
            <w:tcBorders>
              <w:top w:val="single" w:sz="4" w:space="0" w:color="000000"/>
              <w:left w:val="single" w:sz="4" w:space="0" w:color="000000"/>
              <w:bottom w:val="single" w:sz="4" w:space="0" w:color="000000"/>
            </w:tcBorders>
            <w:shd w:val="clear" w:color="auto" w:fill="auto"/>
          </w:tcPr>
          <w:p w14:paraId="3F93EE83" w14:textId="77777777" w:rsidR="00E10E14" w:rsidRPr="00BE64C5" w:rsidRDefault="00E10E14" w:rsidP="00E10E14">
            <w:pPr>
              <w:tabs>
                <w:tab w:val="left" w:pos="5387"/>
              </w:tabs>
              <w:rPr>
                <w:sz w:val="24"/>
                <w:lang w:eastAsia="zh-CN"/>
              </w:rPr>
            </w:pPr>
          </w:p>
        </w:tc>
        <w:tc>
          <w:tcPr>
            <w:tcW w:w="2552" w:type="dxa"/>
            <w:tcBorders>
              <w:top w:val="single" w:sz="4" w:space="0" w:color="000000"/>
              <w:left w:val="single" w:sz="4" w:space="0" w:color="000000"/>
              <w:bottom w:val="single" w:sz="4" w:space="0" w:color="000000"/>
            </w:tcBorders>
            <w:shd w:val="clear" w:color="auto" w:fill="auto"/>
            <w:vAlign w:val="center"/>
          </w:tcPr>
          <w:p w14:paraId="2931F40E" w14:textId="77777777" w:rsidR="00E10E14" w:rsidRPr="00BE64C5" w:rsidRDefault="00E10E14" w:rsidP="00E10E14">
            <w:pPr>
              <w:tabs>
                <w:tab w:val="left" w:pos="5387"/>
              </w:tabs>
              <w:jc w:val="center"/>
              <w:rPr>
                <w:sz w:val="24"/>
                <w:lang w:eastAsia="zh-CN"/>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761A" w14:textId="77777777" w:rsidR="00E10E14" w:rsidRPr="00BE64C5" w:rsidRDefault="00E10E14" w:rsidP="00E10E14">
            <w:pPr>
              <w:tabs>
                <w:tab w:val="left" w:pos="5387"/>
              </w:tabs>
              <w:jc w:val="center"/>
              <w:rPr>
                <w:sz w:val="24"/>
                <w:lang w:eastAsia="zh-CN"/>
              </w:rPr>
            </w:pPr>
          </w:p>
        </w:tc>
      </w:tr>
      <w:tr w:rsidR="00E10E14" w:rsidRPr="00BE64C5" w14:paraId="2FD94178" w14:textId="77777777" w:rsidTr="00CA4838">
        <w:trPr>
          <w:trHeight w:val="231"/>
        </w:trPr>
        <w:tc>
          <w:tcPr>
            <w:tcW w:w="4786" w:type="dxa"/>
            <w:tcBorders>
              <w:top w:val="single" w:sz="4" w:space="0" w:color="000000"/>
              <w:left w:val="single" w:sz="4" w:space="0" w:color="000000"/>
              <w:bottom w:val="single" w:sz="4" w:space="0" w:color="000000"/>
            </w:tcBorders>
            <w:shd w:val="clear" w:color="auto" w:fill="auto"/>
          </w:tcPr>
          <w:p w14:paraId="41DDD9D8" w14:textId="77777777" w:rsidR="00E10E14" w:rsidRPr="00BE64C5" w:rsidRDefault="00E10E14" w:rsidP="00E10E14">
            <w:pPr>
              <w:tabs>
                <w:tab w:val="left" w:pos="5387"/>
              </w:tabs>
              <w:rPr>
                <w:sz w:val="24"/>
                <w:lang w:eastAsia="zh-CN"/>
              </w:rPr>
            </w:pPr>
          </w:p>
        </w:tc>
        <w:tc>
          <w:tcPr>
            <w:tcW w:w="2552" w:type="dxa"/>
            <w:tcBorders>
              <w:top w:val="single" w:sz="4" w:space="0" w:color="000000"/>
              <w:left w:val="single" w:sz="4" w:space="0" w:color="000000"/>
              <w:bottom w:val="single" w:sz="4" w:space="0" w:color="000000"/>
            </w:tcBorders>
            <w:shd w:val="clear" w:color="auto" w:fill="auto"/>
            <w:vAlign w:val="center"/>
          </w:tcPr>
          <w:p w14:paraId="76FB1D6A" w14:textId="77777777" w:rsidR="00E10E14" w:rsidRPr="00BE64C5" w:rsidRDefault="00E10E14" w:rsidP="00E10E14">
            <w:pPr>
              <w:tabs>
                <w:tab w:val="left" w:pos="5387"/>
              </w:tabs>
              <w:jc w:val="center"/>
              <w:rPr>
                <w:sz w:val="24"/>
                <w:lang w:eastAsia="zh-CN"/>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6592" w14:textId="77777777" w:rsidR="00E10E14" w:rsidRPr="00BE64C5" w:rsidRDefault="00E10E14" w:rsidP="00E10E14">
            <w:pPr>
              <w:tabs>
                <w:tab w:val="left" w:pos="5387"/>
              </w:tabs>
              <w:jc w:val="center"/>
              <w:rPr>
                <w:sz w:val="24"/>
                <w:lang w:eastAsia="zh-CN"/>
              </w:rPr>
            </w:pPr>
          </w:p>
        </w:tc>
      </w:tr>
    </w:tbl>
    <w:p w14:paraId="3CB1719C" w14:textId="77777777" w:rsidR="00E10E14" w:rsidRPr="00BE64C5" w:rsidRDefault="00E10E14" w:rsidP="00E10E14">
      <w:pPr>
        <w:tabs>
          <w:tab w:val="left" w:pos="5387"/>
        </w:tabs>
        <w:rPr>
          <w:color w:val="000000"/>
          <w:sz w:val="16"/>
          <w:szCs w:val="16"/>
          <w:lang w:eastAsia="zh-CN"/>
        </w:rPr>
      </w:pPr>
    </w:p>
    <w:p w14:paraId="7E603F6A" w14:textId="77777777" w:rsidR="00E10E14" w:rsidRPr="00BE64C5" w:rsidRDefault="00E10E14" w:rsidP="00E10E14">
      <w:pPr>
        <w:tabs>
          <w:tab w:val="left" w:pos="5387"/>
        </w:tabs>
        <w:rPr>
          <w:sz w:val="24"/>
          <w:lang w:eastAsia="zh-CN"/>
        </w:rPr>
      </w:pPr>
      <w:r w:rsidRPr="00BE64C5">
        <w:rPr>
          <w:sz w:val="22"/>
          <w:szCs w:val="22"/>
          <w:lang w:eastAsia="zh-CN"/>
        </w:rPr>
        <w:t>Wartość jednej roboczodniówki (dni robocze)</w:t>
      </w:r>
      <w:r w:rsidRPr="00BE64C5">
        <w:rPr>
          <w:sz w:val="22"/>
          <w:szCs w:val="22"/>
          <w:lang w:eastAsia="zh-CN"/>
        </w:rPr>
        <w:tab/>
        <w:t>- ……………. + VAT</w:t>
      </w:r>
    </w:p>
    <w:p w14:paraId="4D6DCC3A" w14:textId="77777777" w:rsidR="00E10E14" w:rsidRPr="00BE64C5" w:rsidRDefault="00E10E14" w:rsidP="00E10E14">
      <w:pPr>
        <w:tabs>
          <w:tab w:val="left" w:pos="5387"/>
        </w:tabs>
        <w:rPr>
          <w:sz w:val="24"/>
          <w:lang w:eastAsia="zh-CN"/>
        </w:rPr>
      </w:pPr>
      <w:r w:rsidRPr="00BE64C5">
        <w:rPr>
          <w:sz w:val="22"/>
          <w:szCs w:val="22"/>
          <w:lang w:eastAsia="zh-CN"/>
        </w:rPr>
        <w:t>Wartość jednej roboczodniówki (dni wolne)</w:t>
      </w:r>
      <w:r w:rsidRPr="00BE64C5">
        <w:rPr>
          <w:sz w:val="22"/>
          <w:szCs w:val="22"/>
          <w:lang w:eastAsia="zh-CN"/>
        </w:rPr>
        <w:tab/>
        <w:t xml:space="preserve">- ……………  + VAT </w:t>
      </w:r>
    </w:p>
    <w:p w14:paraId="0840BDB1" w14:textId="77777777" w:rsidR="00E10E14" w:rsidRPr="00BE64C5" w:rsidRDefault="00E10E14" w:rsidP="00E10E14">
      <w:pPr>
        <w:tabs>
          <w:tab w:val="left" w:pos="5387"/>
        </w:tabs>
        <w:rPr>
          <w:sz w:val="16"/>
          <w:szCs w:val="16"/>
          <w:lang w:eastAsia="zh-CN"/>
        </w:rPr>
      </w:pPr>
    </w:p>
    <w:tbl>
      <w:tblPr>
        <w:tblW w:w="0" w:type="auto"/>
        <w:tblInd w:w="-25" w:type="dxa"/>
        <w:tblLayout w:type="fixed"/>
        <w:tblLook w:val="0000" w:firstRow="0" w:lastRow="0" w:firstColumn="0" w:lastColumn="0" w:noHBand="0" w:noVBand="0"/>
      </w:tblPr>
      <w:tblGrid>
        <w:gridCol w:w="4786"/>
        <w:gridCol w:w="2552"/>
        <w:gridCol w:w="2773"/>
      </w:tblGrid>
      <w:tr w:rsidR="00E10E14" w:rsidRPr="00BE64C5" w14:paraId="0D71D3F5" w14:textId="77777777" w:rsidTr="00CA4838">
        <w:tc>
          <w:tcPr>
            <w:tcW w:w="4786" w:type="dxa"/>
            <w:tcBorders>
              <w:top w:val="single" w:sz="4" w:space="0" w:color="000000"/>
              <w:left w:val="single" w:sz="4" w:space="0" w:color="000000"/>
              <w:bottom w:val="single" w:sz="4" w:space="0" w:color="000000"/>
            </w:tcBorders>
            <w:shd w:val="clear" w:color="auto" w:fill="auto"/>
          </w:tcPr>
          <w:p w14:paraId="36B9E301" w14:textId="77777777" w:rsidR="00E10E14" w:rsidRPr="00BE64C5" w:rsidRDefault="00E10E14" w:rsidP="00E10E14">
            <w:pPr>
              <w:tabs>
                <w:tab w:val="left" w:pos="5387"/>
              </w:tabs>
              <w:jc w:val="center"/>
              <w:rPr>
                <w:sz w:val="24"/>
                <w:lang w:eastAsia="zh-CN"/>
              </w:rPr>
            </w:pPr>
            <w:r w:rsidRPr="00BE64C5">
              <w:rPr>
                <w:sz w:val="22"/>
                <w:szCs w:val="22"/>
                <w:lang w:eastAsia="zh-CN"/>
              </w:rPr>
              <w:t>Zakres prac</w:t>
            </w:r>
          </w:p>
        </w:tc>
        <w:tc>
          <w:tcPr>
            <w:tcW w:w="2552" w:type="dxa"/>
            <w:tcBorders>
              <w:top w:val="single" w:sz="4" w:space="0" w:color="000000"/>
              <w:left w:val="single" w:sz="4" w:space="0" w:color="000000"/>
              <w:bottom w:val="single" w:sz="4" w:space="0" w:color="000000"/>
            </w:tcBorders>
            <w:shd w:val="clear" w:color="auto" w:fill="auto"/>
          </w:tcPr>
          <w:p w14:paraId="14465D94" w14:textId="77777777" w:rsidR="00E10E14" w:rsidRPr="00BE64C5" w:rsidRDefault="00E10E14" w:rsidP="00E10E14">
            <w:pPr>
              <w:tabs>
                <w:tab w:val="left" w:pos="5387"/>
              </w:tabs>
              <w:jc w:val="center"/>
              <w:rPr>
                <w:sz w:val="24"/>
                <w:lang w:eastAsia="zh-CN"/>
              </w:rPr>
            </w:pPr>
            <w:r w:rsidRPr="00BE64C5">
              <w:rPr>
                <w:sz w:val="22"/>
                <w:szCs w:val="22"/>
                <w:lang w:eastAsia="zh-CN"/>
              </w:rPr>
              <w:t>WARTOŚĆ</w:t>
            </w:r>
          </w:p>
          <w:p w14:paraId="6A80C3CA" w14:textId="77777777" w:rsidR="00E10E14" w:rsidRPr="00BE64C5" w:rsidRDefault="00E10E14" w:rsidP="00E10E14">
            <w:pPr>
              <w:tabs>
                <w:tab w:val="left" w:pos="5387"/>
              </w:tabs>
              <w:jc w:val="center"/>
              <w:rPr>
                <w:sz w:val="24"/>
                <w:lang w:eastAsia="zh-CN"/>
              </w:rPr>
            </w:pPr>
            <w:r w:rsidRPr="00BE64C5">
              <w:rPr>
                <w:sz w:val="22"/>
                <w:szCs w:val="22"/>
                <w:lang w:eastAsia="zh-CN"/>
              </w:rPr>
              <w:t>Dni robocze NETTO</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14:paraId="68E41218" w14:textId="77777777" w:rsidR="00E10E14" w:rsidRPr="00BE64C5" w:rsidRDefault="00E10E14" w:rsidP="00E10E14">
            <w:pPr>
              <w:tabs>
                <w:tab w:val="left" w:pos="5387"/>
              </w:tabs>
              <w:ind w:left="-108" w:right="-78"/>
              <w:jc w:val="center"/>
              <w:rPr>
                <w:sz w:val="24"/>
                <w:lang w:eastAsia="zh-CN"/>
              </w:rPr>
            </w:pPr>
            <w:r w:rsidRPr="00BE64C5">
              <w:rPr>
                <w:sz w:val="22"/>
                <w:szCs w:val="22"/>
                <w:lang w:eastAsia="zh-CN"/>
              </w:rPr>
              <w:t>WARTOŚĆ</w:t>
            </w:r>
          </w:p>
          <w:p w14:paraId="10970A46" w14:textId="77777777" w:rsidR="00E10E14" w:rsidRPr="00BE64C5" w:rsidRDefault="00E10E14" w:rsidP="00E10E14">
            <w:pPr>
              <w:tabs>
                <w:tab w:val="left" w:pos="5387"/>
              </w:tabs>
              <w:ind w:left="-108" w:right="-78"/>
              <w:jc w:val="center"/>
              <w:rPr>
                <w:sz w:val="24"/>
                <w:lang w:eastAsia="zh-CN"/>
              </w:rPr>
            </w:pPr>
            <w:r w:rsidRPr="00BE64C5">
              <w:rPr>
                <w:sz w:val="22"/>
                <w:szCs w:val="22"/>
                <w:lang w:eastAsia="zh-CN"/>
              </w:rPr>
              <w:t>Dni ustawowo wolne NETTO</w:t>
            </w:r>
          </w:p>
        </w:tc>
      </w:tr>
      <w:tr w:rsidR="00E10E14" w:rsidRPr="00BE64C5" w14:paraId="53E89D45" w14:textId="77777777" w:rsidTr="00CA4838">
        <w:tc>
          <w:tcPr>
            <w:tcW w:w="4786" w:type="dxa"/>
            <w:tcBorders>
              <w:top w:val="single" w:sz="4" w:space="0" w:color="000000"/>
              <w:left w:val="single" w:sz="4" w:space="0" w:color="000000"/>
              <w:bottom w:val="single" w:sz="4" w:space="0" w:color="000000"/>
            </w:tcBorders>
            <w:shd w:val="clear" w:color="auto" w:fill="auto"/>
          </w:tcPr>
          <w:p w14:paraId="62DD1E24" w14:textId="77777777" w:rsidR="00E10E14" w:rsidRPr="00BE64C5" w:rsidRDefault="00E10E14" w:rsidP="00E10E14">
            <w:pPr>
              <w:tabs>
                <w:tab w:val="left" w:pos="5387"/>
              </w:tabs>
              <w:rPr>
                <w:sz w:val="24"/>
                <w:lang w:eastAsia="zh-CN"/>
              </w:rPr>
            </w:pPr>
          </w:p>
        </w:tc>
        <w:tc>
          <w:tcPr>
            <w:tcW w:w="2552" w:type="dxa"/>
            <w:tcBorders>
              <w:top w:val="single" w:sz="4" w:space="0" w:color="000000"/>
              <w:left w:val="single" w:sz="4" w:space="0" w:color="000000"/>
              <w:bottom w:val="single" w:sz="4" w:space="0" w:color="000000"/>
            </w:tcBorders>
            <w:shd w:val="clear" w:color="auto" w:fill="auto"/>
            <w:vAlign w:val="center"/>
          </w:tcPr>
          <w:p w14:paraId="57DA3780" w14:textId="77777777" w:rsidR="00E10E14" w:rsidRPr="00BE64C5" w:rsidRDefault="00E10E14" w:rsidP="00E10E14">
            <w:pPr>
              <w:tabs>
                <w:tab w:val="left" w:pos="5387"/>
              </w:tabs>
              <w:jc w:val="right"/>
              <w:rPr>
                <w:sz w:val="24"/>
                <w:lang w:eastAsia="zh-CN"/>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FCF8" w14:textId="77777777" w:rsidR="00E10E14" w:rsidRPr="00BE64C5" w:rsidRDefault="00E10E14" w:rsidP="00E10E14">
            <w:pPr>
              <w:tabs>
                <w:tab w:val="left" w:pos="5387"/>
              </w:tabs>
              <w:jc w:val="right"/>
              <w:rPr>
                <w:sz w:val="24"/>
                <w:lang w:eastAsia="zh-CN"/>
              </w:rPr>
            </w:pPr>
          </w:p>
        </w:tc>
      </w:tr>
      <w:tr w:rsidR="00E10E14" w:rsidRPr="00BE64C5" w14:paraId="2C50B980" w14:textId="77777777" w:rsidTr="00CA4838">
        <w:tc>
          <w:tcPr>
            <w:tcW w:w="4786" w:type="dxa"/>
            <w:tcBorders>
              <w:top w:val="single" w:sz="4" w:space="0" w:color="000000"/>
              <w:left w:val="single" w:sz="4" w:space="0" w:color="000000"/>
              <w:bottom w:val="single" w:sz="4" w:space="0" w:color="000000"/>
            </w:tcBorders>
            <w:shd w:val="clear" w:color="auto" w:fill="auto"/>
          </w:tcPr>
          <w:p w14:paraId="1DE63E7A" w14:textId="77777777" w:rsidR="00E10E14" w:rsidRPr="00BE64C5" w:rsidRDefault="00E10E14" w:rsidP="00E10E14">
            <w:pPr>
              <w:tabs>
                <w:tab w:val="left" w:pos="5387"/>
              </w:tabs>
              <w:rPr>
                <w:sz w:val="24"/>
                <w:lang w:eastAsia="zh-CN"/>
              </w:rPr>
            </w:pPr>
          </w:p>
        </w:tc>
        <w:tc>
          <w:tcPr>
            <w:tcW w:w="2552" w:type="dxa"/>
            <w:tcBorders>
              <w:top w:val="single" w:sz="4" w:space="0" w:color="000000"/>
              <w:left w:val="single" w:sz="4" w:space="0" w:color="000000"/>
              <w:bottom w:val="single" w:sz="4" w:space="0" w:color="000000"/>
            </w:tcBorders>
            <w:shd w:val="clear" w:color="auto" w:fill="auto"/>
            <w:vAlign w:val="center"/>
          </w:tcPr>
          <w:p w14:paraId="24F7A311" w14:textId="77777777" w:rsidR="00E10E14" w:rsidRPr="00BE64C5" w:rsidRDefault="00E10E14" w:rsidP="00E10E14">
            <w:pPr>
              <w:tabs>
                <w:tab w:val="left" w:pos="5387"/>
              </w:tabs>
              <w:jc w:val="right"/>
              <w:rPr>
                <w:sz w:val="24"/>
                <w:lang w:eastAsia="zh-CN"/>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875C" w14:textId="77777777" w:rsidR="00E10E14" w:rsidRPr="00BE64C5" w:rsidRDefault="00E10E14" w:rsidP="00E10E14">
            <w:pPr>
              <w:tabs>
                <w:tab w:val="left" w:pos="5387"/>
              </w:tabs>
              <w:jc w:val="right"/>
              <w:rPr>
                <w:sz w:val="24"/>
                <w:lang w:eastAsia="zh-CN"/>
              </w:rPr>
            </w:pPr>
          </w:p>
        </w:tc>
      </w:tr>
    </w:tbl>
    <w:p w14:paraId="2FE93E9D" w14:textId="77777777" w:rsidR="00E10E14" w:rsidRPr="00BE64C5" w:rsidRDefault="00E10E14" w:rsidP="00E10E14">
      <w:pPr>
        <w:tabs>
          <w:tab w:val="left" w:pos="8505"/>
        </w:tabs>
        <w:rPr>
          <w:sz w:val="16"/>
          <w:szCs w:val="16"/>
          <w:lang w:eastAsia="zh-CN"/>
        </w:rPr>
      </w:pPr>
    </w:p>
    <w:p w14:paraId="2213E215" w14:textId="77777777" w:rsidR="00E10E14" w:rsidRPr="00BE64C5" w:rsidRDefault="00E10E14" w:rsidP="00E10E14">
      <w:pPr>
        <w:tabs>
          <w:tab w:val="left" w:pos="5387"/>
        </w:tabs>
        <w:rPr>
          <w:sz w:val="24"/>
          <w:lang w:eastAsia="zh-CN"/>
        </w:rPr>
      </w:pPr>
      <w:r w:rsidRPr="00BE64C5">
        <w:rPr>
          <w:b/>
          <w:sz w:val="24"/>
          <w:lang w:eastAsia="zh-CN"/>
        </w:rPr>
        <w:t xml:space="preserve">Wartość usługi za okres </w:t>
      </w:r>
      <w:bookmarkStart w:id="232" w:name="_Hlk136494033"/>
      <w:r w:rsidRPr="00BE64C5">
        <w:rPr>
          <w:b/>
          <w:sz w:val="24"/>
          <w:lang w:eastAsia="zh-CN"/>
        </w:rPr>
        <w:t>od ………..</w:t>
      </w:r>
      <w:r w:rsidRPr="00BE64C5">
        <w:rPr>
          <w:b/>
          <w:sz w:val="24"/>
          <w:szCs w:val="24"/>
          <w:lang w:eastAsia="zh-CN"/>
        </w:rPr>
        <w:t xml:space="preserve">do </w:t>
      </w:r>
      <w:bookmarkEnd w:id="232"/>
      <w:r w:rsidRPr="00BE64C5">
        <w:rPr>
          <w:b/>
          <w:sz w:val="24"/>
          <w:szCs w:val="24"/>
          <w:lang w:eastAsia="zh-CN"/>
        </w:rPr>
        <w:t>………..</w:t>
      </w:r>
      <w:r w:rsidRPr="00BE64C5">
        <w:rPr>
          <w:b/>
          <w:sz w:val="24"/>
          <w:lang w:eastAsia="zh-CN"/>
        </w:rPr>
        <w:tab/>
      </w:r>
      <w:r w:rsidRPr="00BE64C5">
        <w:rPr>
          <w:b/>
          <w:sz w:val="24"/>
          <w:lang w:eastAsia="zh-CN"/>
        </w:rPr>
        <w:tab/>
      </w:r>
      <w:r w:rsidRPr="00BE64C5">
        <w:rPr>
          <w:b/>
          <w:color w:val="000000"/>
          <w:sz w:val="24"/>
          <w:u w:val="single"/>
          <w:lang w:eastAsia="zh-CN"/>
        </w:rPr>
        <w:t>…………………..</w:t>
      </w:r>
      <w:r w:rsidRPr="00BE64C5">
        <w:rPr>
          <w:b/>
          <w:sz w:val="24"/>
          <w:u w:val="single"/>
          <w:lang w:eastAsia="zh-CN"/>
        </w:rPr>
        <w:t xml:space="preserve"> + </w:t>
      </w:r>
      <w:r w:rsidRPr="00BE64C5">
        <w:rPr>
          <w:b/>
          <w:sz w:val="24"/>
          <w:szCs w:val="24"/>
          <w:u w:val="single"/>
          <w:lang w:eastAsia="zh-CN"/>
        </w:rPr>
        <w:t>VAT</w:t>
      </w:r>
      <w:r w:rsidRPr="00BE64C5">
        <w:rPr>
          <w:sz w:val="24"/>
          <w:lang w:eastAsia="zh-CN"/>
        </w:rPr>
        <w:t xml:space="preserve"> </w:t>
      </w:r>
    </w:p>
    <w:p w14:paraId="6FD4F952" w14:textId="77777777" w:rsidR="00E10E14" w:rsidRPr="00BE64C5" w:rsidRDefault="00E10E14" w:rsidP="00E10E14">
      <w:pPr>
        <w:ind w:left="4962" w:hanging="4962"/>
        <w:jc w:val="both"/>
        <w:rPr>
          <w:sz w:val="22"/>
          <w:szCs w:val="22"/>
          <w:lang w:eastAsia="zh-CN"/>
        </w:rPr>
      </w:pPr>
      <w:r w:rsidRPr="00BE64C5">
        <w:rPr>
          <w:sz w:val="22"/>
          <w:szCs w:val="22"/>
          <w:lang w:eastAsia="zh-CN"/>
        </w:rPr>
        <w:t>Uwagi Stron co do jakości wykonawstwa robót:</w:t>
      </w:r>
    </w:p>
    <w:p w14:paraId="586DB9BF" w14:textId="04D890D0" w:rsidR="00E10E14" w:rsidRPr="00BE64C5" w:rsidRDefault="00E10E14" w:rsidP="00E10E14">
      <w:pPr>
        <w:ind w:left="4962" w:hanging="4962"/>
        <w:jc w:val="both"/>
        <w:rPr>
          <w:sz w:val="22"/>
          <w:szCs w:val="22"/>
          <w:lang w:eastAsia="zh-CN"/>
        </w:rPr>
      </w:pPr>
      <w:r w:rsidRPr="00BE64C5">
        <w:rPr>
          <w:sz w:val="22"/>
          <w:szCs w:val="22"/>
          <w:lang w:eastAsia="zh-CN"/>
        </w:rPr>
        <w:t>……………………………………………………………………………………………………………</w:t>
      </w:r>
    </w:p>
    <w:p w14:paraId="047BB114" w14:textId="52E54665" w:rsidR="00E10E14" w:rsidRPr="00BE64C5" w:rsidRDefault="00E10E14" w:rsidP="00E10E14">
      <w:pPr>
        <w:ind w:left="4962" w:hanging="4962"/>
        <w:jc w:val="both"/>
        <w:rPr>
          <w:sz w:val="22"/>
          <w:szCs w:val="22"/>
          <w:lang w:eastAsia="zh-CN"/>
        </w:rPr>
      </w:pPr>
      <w:r w:rsidRPr="00BE64C5">
        <w:rPr>
          <w:sz w:val="22"/>
          <w:szCs w:val="22"/>
          <w:lang w:eastAsia="zh-CN"/>
        </w:rPr>
        <w:t>……………………………………………………………………………………………………………</w:t>
      </w:r>
    </w:p>
    <w:p w14:paraId="1844F3D5" w14:textId="10052C4F" w:rsidR="00E10E14" w:rsidRPr="00BE64C5" w:rsidRDefault="00E10E14" w:rsidP="00E10E14">
      <w:pPr>
        <w:ind w:left="4962" w:hanging="4962"/>
        <w:jc w:val="both"/>
        <w:rPr>
          <w:sz w:val="22"/>
          <w:szCs w:val="22"/>
          <w:lang w:eastAsia="zh-CN"/>
        </w:rPr>
      </w:pPr>
      <w:r w:rsidRPr="00BE64C5">
        <w:rPr>
          <w:sz w:val="22"/>
          <w:szCs w:val="22"/>
          <w:lang w:eastAsia="zh-CN"/>
        </w:rPr>
        <w:t>……………………………………………………………………………………………………………</w:t>
      </w:r>
    </w:p>
    <w:p w14:paraId="228D5056" w14:textId="77777777" w:rsidR="00C86180" w:rsidRPr="00BE64C5" w:rsidRDefault="00C86180" w:rsidP="00E10E14">
      <w:pPr>
        <w:keepNext/>
        <w:tabs>
          <w:tab w:val="num" w:pos="0"/>
        </w:tabs>
        <w:jc w:val="center"/>
        <w:outlineLvl w:val="0"/>
        <w:rPr>
          <w:b/>
          <w:i/>
          <w:sz w:val="24"/>
          <w:lang w:val="x-none" w:eastAsia="zh-CN"/>
        </w:rPr>
      </w:pPr>
    </w:p>
    <w:p w14:paraId="3C68C725" w14:textId="3FA11AC8" w:rsidR="00E10E14" w:rsidRPr="00BE64C5" w:rsidRDefault="00E10E14" w:rsidP="00E10E14">
      <w:pPr>
        <w:keepNext/>
        <w:tabs>
          <w:tab w:val="num" w:pos="0"/>
        </w:tabs>
        <w:jc w:val="center"/>
        <w:outlineLvl w:val="0"/>
        <w:rPr>
          <w:sz w:val="24"/>
          <w:lang w:val="x-none" w:eastAsia="zh-CN"/>
        </w:rPr>
      </w:pPr>
      <w:bookmarkStart w:id="233" w:name="_Toc188011224"/>
      <w:r w:rsidRPr="00BE64C5">
        <w:rPr>
          <w:b/>
          <w:i/>
          <w:sz w:val="24"/>
          <w:lang w:val="x-none" w:eastAsia="zh-CN"/>
        </w:rPr>
        <w:t>Podpisy</w:t>
      </w:r>
      <w:bookmarkEnd w:id="233"/>
    </w:p>
    <w:tbl>
      <w:tblPr>
        <w:tblW w:w="0" w:type="auto"/>
        <w:tblInd w:w="108" w:type="dxa"/>
        <w:tblLayout w:type="fixed"/>
        <w:tblLook w:val="0000" w:firstRow="0" w:lastRow="0" w:firstColumn="0" w:lastColumn="0" w:noHBand="0" w:noVBand="0"/>
      </w:tblPr>
      <w:tblGrid>
        <w:gridCol w:w="4747"/>
        <w:gridCol w:w="4748"/>
      </w:tblGrid>
      <w:tr w:rsidR="00E10E14" w:rsidRPr="00E10E14" w14:paraId="50C86338" w14:textId="77777777" w:rsidTr="00CA4838">
        <w:tc>
          <w:tcPr>
            <w:tcW w:w="4747" w:type="dxa"/>
            <w:shd w:val="clear" w:color="auto" w:fill="auto"/>
          </w:tcPr>
          <w:p w14:paraId="1AACB1C8" w14:textId="77777777" w:rsidR="00E10E14" w:rsidRPr="00BE64C5" w:rsidRDefault="00E10E14" w:rsidP="00E10E14">
            <w:pPr>
              <w:jc w:val="center"/>
              <w:rPr>
                <w:lang w:eastAsia="zh-CN"/>
              </w:rPr>
            </w:pPr>
            <w:r w:rsidRPr="00BE64C5">
              <w:rPr>
                <w:b/>
                <w:i/>
                <w:lang w:eastAsia="zh-CN"/>
              </w:rPr>
              <w:t>ze strony Wykonawcy:</w:t>
            </w:r>
          </w:p>
        </w:tc>
        <w:tc>
          <w:tcPr>
            <w:tcW w:w="4748" w:type="dxa"/>
            <w:shd w:val="clear" w:color="auto" w:fill="auto"/>
          </w:tcPr>
          <w:p w14:paraId="6E2D093D" w14:textId="77777777" w:rsidR="00E10E14" w:rsidRPr="00E10E14" w:rsidRDefault="00E10E14" w:rsidP="00E10E14">
            <w:pPr>
              <w:jc w:val="center"/>
              <w:rPr>
                <w:lang w:eastAsia="zh-CN"/>
              </w:rPr>
            </w:pPr>
            <w:r w:rsidRPr="00BE64C5">
              <w:rPr>
                <w:b/>
                <w:i/>
                <w:lang w:eastAsia="zh-CN"/>
              </w:rPr>
              <w:t>ze strony Zamawiającego</w:t>
            </w:r>
            <w:r w:rsidRPr="00BE64C5">
              <w:rPr>
                <w:lang w:eastAsia="zh-CN"/>
              </w:rPr>
              <w:t>:</w:t>
            </w:r>
          </w:p>
        </w:tc>
      </w:tr>
    </w:tbl>
    <w:p w14:paraId="06C2AEF9" w14:textId="77777777" w:rsidR="00683A07" w:rsidRDefault="00683A07" w:rsidP="00683A07">
      <w:pPr>
        <w:spacing w:before="120"/>
        <w:jc w:val="center"/>
        <w:rPr>
          <w:b/>
          <w:bCs/>
          <w:sz w:val="22"/>
          <w:szCs w:val="22"/>
        </w:rPr>
      </w:pPr>
    </w:p>
    <w:p w14:paraId="444F354C" w14:textId="6857745A" w:rsidR="00683A07" w:rsidRDefault="00683A07" w:rsidP="001C6E22">
      <w:pPr>
        <w:spacing w:after="160" w:line="259" w:lineRule="auto"/>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2570ACF3" w14:textId="77777777" w:rsidR="00670E46" w:rsidRDefault="00670E46" w:rsidP="00683A07">
      <w:pPr>
        <w:spacing w:before="120"/>
        <w:jc w:val="center"/>
        <w:rPr>
          <w:b/>
          <w:bCs/>
          <w:sz w:val="28"/>
          <w:szCs w:val="28"/>
        </w:rPr>
      </w:pPr>
    </w:p>
    <w:p w14:paraId="76051DA5" w14:textId="5B6C42B1" w:rsidR="00670E46" w:rsidRPr="001C6E22" w:rsidRDefault="001C6E22" w:rsidP="00670E46">
      <w:pPr>
        <w:spacing w:after="160" w:line="259" w:lineRule="auto"/>
        <w:jc w:val="center"/>
        <w:rPr>
          <w:i/>
          <w:iCs/>
          <w:sz w:val="24"/>
          <w:szCs w:val="24"/>
        </w:rPr>
      </w:pPr>
      <w:bookmarkStart w:id="234" w:name="_Hlk148611817"/>
      <w:r w:rsidRPr="001C6E22">
        <w:rPr>
          <w:i/>
          <w:iCs/>
          <w:sz w:val="24"/>
          <w:szCs w:val="24"/>
        </w:rPr>
        <w:t>Nie dotyczy</w:t>
      </w:r>
    </w:p>
    <w:bookmarkEnd w:id="234"/>
    <w:p w14:paraId="091849A2" w14:textId="77777777" w:rsidR="00670E46" w:rsidRPr="00DE750C" w:rsidRDefault="00670E46" w:rsidP="00683A07">
      <w:pPr>
        <w:spacing w:before="120"/>
        <w:jc w:val="center"/>
        <w:rPr>
          <w:b/>
          <w:bCs/>
          <w:sz w:val="28"/>
          <w:szCs w:val="28"/>
        </w:rPr>
      </w:pPr>
    </w:p>
    <w:bookmarkEnd w:id="227"/>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416DEB64" w:rsidR="00683A07" w:rsidRPr="001456AD" w:rsidRDefault="00683A07" w:rsidP="00683A07">
      <w:pPr>
        <w:spacing w:before="120"/>
        <w:jc w:val="right"/>
        <w:rPr>
          <w:b/>
          <w:bCs/>
          <w:sz w:val="22"/>
          <w:szCs w:val="22"/>
        </w:rPr>
      </w:pPr>
      <w:bookmarkStart w:id="235" w:name="_Hlk67831498"/>
      <w:bookmarkStart w:id="236" w:name="_Hlk67827058"/>
      <w:r w:rsidRPr="001456AD">
        <w:rPr>
          <w:b/>
          <w:bCs/>
          <w:sz w:val="22"/>
          <w:szCs w:val="22"/>
        </w:rPr>
        <w:t xml:space="preserve">Załącznik nr </w:t>
      </w:r>
      <w:r>
        <w:rPr>
          <w:b/>
          <w:bCs/>
          <w:sz w:val="22"/>
          <w:szCs w:val="22"/>
        </w:rPr>
        <w:t>3</w:t>
      </w:r>
      <w:r w:rsidRPr="001456AD">
        <w:rPr>
          <w:b/>
          <w:bCs/>
          <w:sz w:val="22"/>
          <w:szCs w:val="22"/>
        </w:rPr>
        <w:t xml:space="preserve"> do Umowy</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5"/>
    <w:p w14:paraId="1DBDB9C5" w14:textId="77777777" w:rsidR="00683A07" w:rsidRPr="00B30F1F" w:rsidRDefault="00683A07" w:rsidP="00683A07">
      <w:pPr>
        <w:overflowPunct w:val="0"/>
        <w:autoSpaceDE w:val="0"/>
        <w:autoSpaceDN w:val="0"/>
        <w:jc w:val="both"/>
        <w:rPr>
          <w:color w:val="000000"/>
          <w:sz w:val="10"/>
          <w:szCs w:val="10"/>
        </w:rPr>
      </w:pPr>
    </w:p>
    <w:bookmarkEnd w:id="236"/>
    <w:p w14:paraId="128C89C2" w14:textId="77777777" w:rsidR="00683A07" w:rsidRPr="00644C14" w:rsidRDefault="00683A07" w:rsidP="00644C14">
      <w:pPr>
        <w:overflowPunct w:val="0"/>
        <w:autoSpaceDE w:val="0"/>
        <w:autoSpaceDN w:val="0"/>
        <w:jc w:val="both"/>
        <w:rPr>
          <w:color w:val="000000"/>
          <w:sz w:val="22"/>
          <w:szCs w:val="22"/>
        </w:rPr>
      </w:pPr>
      <w:r w:rsidRPr="00644C14">
        <w:rPr>
          <w:b/>
          <w:sz w:val="22"/>
          <w:szCs w:val="22"/>
          <w:u w:val="single"/>
        </w:rPr>
        <w:t>Udostępnienie danych osobowych</w:t>
      </w:r>
    </w:p>
    <w:p w14:paraId="348DA1D8" w14:textId="77777777" w:rsidR="00683A07" w:rsidRPr="00C94ECA" w:rsidRDefault="00683A07" w:rsidP="00C72612">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53A20594" w:rsidR="00683A07" w:rsidRPr="00C94ECA" w:rsidRDefault="00683A07" w:rsidP="00C72612">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6416D5"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2B479592" w:rsidR="00683A07" w:rsidRPr="00C94ECA" w:rsidRDefault="00683A07" w:rsidP="00C72612">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6416D5"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62A7852E" w:rsidR="00683A07" w:rsidRPr="00C94ECA" w:rsidRDefault="006416D5" w:rsidP="00C72612">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Udostępnienie danych</w:t>
      </w:r>
      <w:r w:rsidR="00683A07" w:rsidRPr="00C94ECA">
        <w:rPr>
          <w:color w:val="000000"/>
          <w:sz w:val="22"/>
          <w:szCs w:val="22"/>
        </w:rPr>
        <w:t xml:space="preserve"> osobowych powoduje, iż </w:t>
      </w:r>
      <w:r w:rsidRPr="00C94ECA">
        <w:rPr>
          <w:color w:val="000000"/>
          <w:sz w:val="22"/>
          <w:szCs w:val="22"/>
        </w:rPr>
        <w:t>Strona,</w:t>
      </w:r>
      <w:r w:rsidR="00683A07" w:rsidRPr="00C94ECA">
        <w:rPr>
          <w:color w:val="000000"/>
          <w:sz w:val="22"/>
          <w:szCs w:val="22"/>
        </w:rPr>
        <w:t xml:space="preserve"> której udostępniono dane </w:t>
      </w:r>
      <w:r w:rsidRPr="00C94ECA">
        <w:rPr>
          <w:color w:val="000000"/>
          <w:sz w:val="22"/>
          <w:szCs w:val="22"/>
        </w:rPr>
        <w:t>osobowe staje</w:t>
      </w:r>
      <w:r w:rsidR="00683A07" w:rsidRPr="00C94ECA">
        <w:rPr>
          <w:color w:val="000000"/>
          <w:sz w:val="22"/>
          <w:szCs w:val="22"/>
        </w:rPr>
        <w:t xml:space="preserve"> się ich administratorem w rozumieniu art. 4 pkt 7 RODO, ustalając cele i sposoby ich przetwarzania, z uwzględnieniem zasad wynikających z art. 5 RODO.</w:t>
      </w:r>
    </w:p>
    <w:p w14:paraId="1C3D5F11" w14:textId="77777777" w:rsidR="00683A07" w:rsidRPr="00C94ECA" w:rsidRDefault="00683A07" w:rsidP="00C72612">
      <w:pPr>
        <w:pStyle w:val="Akapitzlist"/>
        <w:numPr>
          <w:ilvl w:val="0"/>
          <w:numId w:val="7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C72612">
      <w:pPr>
        <w:pStyle w:val="Akapitzlist"/>
        <w:numPr>
          <w:ilvl w:val="0"/>
          <w:numId w:val="7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C72612">
      <w:pPr>
        <w:pStyle w:val="Akapitzlist"/>
        <w:numPr>
          <w:ilvl w:val="0"/>
          <w:numId w:val="7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1B48613" w14:textId="77777777" w:rsidR="00644C14" w:rsidRDefault="00644C14" w:rsidP="00B62A33">
      <w:pPr>
        <w:autoSpaceDN w:val="0"/>
        <w:ind w:left="360"/>
        <w:jc w:val="both"/>
        <w:rPr>
          <w:i/>
          <w:iCs/>
          <w:sz w:val="22"/>
          <w:szCs w:val="22"/>
        </w:rPr>
      </w:pPr>
    </w:p>
    <w:p w14:paraId="3BF32731" w14:textId="3697340C" w:rsidR="00683A07" w:rsidRPr="00236A96" w:rsidRDefault="00683A07" w:rsidP="00B62A33">
      <w:pPr>
        <w:autoSpaceDN w:val="0"/>
        <w:ind w:left="360"/>
        <w:jc w:val="both"/>
        <w:rPr>
          <w:sz w:val="22"/>
          <w:szCs w:val="22"/>
        </w:rPr>
      </w:pPr>
      <w:r w:rsidRPr="00236A96">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3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8" w:name="_Hlk146785995"/>
      <w:bookmarkEnd w:id="23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8"/>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765E42" w:rsidRDefault="00683A07" w:rsidP="00683A07">
      <w:pPr>
        <w:spacing w:line="280" w:lineRule="atLeast"/>
        <w:rPr>
          <w:rFonts w:ascii="Verdana" w:hAnsi="Verdana"/>
          <w:b/>
        </w:rPr>
      </w:pPr>
      <w:r w:rsidRPr="00765E42">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r w:rsidRPr="00B30F1F">
        <w:rPr>
          <w:rFonts w:ascii="Verdana" w:hAnsi="Verdana"/>
        </w:rPr>
        <w:t>Tax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765E42" w14:paraId="5C6A6C93" w14:textId="77777777" w:rsidTr="000C617F">
        <w:trPr>
          <w:trHeight w:val="4820"/>
        </w:trPr>
        <w:tc>
          <w:tcPr>
            <w:tcW w:w="4958" w:type="dxa"/>
          </w:tcPr>
          <w:p w14:paraId="22CD5371" w14:textId="77777777" w:rsidR="00683A07" w:rsidRPr="00B30F1F" w:rsidRDefault="00683A07" w:rsidP="000C617F">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0C617F">
            <w:pPr>
              <w:contextualSpacing/>
              <w:jc w:val="both"/>
              <w:rPr>
                <w:rFonts w:ascii="Verdana" w:hAnsi="Verdana"/>
                <w:b/>
              </w:rPr>
            </w:pPr>
          </w:p>
          <w:p w14:paraId="32C9E211" w14:textId="77777777" w:rsidR="00683A07" w:rsidRPr="00B30F1F" w:rsidRDefault="00683A07" w:rsidP="00C72612">
            <w:pPr>
              <w:numPr>
                <w:ilvl w:val="0"/>
                <w:numId w:val="6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0C617F">
            <w:pPr>
              <w:ind w:left="360"/>
              <w:contextualSpacing/>
              <w:jc w:val="both"/>
              <w:rPr>
                <w:rFonts w:ascii="Verdana" w:hAnsi="Verdana"/>
              </w:rPr>
            </w:pPr>
          </w:p>
          <w:p w14:paraId="43178BC6" w14:textId="77777777" w:rsidR="00683A07" w:rsidRPr="00B30F1F" w:rsidRDefault="00683A07" w:rsidP="00C72612">
            <w:pPr>
              <w:numPr>
                <w:ilvl w:val="0"/>
                <w:numId w:val="6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0C617F">
            <w:pPr>
              <w:contextualSpacing/>
              <w:jc w:val="both"/>
              <w:rPr>
                <w:rFonts w:ascii="Verdana" w:hAnsi="Verdana"/>
              </w:rPr>
            </w:pPr>
          </w:p>
          <w:p w14:paraId="0ABB4AAB" w14:textId="77777777" w:rsidR="00683A07" w:rsidRPr="00B30F1F" w:rsidRDefault="00683A07" w:rsidP="00C72612">
            <w:pPr>
              <w:numPr>
                <w:ilvl w:val="0"/>
                <w:numId w:val="6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0C617F">
            <w:pPr>
              <w:ind w:left="709"/>
              <w:contextualSpacing/>
              <w:jc w:val="both"/>
              <w:rPr>
                <w:rFonts w:ascii="Verdana" w:hAnsi="Verdana"/>
              </w:rPr>
            </w:pPr>
          </w:p>
          <w:p w14:paraId="119AFA0D" w14:textId="77777777" w:rsidR="00683A07" w:rsidRPr="00B30F1F" w:rsidRDefault="00683A07" w:rsidP="00C72612">
            <w:pPr>
              <w:numPr>
                <w:ilvl w:val="0"/>
                <w:numId w:val="6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0C617F">
            <w:pPr>
              <w:contextualSpacing/>
              <w:jc w:val="both"/>
              <w:rPr>
                <w:rFonts w:ascii="Verdana" w:hAnsi="Verdana"/>
              </w:rPr>
            </w:pPr>
          </w:p>
          <w:p w14:paraId="5E53D952" w14:textId="77777777" w:rsidR="00683A07" w:rsidRPr="00B30F1F" w:rsidRDefault="00683A07" w:rsidP="000C617F">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B30F1F" w:rsidRDefault="00683A07" w:rsidP="000C617F">
            <w:pPr>
              <w:ind w:left="709"/>
              <w:contextualSpacing/>
              <w:jc w:val="both"/>
              <w:rPr>
                <w:rFonts w:ascii="Verdana" w:hAnsi="Verdana"/>
              </w:rPr>
            </w:pPr>
          </w:p>
          <w:p w14:paraId="0DD086A0" w14:textId="77777777" w:rsidR="00683A07" w:rsidRPr="00B30F1F" w:rsidRDefault="00683A07" w:rsidP="000C617F">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0C617F">
            <w:pPr>
              <w:ind w:left="709"/>
              <w:contextualSpacing/>
              <w:jc w:val="both"/>
              <w:rPr>
                <w:rFonts w:ascii="Verdana" w:hAnsi="Verdana"/>
              </w:rPr>
            </w:pPr>
          </w:p>
          <w:p w14:paraId="30A07F8A" w14:textId="77777777" w:rsidR="00683A07" w:rsidRPr="00B30F1F" w:rsidRDefault="00683A07" w:rsidP="000C617F">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0C617F">
            <w:pPr>
              <w:ind w:left="709"/>
              <w:contextualSpacing/>
              <w:jc w:val="both"/>
              <w:rPr>
                <w:rFonts w:ascii="Verdana" w:hAnsi="Verdana"/>
              </w:rPr>
            </w:pPr>
          </w:p>
          <w:p w14:paraId="5A3166A8" w14:textId="77777777" w:rsidR="00683A07" w:rsidRPr="00B30F1F" w:rsidRDefault="00683A07" w:rsidP="000C617F">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0C617F">
            <w:pPr>
              <w:ind w:left="709"/>
              <w:contextualSpacing/>
              <w:jc w:val="both"/>
              <w:rPr>
                <w:rFonts w:ascii="Verdana" w:hAnsi="Verdana"/>
              </w:rPr>
            </w:pPr>
          </w:p>
          <w:p w14:paraId="03D37454" w14:textId="77777777" w:rsidR="00683A07" w:rsidRPr="00B30F1F" w:rsidRDefault="00683A07" w:rsidP="000C617F">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0C617F">
            <w:pPr>
              <w:contextualSpacing/>
              <w:jc w:val="both"/>
              <w:rPr>
                <w:rFonts w:ascii="Verdana" w:hAnsi="Verdana"/>
              </w:rPr>
            </w:pPr>
          </w:p>
          <w:p w14:paraId="5EB45181" w14:textId="77777777" w:rsidR="00683A07" w:rsidRPr="00B30F1F" w:rsidRDefault="00683A07" w:rsidP="00C72612">
            <w:pPr>
              <w:numPr>
                <w:ilvl w:val="0"/>
                <w:numId w:val="60"/>
              </w:numPr>
              <w:contextualSpacing/>
              <w:jc w:val="both"/>
              <w:rPr>
                <w:rFonts w:ascii="Verdana" w:hAnsi="Verdana"/>
              </w:rPr>
            </w:pPr>
            <w:r w:rsidRPr="00B30F1F">
              <w:rPr>
                <w:rFonts w:ascii="Verdana" w:hAnsi="Verdana"/>
              </w:rPr>
              <w:t>Spółka jest podmiotem, na którym ciąży obowiązek podatkowyz tytułu przedmiotowych należności na gruncie podatku dochodowego.</w:t>
            </w:r>
          </w:p>
          <w:p w14:paraId="46A7A152" w14:textId="77777777" w:rsidR="00683A07" w:rsidRPr="00B30F1F" w:rsidRDefault="00683A07" w:rsidP="000C617F">
            <w:pPr>
              <w:contextualSpacing/>
              <w:jc w:val="both"/>
              <w:rPr>
                <w:rFonts w:ascii="Verdana" w:hAnsi="Verdana"/>
              </w:rPr>
            </w:pPr>
          </w:p>
          <w:p w14:paraId="27E4B05D" w14:textId="77777777" w:rsidR="00683A07" w:rsidRPr="00B30F1F" w:rsidRDefault="00683A07" w:rsidP="000C617F">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0C617F">
            <w:pPr>
              <w:contextualSpacing/>
              <w:jc w:val="both"/>
              <w:rPr>
                <w:rFonts w:ascii="Verdana" w:hAnsi="Verdana"/>
              </w:rPr>
            </w:pPr>
          </w:p>
          <w:p w14:paraId="606EF153" w14:textId="03CD856B" w:rsidR="00683A07" w:rsidRPr="00B30F1F" w:rsidRDefault="00683A07" w:rsidP="000C617F">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61A98C25" w:rsidR="00683A07" w:rsidRPr="00524B76" w:rsidRDefault="00683A07" w:rsidP="000C617F">
            <w:pPr>
              <w:contextualSpacing/>
              <w:jc w:val="both"/>
              <w:rPr>
                <w:rFonts w:ascii="Verdana" w:hAnsi="Verdana"/>
                <w:lang w:val="en-US"/>
              </w:rPr>
            </w:pPr>
            <w:r w:rsidRPr="00524B76">
              <w:rPr>
                <w:rFonts w:ascii="Verdana" w:hAnsi="Verdana"/>
                <w:lang w:val="en-US"/>
              </w:rPr>
              <w:t>Acting as a person authorized to represent__________</w:t>
            </w:r>
            <w:r w:rsidR="00E14788">
              <w:rPr>
                <w:rFonts w:ascii="Verdana" w:hAnsi="Verdana"/>
                <w:lang w:val="en-US"/>
              </w:rPr>
              <w:t xml:space="preserve"> </w:t>
            </w:r>
            <w:r w:rsidRPr="00524B76">
              <w:rPr>
                <w:rFonts w:ascii="Verdana" w:hAnsi="Verdana"/>
                <w:lang w:val="en-US"/>
              </w:rPr>
              <w:t>[further as: the Company] I hereby declare that:</w:t>
            </w:r>
          </w:p>
          <w:p w14:paraId="244BC869" w14:textId="77777777" w:rsidR="00683A07" w:rsidRPr="00B30F1F" w:rsidRDefault="00683A07" w:rsidP="000C617F">
            <w:pPr>
              <w:contextualSpacing/>
              <w:jc w:val="both"/>
              <w:rPr>
                <w:rFonts w:ascii="Verdana" w:hAnsi="Verdana"/>
                <w:lang w:val="en-GB"/>
              </w:rPr>
            </w:pPr>
          </w:p>
          <w:p w14:paraId="0A542868" w14:textId="64F2C08A" w:rsidR="00683A07" w:rsidRPr="00524B76" w:rsidRDefault="00683A07" w:rsidP="00C72612">
            <w:pPr>
              <w:numPr>
                <w:ilvl w:val="0"/>
                <w:numId w:val="6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524B76">
              <w:rPr>
                <w:rFonts w:ascii="Verdana" w:hAnsi="Verdana"/>
                <w:bCs/>
                <w:lang w:val="en-US"/>
              </w:rPr>
              <w:t>Polska Grupa Górnicza S.A.</w:t>
            </w:r>
            <w:r w:rsidR="00E14788">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524B76" w:rsidRDefault="00683A07" w:rsidP="000C617F">
            <w:pPr>
              <w:ind w:left="573"/>
              <w:contextualSpacing/>
              <w:jc w:val="both"/>
              <w:rPr>
                <w:rFonts w:ascii="Verdana" w:hAnsi="Verdana"/>
                <w:lang w:val="en-US"/>
              </w:rPr>
            </w:pPr>
          </w:p>
          <w:p w14:paraId="3F892339" w14:textId="77777777" w:rsidR="00683A07" w:rsidRPr="00524B76" w:rsidRDefault="00683A07" w:rsidP="00C72612">
            <w:pPr>
              <w:numPr>
                <w:ilvl w:val="0"/>
                <w:numId w:val="62"/>
              </w:numPr>
              <w:ind w:left="714"/>
              <w:contextualSpacing/>
              <w:jc w:val="both"/>
              <w:rPr>
                <w:rFonts w:ascii="Verdana" w:hAnsi="Verdana"/>
                <w:lang w:val="en-US"/>
              </w:rPr>
            </w:pPr>
            <w:r w:rsidRPr="00524B76">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524B76" w:rsidRDefault="00683A07" w:rsidP="000C617F">
            <w:pPr>
              <w:ind w:left="714"/>
              <w:contextualSpacing/>
              <w:jc w:val="both"/>
              <w:rPr>
                <w:rFonts w:ascii="Verdana" w:hAnsi="Verdana"/>
                <w:lang w:val="en-US"/>
              </w:rPr>
            </w:pPr>
          </w:p>
          <w:p w14:paraId="5C990329" w14:textId="77777777" w:rsidR="00683A07" w:rsidRPr="00524B76" w:rsidRDefault="00683A07" w:rsidP="00C72612">
            <w:pPr>
              <w:numPr>
                <w:ilvl w:val="0"/>
                <w:numId w:val="62"/>
              </w:numPr>
              <w:ind w:left="714"/>
              <w:contextualSpacing/>
              <w:jc w:val="both"/>
              <w:rPr>
                <w:rFonts w:ascii="Verdana" w:hAnsi="Verdana"/>
                <w:lang w:val="en-US"/>
              </w:rPr>
            </w:pPr>
            <w:r w:rsidRPr="00524B76">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524B76" w:rsidRDefault="00683A07" w:rsidP="000C617F">
            <w:pPr>
              <w:ind w:left="714"/>
              <w:contextualSpacing/>
              <w:jc w:val="both"/>
              <w:rPr>
                <w:rFonts w:ascii="Verdana" w:hAnsi="Verdana"/>
                <w:lang w:val="en-US"/>
              </w:rPr>
            </w:pPr>
          </w:p>
          <w:p w14:paraId="2CFDA95F" w14:textId="77777777" w:rsidR="00683A07" w:rsidRPr="00524B76" w:rsidRDefault="00683A07" w:rsidP="000C617F">
            <w:pPr>
              <w:contextualSpacing/>
              <w:jc w:val="both"/>
              <w:rPr>
                <w:rFonts w:ascii="Verdana" w:hAnsi="Verdana"/>
                <w:lang w:val="en-US"/>
              </w:rPr>
            </w:pPr>
          </w:p>
          <w:p w14:paraId="1A577D4D" w14:textId="77777777" w:rsidR="00683A07" w:rsidRPr="00524B76" w:rsidRDefault="00683A07" w:rsidP="00C72612">
            <w:pPr>
              <w:numPr>
                <w:ilvl w:val="0"/>
                <w:numId w:val="62"/>
              </w:numPr>
              <w:ind w:left="714"/>
              <w:contextualSpacing/>
              <w:jc w:val="both"/>
              <w:rPr>
                <w:rFonts w:ascii="Verdana" w:hAnsi="Verdana"/>
                <w:lang w:val="en-US"/>
              </w:rPr>
            </w:pPr>
            <w:r w:rsidRPr="00524B76">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524B76">
              <w:rPr>
                <w:rFonts w:ascii="Verdana" w:hAnsi="Verdana"/>
                <w:lang w:val="en-US"/>
              </w:rPr>
              <w:t xml:space="preserve">: </w:t>
            </w:r>
          </w:p>
          <w:p w14:paraId="296EBA02" w14:textId="77777777" w:rsidR="00683A07" w:rsidRPr="00524B76" w:rsidRDefault="00683A07" w:rsidP="000C617F">
            <w:pPr>
              <w:ind w:left="714"/>
              <w:contextualSpacing/>
              <w:jc w:val="both"/>
              <w:rPr>
                <w:rFonts w:ascii="Verdana" w:hAnsi="Verdana"/>
                <w:lang w:val="en-US"/>
              </w:rPr>
            </w:pPr>
          </w:p>
          <w:p w14:paraId="17E299B3"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524B76" w:rsidRDefault="00683A07" w:rsidP="000C617F">
            <w:pPr>
              <w:ind w:left="714"/>
              <w:contextualSpacing/>
              <w:jc w:val="both"/>
              <w:rPr>
                <w:rFonts w:ascii="Verdana" w:hAnsi="Verdana"/>
                <w:lang w:val="en-US"/>
              </w:rPr>
            </w:pPr>
          </w:p>
          <w:p w14:paraId="08F718C6"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2) the Companydoes not create the structure operating in a manner not reflecting the economic reality; </w:t>
            </w:r>
          </w:p>
          <w:p w14:paraId="0A7E0AF9" w14:textId="77777777" w:rsidR="00683A07" w:rsidRPr="00524B76" w:rsidRDefault="00683A07" w:rsidP="000C617F">
            <w:pPr>
              <w:ind w:left="714"/>
              <w:contextualSpacing/>
              <w:jc w:val="both"/>
              <w:rPr>
                <w:rFonts w:ascii="Verdana" w:hAnsi="Verdana"/>
                <w:lang w:val="en-US"/>
              </w:rPr>
            </w:pPr>
          </w:p>
          <w:p w14:paraId="207797EC"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3) there is adequacy between the scope of activities conducted by the Company and the premises, staff, and equipment actually possessed;</w:t>
            </w:r>
          </w:p>
          <w:p w14:paraId="270C0BAF" w14:textId="77777777" w:rsidR="00683A07" w:rsidRPr="00524B76" w:rsidRDefault="00683A07" w:rsidP="000C617F">
            <w:pPr>
              <w:ind w:left="714"/>
              <w:contextualSpacing/>
              <w:jc w:val="both"/>
              <w:rPr>
                <w:rFonts w:ascii="Verdana" w:hAnsi="Verdana"/>
                <w:lang w:val="en-US"/>
              </w:rPr>
            </w:pPr>
          </w:p>
          <w:p w14:paraId="1428EEFA" w14:textId="77777777" w:rsidR="00683A07" w:rsidRPr="00524B76" w:rsidRDefault="00683A07" w:rsidP="000C617F">
            <w:pPr>
              <w:ind w:left="714"/>
              <w:contextualSpacing/>
              <w:jc w:val="both"/>
              <w:rPr>
                <w:rFonts w:ascii="Verdana" w:hAnsi="Verdana"/>
                <w:lang w:val="en-US"/>
              </w:rPr>
            </w:pPr>
          </w:p>
          <w:p w14:paraId="01649B5B"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4) the agreements concluded reflect the economic reality, have abusiness rationale, and are not obviously contradictory with general business interests of the entity; </w:t>
            </w:r>
          </w:p>
          <w:p w14:paraId="0BA89DD2" w14:textId="77777777" w:rsidR="00683A07" w:rsidRPr="00524B76" w:rsidRDefault="00683A07" w:rsidP="000C617F">
            <w:pPr>
              <w:ind w:left="714"/>
              <w:contextualSpacing/>
              <w:jc w:val="both"/>
              <w:rPr>
                <w:rFonts w:ascii="Verdana" w:hAnsi="Verdana"/>
                <w:lang w:val="en-US"/>
              </w:rPr>
            </w:pPr>
          </w:p>
          <w:p w14:paraId="5EBB37C3" w14:textId="77777777" w:rsidR="00683A07" w:rsidRPr="00524B76" w:rsidRDefault="00683A07" w:rsidP="000C617F">
            <w:pPr>
              <w:ind w:left="714"/>
              <w:contextualSpacing/>
              <w:jc w:val="both"/>
              <w:rPr>
                <w:rFonts w:ascii="Verdana" w:hAnsi="Verdana"/>
                <w:lang w:val="en-US"/>
              </w:rPr>
            </w:pPr>
            <w:r w:rsidRPr="00524B76">
              <w:rPr>
                <w:rFonts w:ascii="Verdana" w:hAnsi="Verdana"/>
                <w:lang w:val="en-US"/>
              </w:rPr>
              <w:t xml:space="preserve">5) the Company carries out its basic businessactivities with the use of its own resources, including managing persons present on-site.  </w:t>
            </w:r>
          </w:p>
          <w:p w14:paraId="4F571B34" w14:textId="77777777" w:rsidR="00683A07" w:rsidRPr="00524B76" w:rsidRDefault="00683A07" w:rsidP="000C617F">
            <w:pPr>
              <w:contextualSpacing/>
              <w:jc w:val="both"/>
              <w:rPr>
                <w:rFonts w:ascii="Verdana" w:hAnsi="Verdana"/>
                <w:lang w:val="en-US"/>
              </w:rPr>
            </w:pPr>
          </w:p>
          <w:p w14:paraId="5BBB7680" w14:textId="77777777" w:rsidR="00683A07" w:rsidRPr="00524B76" w:rsidRDefault="00683A07" w:rsidP="000C617F">
            <w:pPr>
              <w:contextualSpacing/>
              <w:jc w:val="both"/>
              <w:rPr>
                <w:rFonts w:ascii="Verdana" w:hAnsi="Verdana"/>
                <w:lang w:val="en-US"/>
              </w:rPr>
            </w:pPr>
          </w:p>
          <w:p w14:paraId="41BDF9D2" w14:textId="77777777" w:rsidR="00683A07" w:rsidRPr="00524B76" w:rsidRDefault="00683A07" w:rsidP="00C72612">
            <w:pPr>
              <w:numPr>
                <w:ilvl w:val="0"/>
                <w:numId w:val="60"/>
              </w:numPr>
              <w:contextualSpacing/>
              <w:jc w:val="both"/>
              <w:rPr>
                <w:rFonts w:ascii="Verdana" w:hAnsi="Verdana"/>
                <w:lang w:val="en-US"/>
              </w:rPr>
            </w:pPr>
            <w:r w:rsidRPr="00524B76">
              <w:rPr>
                <w:rFonts w:ascii="Verdana" w:hAnsi="Verdana"/>
                <w:lang w:val="en-US"/>
              </w:rPr>
              <w:t xml:space="preserve">the Company is the entity, which is subject to the income tax liability with respect to the aforementioned receivables. </w:t>
            </w:r>
          </w:p>
          <w:p w14:paraId="3025C7A7" w14:textId="77777777" w:rsidR="00683A07" w:rsidRPr="00524B76" w:rsidRDefault="00683A07" w:rsidP="000C617F">
            <w:pPr>
              <w:contextualSpacing/>
              <w:jc w:val="both"/>
              <w:rPr>
                <w:rFonts w:ascii="Verdana" w:hAnsi="Verdana"/>
                <w:lang w:val="en-US"/>
              </w:rPr>
            </w:pPr>
          </w:p>
          <w:p w14:paraId="34692DC2" w14:textId="77777777" w:rsidR="00683A07" w:rsidRPr="00524B76" w:rsidRDefault="00683A07" w:rsidP="000C617F">
            <w:pPr>
              <w:contextualSpacing/>
              <w:jc w:val="both"/>
              <w:rPr>
                <w:rFonts w:ascii="Verdana" w:hAnsi="Verdana"/>
                <w:lang w:val="en-US"/>
              </w:rPr>
            </w:pPr>
          </w:p>
          <w:p w14:paraId="420D2805" w14:textId="77777777" w:rsidR="00683A07" w:rsidRPr="00524B76" w:rsidRDefault="00683A07" w:rsidP="000C617F">
            <w:pPr>
              <w:contextualSpacing/>
              <w:jc w:val="both"/>
              <w:rPr>
                <w:rFonts w:ascii="Verdana" w:hAnsi="Verdana"/>
                <w:lang w:val="en-US"/>
              </w:rPr>
            </w:pPr>
            <w:r w:rsidRPr="00524B76">
              <w:rPr>
                <w:rFonts w:ascii="Verdana" w:hAnsi="Verdana"/>
                <w:lang w:val="en-US"/>
              </w:rPr>
              <w:t>This statement is made in connection with the requirements regarding the Polish withholding tax regulations.</w:t>
            </w:r>
          </w:p>
          <w:p w14:paraId="0DC518AB" w14:textId="77777777" w:rsidR="00683A07" w:rsidRPr="00524B76" w:rsidRDefault="00683A07" w:rsidP="000C617F">
            <w:pPr>
              <w:contextualSpacing/>
              <w:jc w:val="both"/>
              <w:rPr>
                <w:rFonts w:ascii="Verdana" w:hAnsi="Verdana"/>
                <w:lang w:val="en-US"/>
              </w:rPr>
            </w:pPr>
          </w:p>
          <w:p w14:paraId="5D500B39" w14:textId="77777777" w:rsidR="00683A07" w:rsidRPr="00524B76" w:rsidRDefault="00683A07" w:rsidP="000C617F">
            <w:pPr>
              <w:contextualSpacing/>
              <w:jc w:val="both"/>
              <w:rPr>
                <w:rFonts w:ascii="Verdana" w:hAnsi="Verdana"/>
                <w:lang w:val="en-US"/>
              </w:rPr>
            </w:pPr>
          </w:p>
          <w:p w14:paraId="62CB5EE6" w14:textId="77777777" w:rsidR="00683A07" w:rsidRPr="00524B76" w:rsidRDefault="00683A07" w:rsidP="000C617F">
            <w:pPr>
              <w:contextualSpacing/>
              <w:jc w:val="both"/>
              <w:rPr>
                <w:rFonts w:ascii="Verdana" w:hAnsi="Verdana"/>
                <w:lang w:val="en-US"/>
              </w:rPr>
            </w:pPr>
            <w:r w:rsidRPr="00524B76">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524B76" w:rsidRDefault="00683A07" w:rsidP="000C617F">
            <w:pPr>
              <w:autoSpaceDE w:val="0"/>
              <w:autoSpaceDN w:val="0"/>
              <w:adjustRightInd w:val="0"/>
              <w:contextualSpacing/>
              <w:jc w:val="both"/>
              <w:rPr>
                <w:rFonts w:ascii="Verdana" w:hAnsi="Verdana"/>
                <w:lang w:val="en-US"/>
              </w:rPr>
            </w:pPr>
          </w:p>
        </w:tc>
      </w:tr>
    </w:tbl>
    <w:p w14:paraId="79D420C3" w14:textId="77777777" w:rsidR="00683A07" w:rsidRPr="00524B76"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W imieniu … /On behalf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r w:rsidRPr="00B30F1F">
        <w:rPr>
          <w:rFonts w:ascii="Verdana" w:hAnsi="Verdana"/>
          <w:i/>
        </w:rPr>
        <w:t>Attachments:</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39" w:name="_Toc67292123"/>
      <w:r w:rsidRPr="000820CC">
        <w:rPr>
          <w:rFonts w:eastAsiaTheme="majorEastAsia"/>
          <w:b/>
          <w:bCs/>
          <w:color w:val="2F5496" w:themeColor="accent1" w:themeShade="BF"/>
          <w:spacing w:val="20"/>
          <w:sz w:val="24"/>
          <w:szCs w:val="24"/>
        </w:rPr>
        <w:t>Załącznik nr 6 do SWZ</w:t>
      </w:r>
      <w:bookmarkEnd w:id="239"/>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70B504CF" w:rsidR="00C8091A" w:rsidRDefault="007A4EE6" w:rsidP="00EF2863">
      <w:pPr>
        <w:jc w:val="right"/>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7</w:t>
      </w:r>
      <w:bookmarkStart w:id="240" w:name="_Hlk67825049"/>
      <w:bookmarkEnd w:id="240"/>
    </w:p>
    <w:p w14:paraId="479197AF" w14:textId="77777777" w:rsidR="00EF2863" w:rsidRDefault="00EF2863" w:rsidP="00EF2863">
      <w:pPr>
        <w:jc w:val="right"/>
        <w:rPr>
          <w:rFonts w:eastAsiaTheme="majorEastAsia"/>
          <w:b/>
          <w:bCs/>
          <w:color w:val="2F5496" w:themeColor="accent1" w:themeShade="BF"/>
          <w:spacing w:val="20"/>
          <w:sz w:val="28"/>
          <w:szCs w:val="28"/>
        </w:rPr>
      </w:pPr>
    </w:p>
    <w:p w14:paraId="1B97CDEF" w14:textId="77777777" w:rsidR="00EF2863" w:rsidRDefault="00EF2863" w:rsidP="00EF2863">
      <w:pPr>
        <w:jc w:val="right"/>
        <w:rPr>
          <w:rFonts w:eastAsiaTheme="majorEastAsia"/>
          <w:b/>
          <w:bCs/>
          <w:color w:val="2F5496" w:themeColor="accent1" w:themeShade="BF"/>
          <w:spacing w:val="20"/>
          <w:sz w:val="28"/>
          <w:szCs w:val="28"/>
        </w:rPr>
      </w:pPr>
    </w:p>
    <w:p w14:paraId="5F719DCA" w14:textId="77777777" w:rsidR="00EF2863" w:rsidRDefault="00EF2863" w:rsidP="00EF2863">
      <w:pPr>
        <w:jc w:val="right"/>
        <w:rPr>
          <w:rFonts w:eastAsiaTheme="majorEastAsia"/>
          <w:b/>
          <w:bCs/>
          <w:color w:val="2F5496" w:themeColor="accent1" w:themeShade="BF"/>
          <w:spacing w:val="20"/>
          <w:sz w:val="28"/>
          <w:szCs w:val="28"/>
        </w:rPr>
      </w:pPr>
    </w:p>
    <w:p w14:paraId="0AAB0E03" w14:textId="4AB60777" w:rsidR="00EF2863" w:rsidRPr="00EF2863" w:rsidRDefault="00EF2863" w:rsidP="00EF2863">
      <w:pPr>
        <w:jc w:val="center"/>
        <w:rPr>
          <w:rFonts w:eastAsiaTheme="majorEastAsia"/>
          <w:b/>
          <w:bCs/>
          <w:color w:val="2F5496" w:themeColor="accent1" w:themeShade="BF"/>
          <w:spacing w:val="20"/>
          <w:sz w:val="28"/>
          <w:szCs w:val="28"/>
        </w:rPr>
      </w:pPr>
      <w:bookmarkStart w:id="241" w:name="_Hlk185331620"/>
      <w:r w:rsidRPr="00EF2863">
        <w:rPr>
          <w:rFonts w:eastAsiaTheme="majorEastAsia"/>
          <w:b/>
          <w:bCs/>
          <w:color w:val="2F5496" w:themeColor="accent1" w:themeShade="BF"/>
          <w:spacing w:val="20"/>
          <w:sz w:val="28"/>
          <w:szCs w:val="28"/>
        </w:rPr>
        <w:t xml:space="preserve">ZARZĄDZENIE NR ZP/50/2016 PREZESA ZARZĄDU </w:t>
      </w:r>
      <w:bookmarkEnd w:id="241"/>
      <w:r w:rsidRPr="00EF2863">
        <w:rPr>
          <w:rFonts w:eastAsiaTheme="majorEastAsia"/>
          <w:b/>
          <w:bCs/>
          <w:color w:val="2F5496" w:themeColor="accent1" w:themeShade="BF"/>
          <w:spacing w:val="20"/>
          <w:sz w:val="28"/>
          <w:szCs w:val="28"/>
        </w:rPr>
        <w:t>PGG</w:t>
      </w:r>
    </w:p>
    <w:p w14:paraId="5F453299" w14:textId="77777777" w:rsidR="00EF2863" w:rsidRPr="00EF2863" w:rsidRDefault="00EF2863" w:rsidP="00EF2863">
      <w:pPr>
        <w:jc w:val="center"/>
        <w:rPr>
          <w:rFonts w:eastAsiaTheme="majorEastAsia"/>
          <w:b/>
          <w:bCs/>
          <w:color w:val="2F5496" w:themeColor="accent1" w:themeShade="BF"/>
          <w:spacing w:val="20"/>
          <w:sz w:val="28"/>
          <w:szCs w:val="28"/>
        </w:rPr>
      </w:pPr>
    </w:p>
    <w:p w14:paraId="7CB3098B" w14:textId="77777777" w:rsidR="00EF2863" w:rsidRPr="00EF2863" w:rsidRDefault="00EF2863" w:rsidP="00EF2863">
      <w:pPr>
        <w:jc w:val="center"/>
        <w:rPr>
          <w:rFonts w:eastAsiaTheme="majorEastAsia"/>
          <w:b/>
          <w:bCs/>
          <w:color w:val="2F5496" w:themeColor="accent1" w:themeShade="BF"/>
          <w:spacing w:val="20"/>
          <w:sz w:val="28"/>
          <w:szCs w:val="28"/>
        </w:rPr>
      </w:pPr>
    </w:p>
    <w:p w14:paraId="5628F0DA" w14:textId="7B822443" w:rsidR="00EF2863" w:rsidRDefault="00EF2863" w:rsidP="00EF2863">
      <w:pPr>
        <w:jc w:val="center"/>
        <w:rPr>
          <w:rFonts w:eastAsiaTheme="majorEastAsia"/>
          <w:b/>
          <w:bCs/>
          <w:color w:val="2F5496" w:themeColor="accent1" w:themeShade="BF"/>
          <w:spacing w:val="20"/>
          <w:sz w:val="28"/>
          <w:szCs w:val="28"/>
        </w:rPr>
      </w:pPr>
      <w:r w:rsidRPr="00EF2863">
        <w:rPr>
          <w:rFonts w:eastAsiaTheme="majorEastAsia"/>
          <w:b/>
          <w:bCs/>
          <w:color w:val="2F5496" w:themeColor="accent1" w:themeShade="BF"/>
          <w:spacing w:val="20"/>
          <w:sz w:val="28"/>
          <w:szCs w:val="28"/>
        </w:rPr>
        <w:t>Załączono na profilu nabywcy jako odrębny plik</w:t>
      </w:r>
    </w:p>
    <w:p w14:paraId="475FA08F" w14:textId="77777777" w:rsidR="00EF2863" w:rsidRDefault="00EF2863" w:rsidP="00EF2863">
      <w:pPr>
        <w:jc w:val="center"/>
        <w:rPr>
          <w:rFonts w:eastAsiaTheme="majorEastAsia"/>
          <w:b/>
          <w:bCs/>
          <w:color w:val="2F5496" w:themeColor="accent1" w:themeShade="BF"/>
          <w:spacing w:val="20"/>
          <w:sz w:val="28"/>
          <w:szCs w:val="28"/>
        </w:rPr>
      </w:pPr>
    </w:p>
    <w:p w14:paraId="0DF65DBC" w14:textId="77777777" w:rsidR="00EF2863" w:rsidRDefault="00EF2863" w:rsidP="00EF2863">
      <w:pPr>
        <w:jc w:val="center"/>
        <w:rPr>
          <w:rFonts w:eastAsiaTheme="majorEastAsia"/>
          <w:b/>
          <w:bCs/>
          <w:color w:val="2F5496" w:themeColor="accent1" w:themeShade="BF"/>
          <w:spacing w:val="20"/>
          <w:sz w:val="28"/>
          <w:szCs w:val="28"/>
        </w:rPr>
      </w:pPr>
    </w:p>
    <w:p w14:paraId="46130727" w14:textId="77777777" w:rsidR="00EF2863" w:rsidRDefault="00EF2863" w:rsidP="00EF2863">
      <w:pPr>
        <w:jc w:val="center"/>
        <w:rPr>
          <w:rFonts w:eastAsiaTheme="majorEastAsia"/>
          <w:b/>
          <w:bCs/>
          <w:color w:val="2F5496" w:themeColor="accent1" w:themeShade="BF"/>
          <w:spacing w:val="20"/>
          <w:sz w:val="28"/>
          <w:szCs w:val="28"/>
        </w:rPr>
      </w:pPr>
    </w:p>
    <w:p w14:paraId="02F7750A" w14:textId="77777777" w:rsidR="00EF2863" w:rsidRDefault="00EF2863" w:rsidP="00EF2863">
      <w:pPr>
        <w:jc w:val="center"/>
        <w:rPr>
          <w:rFonts w:eastAsiaTheme="majorEastAsia"/>
          <w:b/>
          <w:bCs/>
          <w:color w:val="2F5496" w:themeColor="accent1" w:themeShade="BF"/>
          <w:spacing w:val="20"/>
          <w:sz w:val="28"/>
          <w:szCs w:val="28"/>
        </w:rPr>
      </w:pPr>
    </w:p>
    <w:p w14:paraId="59F0796F" w14:textId="77777777" w:rsidR="00EF2863" w:rsidRDefault="00EF2863" w:rsidP="00EF2863">
      <w:pPr>
        <w:jc w:val="center"/>
        <w:rPr>
          <w:rFonts w:eastAsiaTheme="majorEastAsia"/>
          <w:b/>
          <w:bCs/>
          <w:color w:val="2F5496" w:themeColor="accent1" w:themeShade="BF"/>
          <w:spacing w:val="20"/>
          <w:sz w:val="28"/>
          <w:szCs w:val="28"/>
        </w:rPr>
      </w:pPr>
    </w:p>
    <w:p w14:paraId="0AC4BC88" w14:textId="5E76AD7D" w:rsidR="00EF2863" w:rsidRPr="00C95457" w:rsidRDefault="00EF2863" w:rsidP="00EF2863">
      <w:pPr>
        <w:jc w:val="right"/>
        <w:rPr>
          <w:rFonts w:eastAsiaTheme="majorEastAsia"/>
          <w:b/>
          <w:bCs/>
          <w:color w:val="2F5496" w:themeColor="accent1" w:themeShade="BF"/>
          <w:spacing w:val="20"/>
          <w:sz w:val="28"/>
          <w:szCs w:val="28"/>
        </w:rPr>
      </w:pPr>
      <w:r w:rsidRPr="00C95457">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8</w:t>
      </w:r>
      <w:r w:rsidRPr="00C95457">
        <w:rPr>
          <w:rFonts w:eastAsiaTheme="majorEastAsia"/>
          <w:b/>
          <w:bCs/>
          <w:color w:val="2F5496" w:themeColor="accent1" w:themeShade="BF"/>
          <w:spacing w:val="20"/>
          <w:sz w:val="28"/>
          <w:szCs w:val="28"/>
        </w:rPr>
        <w:t xml:space="preserve"> </w:t>
      </w:r>
    </w:p>
    <w:p w14:paraId="388174F7" w14:textId="77777777" w:rsidR="00EF2863" w:rsidRPr="00C95457" w:rsidRDefault="00EF2863" w:rsidP="00EF2863">
      <w:pPr>
        <w:jc w:val="center"/>
        <w:rPr>
          <w:rFonts w:eastAsiaTheme="majorEastAsia"/>
          <w:b/>
          <w:bCs/>
          <w:color w:val="2F5496" w:themeColor="accent1" w:themeShade="BF"/>
          <w:spacing w:val="20"/>
          <w:sz w:val="28"/>
          <w:szCs w:val="28"/>
        </w:rPr>
      </w:pPr>
    </w:p>
    <w:p w14:paraId="5970ED1D" w14:textId="77777777" w:rsidR="00EF2863" w:rsidRPr="00C95457" w:rsidRDefault="00EF2863" w:rsidP="00EF2863">
      <w:pPr>
        <w:jc w:val="center"/>
        <w:rPr>
          <w:rFonts w:eastAsiaTheme="majorEastAsia"/>
          <w:b/>
          <w:bCs/>
          <w:color w:val="2F5496" w:themeColor="accent1" w:themeShade="BF"/>
          <w:spacing w:val="20"/>
          <w:sz w:val="28"/>
          <w:szCs w:val="28"/>
        </w:rPr>
      </w:pPr>
    </w:p>
    <w:p w14:paraId="5C455304" w14:textId="77777777" w:rsidR="00EF2863" w:rsidRPr="00C95457" w:rsidRDefault="00EF2863" w:rsidP="00EF2863">
      <w:pPr>
        <w:jc w:val="center"/>
        <w:rPr>
          <w:rFonts w:eastAsiaTheme="majorEastAsia"/>
          <w:b/>
          <w:bCs/>
          <w:color w:val="2F5496" w:themeColor="accent1" w:themeShade="BF"/>
          <w:spacing w:val="20"/>
          <w:sz w:val="28"/>
          <w:szCs w:val="28"/>
        </w:rPr>
      </w:pPr>
    </w:p>
    <w:p w14:paraId="6A8EA65A" w14:textId="77777777" w:rsidR="00EF2863" w:rsidRPr="00C95457" w:rsidRDefault="00EF2863" w:rsidP="00EF2863">
      <w:pPr>
        <w:keepNext/>
        <w:keepLines/>
        <w:spacing w:line="276" w:lineRule="auto"/>
        <w:jc w:val="center"/>
        <w:rPr>
          <w:b/>
          <w:bCs/>
          <w:smallCaps/>
          <w:color w:val="0000FF"/>
          <w:sz w:val="28"/>
          <w:szCs w:val="28"/>
        </w:rPr>
      </w:pPr>
      <w:r w:rsidRPr="00C95457">
        <w:rPr>
          <w:b/>
          <w:bCs/>
          <w:smallCaps/>
          <w:color w:val="0000FF"/>
          <w:sz w:val="28"/>
          <w:szCs w:val="28"/>
        </w:rPr>
        <w:t>ZARZĄDZENIE NR ZP/</w:t>
      </w:r>
      <w:r>
        <w:rPr>
          <w:b/>
          <w:bCs/>
          <w:smallCaps/>
          <w:color w:val="0000FF"/>
          <w:sz w:val="28"/>
          <w:szCs w:val="28"/>
        </w:rPr>
        <w:t>22</w:t>
      </w:r>
      <w:r w:rsidRPr="00C95457">
        <w:rPr>
          <w:b/>
          <w:bCs/>
          <w:smallCaps/>
          <w:color w:val="0000FF"/>
          <w:sz w:val="28"/>
          <w:szCs w:val="28"/>
        </w:rPr>
        <w:t>/201</w:t>
      </w:r>
      <w:r>
        <w:rPr>
          <w:b/>
          <w:bCs/>
          <w:smallCaps/>
          <w:color w:val="0000FF"/>
          <w:sz w:val="28"/>
          <w:szCs w:val="28"/>
        </w:rPr>
        <w:t>8</w:t>
      </w:r>
      <w:r w:rsidRPr="00C95457">
        <w:rPr>
          <w:b/>
          <w:bCs/>
          <w:smallCaps/>
          <w:color w:val="0000FF"/>
          <w:sz w:val="28"/>
          <w:szCs w:val="28"/>
        </w:rPr>
        <w:t xml:space="preserve"> PREZESA ZARZĄDU PGG </w:t>
      </w:r>
    </w:p>
    <w:p w14:paraId="7D90CC18" w14:textId="77777777" w:rsidR="00EF2863" w:rsidRPr="00C95457" w:rsidRDefault="00EF2863" w:rsidP="00EF2863">
      <w:pPr>
        <w:jc w:val="center"/>
        <w:rPr>
          <w:rFonts w:eastAsiaTheme="majorEastAsia"/>
          <w:b/>
          <w:bCs/>
          <w:color w:val="2F5496" w:themeColor="accent1" w:themeShade="BF"/>
          <w:spacing w:val="20"/>
          <w:sz w:val="28"/>
          <w:szCs w:val="28"/>
        </w:rPr>
      </w:pPr>
    </w:p>
    <w:p w14:paraId="36F2A929" w14:textId="77777777" w:rsidR="00EF2863" w:rsidRPr="00C95457" w:rsidRDefault="00EF2863" w:rsidP="00EF2863">
      <w:pPr>
        <w:jc w:val="center"/>
        <w:rPr>
          <w:rFonts w:eastAsiaTheme="majorEastAsia"/>
          <w:b/>
          <w:bCs/>
          <w:color w:val="2F5496" w:themeColor="accent1" w:themeShade="BF"/>
          <w:spacing w:val="20"/>
          <w:sz w:val="28"/>
          <w:szCs w:val="28"/>
        </w:rPr>
      </w:pPr>
    </w:p>
    <w:p w14:paraId="165047DD" w14:textId="77777777" w:rsidR="00EF2863" w:rsidRPr="00C95457" w:rsidRDefault="00EF2863" w:rsidP="00EF2863">
      <w:pPr>
        <w:jc w:val="center"/>
        <w:rPr>
          <w:b/>
          <w:bCs/>
          <w:color w:val="0000FF"/>
          <w:sz w:val="24"/>
          <w:szCs w:val="24"/>
        </w:rPr>
      </w:pPr>
      <w:r w:rsidRPr="00C95457">
        <w:rPr>
          <w:b/>
          <w:bCs/>
          <w:color w:val="0000FF"/>
          <w:sz w:val="24"/>
          <w:szCs w:val="24"/>
        </w:rPr>
        <w:t>Załączono na profilu nabywcy jako odrębny plik</w:t>
      </w:r>
    </w:p>
    <w:p w14:paraId="20E1A515" w14:textId="77777777" w:rsidR="00EF2863" w:rsidRDefault="00EF2863" w:rsidP="00EF2863">
      <w:pPr>
        <w:jc w:val="center"/>
        <w:rPr>
          <w:rFonts w:eastAsiaTheme="majorEastAsia"/>
          <w:b/>
          <w:bCs/>
          <w:color w:val="2F5496" w:themeColor="accent1" w:themeShade="BF"/>
          <w:spacing w:val="20"/>
          <w:sz w:val="28"/>
          <w:szCs w:val="28"/>
        </w:rPr>
      </w:pPr>
    </w:p>
    <w:p w14:paraId="72AC16EC" w14:textId="20189425" w:rsidR="008F02F4" w:rsidRPr="004C5218" w:rsidRDefault="008F02F4" w:rsidP="00FF7BF5">
      <w:pPr>
        <w:rPr>
          <w:b/>
          <w:bCs/>
          <w:strike/>
          <w:sz w:val="28"/>
          <w:szCs w:val="28"/>
        </w:rPr>
      </w:pPr>
    </w:p>
    <w:sectPr w:rsidR="008F02F4" w:rsidRPr="004C521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FE0C" w14:textId="77777777" w:rsidR="00E128D1" w:rsidRDefault="00E128D1" w:rsidP="0079756C">
      <w:r>
        <w:separator/>
      </w:r>
    </w:p>
  </w:endnote>
  <w:endnote w:type="continuationSeparator" w:id="0">
    <w:p w14:paraId="0A8B6F8C" w14:textId="77777777" w:rsidR="00E128D1" w:rsidRDefault="00E128D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2C0F25" w:rsidRDefault="002C0F25">
        <w:pPr>
          <w:pStyle w:val="Stopka"/>
          <w:jc w:val="right"/>
        </w:pPr>
        <w:r>
          <w:fldChar w:fldCharType="begin"/>
        </w:r>
        <w:r>
          <w:instrText>PAGE   \* MERGEFORMAT</w:instrText>
        </w:r>
        <w:r>
          <w:fldChar w:fldCharType="separate"/>
        </w:r>
        <w:r w:rsidR="00670A2E">
          <w:rPr>
            <w:noProof/>
          </w:rPr>
          <w:t>82</w:t>
        </w:r>
        <w:r>
          <w:fldChar w:fldCharType="end"/>
        </w:r>
      </w:p>
    </w:sdtContent>
  </w:sdt>
  <w:p w14:paraId="71EA0E0F" w14:textId="3DEABFA3" w:rsidR="002C0F25" w:rsidRDefault="002C0F25" w:rsidP="009C024D">
    <w:pPr>
      <w:pStyle w:val="Stopka"/>
      <w:rPr>
        <w:i/>
        <w:sz w:val="18"/>
        <w:szCs w:val="18"/>
      </w:rPr>
    </w:pPr>
    <w:r>
      <w:rPr>
        <w:i/>
        <w:sz w:val="18"/>
        <w:szCs w:val="18"/>
      </w:rPr>
      <w:t>Nr postępowania 412401926</w:t>
    </w:r>
  </w:p>
  <w:p w14:paraId="4EDC212A" w14:textId="77777777" w:rsidR="002C0F25" w:rsidRDefault="002C0F25" w:rsidP="009C024D">
    <w:pPr>
      <w:pStyle w:val="Stopka"/>
      <w:rPr>
        <w:i/>
        <w:sz w:val="18"/>
        <w:szCs w:val="18"/>
      </w:rPr>
    </w:pPr>
  </w:p>
  <w:p w14:paraId="55288136" w14:textId="092C60C2" w:rsidR="002C0F25" w:rsidRDefault="00057C9A" w:rsidP="009C024D">
    <w:pPr>
      <w:pStyle w:val="Stopka"/>
      <w:rPr>
        <w:i/>
        <w:sz w:val="18"/>
        <w:szCs w:val="18"/>
      </w:rPr>
    </w:pPr>
    <w:sdt>
      <w:sdtPr>
        <w:rPr>
          <w:i/>
          <w:sz w:val="16"/>
          <w:szCs w:val="16"/>
        </w:rPr>
        <w:id w:val="-61342352"/>
        <w:lock w:val="sdtContentLocked"/>
        <w:text/>
      </w:sdtPr>
      <w:sdtEndPr/>
      <w:sdtContent>
        <w:r w:rsidR="002C0F25" w:rsidRPr="00DA636A">
          <w:rPr>
            <w:i/>
            <w:sz w:val="16"/>
            <w:szCs w:val="16"/>
          </w:rPr>
          <w:t>Wzór nr ZP/0</w:t>
        </w:r>
        <w:r w:rsidR="002C0F25">
          <w:rPr>
            <w:i/>
            <w:sz w:val="16"/>
            <w:szCs w:val="16"/>
          </w:rPr>
          <w:t>5</w:t>
        </w:r>
        <w:r w:rsidR="002C0F25" w:rsidRPr="00DA636A">
          <w:rPr>
            <w:i/>
            <w:sz w:val="16"/>
            <w:szCs w:val="16"/>
          </w:rPr>
          <w:t>/2024/v</w:t>
        </w:r>
        <w:r w:rsidR="002C0F25">
          <w:rPr>
            <w:i/>
            <w:sz w:val="16"/>
            <w:szCs w:val="16"/>
          </w:rPr>
          <w:t>1</w:t>
        </w:r>
      </w:sdtContent>
    </w:sdt>
  </w:p>
  <w:p w14:paraId="2DA83396" w14:textId="4D79AE21" w:rsidR="002C0F25" w:rsidRPr="00223A5B" w:rsidRDefault="002C0F25"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C3B3" w14:textId="77777777" w:rsidR="00E128D1" w:rsidRDefault="00E128D1" w:rsidP="0079756C">
      <w:r>
        <w:separator/>
      </w:r>
    </w:p>
  </w:footnote>
  <w:footnote w:type="continuationSeparator" w:id="0">
    <w:p w14:paraId="0CA5D6B5" w14:textId="77777777" w:rsidR="00E128D1" w:rsidRDefault="00E128D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2C0F25" w:rsidRPr="006147A0" w:rsidRDefault="002C0F25"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2C0F25" w:rsidRDefault="002C0F25"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0BF3E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03"/>
    <w:multiLevelType w:val="singleLevel"/>
    <w:tmpl w:val="00000003"/>
    <w:name w:val="WW8Num3"/>
    <w:lvl w:ilvl="0">
      <w:start w:val="1"/>
      <w:numFmt w:val="decimal"/>
      <w:lvlText w:val="%1."/>
      <w:lvlJc w:val="left"/>
      <w:pPr>
        <w:tabs>
          <w:tab w:val="num" w:pos="360"/>
        </w:tabs>
        <w:ind w:left="360" w:hanging="360"/>
      </w:pPr>
      <w:rPr>
        <w:b/>
        <w:sz w:val="24"/>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7404868"/>
    <w:multiLevelType w:val="multilevel"/>
    <w:tmpl w:val="9B5A3F5C"/>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01737C"/>
    <w:multiLevelType w:val="multilevel"/>
    <w:tmpl w:val="DEAC15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sz w:val="22"/>
        <w:szCs w:val="22"/>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B834E6A"/>
    <w:multiLevelType w:val="multilevel"/>
    <w:tmpl w:val="A9C8CE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4474" w:hanging="504"/>
      </w:pPr>
      <w:rPr>
        <w:rFonts w:ascii="Times New Roman" w:eastAsia="Times New Roman" w:hAnsi="Times New Roman" w:cs="Times New Roman"/>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0DDB483E"/>
    <w:multiLevelType w:val="multilevel"/>
    <w:tmpl w:val="A9C8CE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27F457D"/>
    <w:multiLevelType w:val="hybridMultilevel"/>
    <w:tmpl w:val="CFBACCF8"/>
    <w:lvl w:ilvl="0" w:tplc="BA3AEBEE">
      <w:start w:val="2"/>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87F6D04"/>
    <w:multiLevelType w:val="hybridMultilevel"/>
    <w:tmpl w:val="671C1D20"/>
    <w:lvl w:ilvl="0" w:tplc="A50C6B4A">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7F375D"/>
    <w:multiLevelType w:val="multilevel"/>
    <w:tmpl w:val="C1B4AD5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8E6C19"/>
    <w:multiLevelType w:val="multilevel"/>
    <w:tmpl w:val="EC42597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CFA6B0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250B75"/>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629"/>
        </w:tabs>
        <w:ind w:left="2629"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2B6506"/>
    <w:multiLevelType w:val="multilevel"/>
    <w:tmpl w:val="ED2099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DD663B3"/>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14A5850"/>
    <w:multiLevelType w:val="hybridMultilevel"/>
    <w:tmpl w:val="86A6180E"/>
    <w:lvl w:ilvl="0" w:tplc="46C8F664">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36"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ED7355"/>
    <w:multiLevelType w:val="multilevel"/>
    <w:tmpl w:val="5DA4E27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b w:val="0"/>
        <w:bCs/>
        <w:i w:val="0"/>
        <w:iCs w:val="0"/>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733066F"/>
    <w:multiLevelType w:val="hybridMultilevel"/>
    <w:tmpl w:val="0F7C6F2A"/>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42" w15:restartNumberingAfterBreak="0">
    <w:nsid w:val="27DF4D60"/>
    <w:multiLevelType w:val="multilevel"/>
    <w:tmpl w:val="796ED7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104703"/>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C1C729D"/>
    <w:multiLevelType w:val="multilevel"/>
    <w:tmpl w:val="ED2099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2C5A2644"/>
    <w:multiLevelType w:val="hybridMultilevel"/>
    <w:tmpl w:val="65FE46A6"/>
    <w:lvl w:ilvl="0" w:tplc="46C8F664">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hint="default"/>
      </w:rPr>
    </w:lvl>
    <w:lvl w:ilvl="8" w:tplc="04150005">
      <w:start w:val="1"/>
      <w:numFmt w:val="bullet"/>
      <w:lvlText w:val=""/>
      <w:lvlJc w:val="left"/>
      <w:pPr>
        <w:ind w:left="7124" w:hanging="360"/>
      </w:pPr>
      <w:rPr>
        <w:rFonts w:ascii="Wingdings" w:hAnsi="Wingdings" w:hint="default"/>
      </w:rPr>
    </w:lvl>
  </w:abstractNum>
  <w:abstractNum w:abstractNumId="4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E75791"/>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15:restartNumberingAfterBreak="0">
    <w:nsid w:val="381D723B"/>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3"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C52932"/>
    <w:multiLevelType w:val="hybridMultilevel"/>
    <w:tmpl w:val="0922C4C4"/>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7734A"/>
    <w:multiLevelType w:val="multilevel"/>
    <w:tmpl w:val="D54EBD4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8C2918"/>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1" w15:restartNumberingAfterBreak="0">
    <w:nsid w:val="3FE32FA7"/>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07D2E09"/>
    <w:multiLevelType w:val="multilevel"/>
    <w:tmpl w:val="A9C8CE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646" w:hanging="504"/>
      </w:pPr>
      <w:rPr>
        <w:rFonts w:ascii="Times New Roman" w:eastAsia="Times New Roman" w:hAnsi="Times New Roman" w:cs="Times New Roman"/>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237553"/>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8A7272"/>
    <w:multiLevelType w:val="multilevel"/>
    <w:tmpl w:val="ED2099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2933F23"/>
    <w:multiLevelType w:val="hybridMultilevel"/>
    <w:tmpl w:val="A41A2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2DD586C"/>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57F5D1B"/>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6FB618E"/>
    <w:multiLevelType w:val="hybridMultilevel"/>
    <w:tmpl w:val="514074F4"/>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2" w15:restartNumberingAfterBreak="0">
    <w:nsid w:val="47FF46C1"/>
    <w:multiLevelType w:val="hybridMultilevel"/>
    <w:tmpl w:val="5368533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3" w15:restartNumberingAfterBreak="0">
    <w:nsid w:val="483979F6"/>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74" w15:restartNumberingAfterBreak="0">
    <w:nsid w:val="488F56F5"/>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629"/>
        </w:tabs>
        <w:ind w:left="2629"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4F146CB5"/>
    <w:multiLevelType w:val="multilevel"/>
    <w:tmpl w:val="7A6AAB94"/>
    <w:lvl w:ilvl="0">
      <w:start w:val="6"/>
      <w:numFmt w:val="decimal"/>
      <w:lvlText w:val="%1"/>
      <w:lvlJc w:val="left"/>
      <w:pPr>
        <w:tabs>
          <w:tab w:val="num" w:pos="450"/>
        </w:tabs>
        <w:ind w:left="450" w:hanging="450"/>
      </w:pPr>
      <w:rPr>
        <w:rFonts w:cs="Times New Roman" w:hint="default"/>
      </w:rPr>
    </w:lvl>
    <w:lvl w:ilvl="1">
      <w:start w:val="8"/>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5" w15:restartNumberingAfterBreak="0">
    <w:nsid w:val="50CB3AF7"/>
    <w:multiLevelType w:val="multilevel"/>
    <w:tmpl w:val="4E62860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4" w15:restartNumberingAfterBreak="0">
    <w:nsid w:val="59776CDD"/>
    <w:multiLevelType w:val="multilevel"/>
    <w:tmpl w:val="A9C8CE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5" w15:restartNumberingAfterBreak="0">
    <w:nsid w:val="59776EDA"/>
    <w:multiLevelType w:val="hybridMultilevel"/>
    <w:tmpl w:val="98CE911A"/>
    <w:lvl w:ilvl="0" w:tplc="EAB272A4">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7" w15:restartNumberingAfterBreak="0">
    <w:nsid w:val="5C173627"/>
    <w:multiLevelType w:val="hybridMultilevel"/>
    <w:tmpl w:val="DAE4DCDE"/>
    <w:lvl w:ilvl="0" w:tplc="91D8847A">
      <w:start w:val="1"/>
      <w:numFmt w:val="upp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DCD444C"/>
    <w:multiLevelType w:val="hybridMultilevel"/>
    <w:tmpl w:val="AECA07DA"/>
    <w:lvl w:ilvl="0" w:tplc="46C8F664">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hint="default"/>
      </w:rPr>
    </w:lvl>
    <w:lvl w:ilvl="8" w:tplc="04150005">
      <w:start w:val="1"/>
      <w:numFmt w:val="bullet"/>
      <w:lvlText w:val=""/>
      <w:lvlJc w:val="left"/>
      <w:pPr>
        <w:ind w:left="7185" w:hanging="360"/>
      </w:pPr>
      <w:rPr>
        <w:rFonts w:ascii="Wingdings" w:hAnsi="Wingdings" w:hint="default"/>
      </w:rPr>
    </w:lvl>
  </w:abstractNum>
  <w:abstractNum w:abstractNumId="10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3F16873"/>
    <w:multiLevelType w:val="hybridMultilevel"/>
    <w:tmpl w:val="7A2C78F8"/>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772466"/>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86E1BA7"/>
    <w:multiLevelType w:val="multilevel"/>
    <w:tmpl w:val="8EF016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3" w15:restartNumberingAfterBreak="0">
    <w:nsid w:val="6A964F84"/>
    <w:multiLevelType w:val="multilevel"/>
    <w:tmpl w:val="82D830E6"/>
    <w:lvl w:ilvl="0">
      <w:start w:val="6"/>
      <w:numFmt w:val="decimal"/>
      <w:lvlText w:val="%1"/>
      <w:lvlJc w:val="left"/>
      <w:pPr>
        <w:tabs>
          <w:tab w:val="num" w:pos="450"/>
        </w:tabs>
        <w:ind w:left="450" w:hanging="450"/>
      </w:pPr>
      <w:rPr>
        <w:rFonts w:cs="Times New Roman" w:hint="default"/>
      </w:rPr>
    </w:lvl>
    <w:lvl w:ilvl="1">
      <w:start w:val="9"/>
      <w:numFmt w:val="decimal"/>
      <w:lvlText w:val="%1.%2"/>
      <w:lvlJc w:val="left"/>
      <w:pPr>
        <w:tabs>
          <w:tab w:val="num" w:pos="720"/>
        </w:tabs>
        <w:ind w:left="720" w:hanging="450"/>
      </w:pPr>
      <w:rPr>
        <w:rFonts w:cs="Times New Roman" w:hint="default"/>
      </w:rPr>
    </w:lvl>
    <w:lvl w:ilvl="2">
      <w:start w:val="1"/>
      <w:numFmt w:val="decimal"/>
      <w:lvlText w:val="%1.%2.%3"/>
      <w:lvlJc w:val="left"/>
      <w:pPr>
        <w:tabs>
          <w:tab w:val="num" w:pos="1260"/>
        </w:tabs>
        <w:ind w:left="1260" w:hanging="720"/>
      </w:pPr>
      <w:rPr>
        <w:rFonts w:ascii="Times New Roman" w:hAnsi="Times New Roman"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600"/>
        </w:tabs>
        <w:ind w:left="3600" w:hanging="1440"/>
      </w:pPr>
      <w:rPr>
        <w:rFonts w:cs="Times New Roman" w:hint="default"/>
      </w:rPr>
    </w:lvl>
  </w:abstractNum>
  <w:abstractNum w:abstractNumId="114" w15:restartNumberingAfterBreak="0">
    <w:nsid w:val="6AAB760E"/>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629"/>
        </w:tabs>
        <w:ind w:left="2629"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BE04349"/>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7"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FB66839"/>
    <w:multiLevelType w:val="hybridMultilevel"/>
    <w:tmpl w:val="34748F54"/>
    <w:lvl w:ilvl="0" w:tplc="2B641C48">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31B246C"/>
    <w:multiLevelType w:val="hybridMultilevel"/>
    <w:tmpl w:val="EEFCF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3560910"/>
    <w:multiLevelType w:val="hybridMultilevel"/>
    <w:tmpl w:val="ABE4F41A"/>
    <w:lvl w:ilvl="0" w:tplc="B0B0E362">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27" w15:restartNumberingAfterBreak="0">
    <w:nsid w:val="75CC60FC"/>
    <w:multiLevelType w:val="hybridMultilevel"/>
    <w:tmpl w:val="E73EB2CC"/>
    <w:lvl w:ilvl="0" w:tplc="C0D405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7430718"/>
    <w:multiLevelType w:val="multilevel"/>
    <w:tmpl w:val="97669616"/>
    <w:lvl w:ilvl="0">
      <w:start w:val="1"/>
      <w:numFmt w:val="decimal"/>
      <w:lvlText w:val="%1."/>
      <w:lvlJc w:val="left"/>
      <w:pPr>
        <w:tabs>
          <w:tab w:val="num" w:pos="360"/>
        </w:tabs>
        <w:ind w:left="284" w:hanging="284"/>
      </w:pPr>
      <w:rPr>
        <w:rFonts w:cs="Times New Roman" w:hint="default"/>
        <w:b w:val="0"/>
        <w:bCs w:val="0"/>
        <w:i w:val="0"/>
        <w:iCs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decimal"/>
      <w:lvlText w:val="%6)"/>
      <w:lvlJc w:val="left"/>
      <w:pPr>
        <w:ind w:left="4140" w:hanging="360"/>
      </w:pPr>
      <w:rPr>
        <w:rFonts w:cs="Times New Roman"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AE97D23"/>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D307809"/>
    <w:multiLevelType w:val="multilevel"/>
    <w:tmpl w:val="0716389E"/>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3323852">
    <w:abstractNumId w:val="29"/>
  </w:num>
  <w:num w:numId="2" w16cid:durableId="782960099">
    <w:abstractNumId w:val="120"/>
  </w:num>
  <w:num w:numId="3" w16cid:durableId="1245917038">
    <w:abstractNumId w:val="105"/>
  </w:num>
  <w:num w:numId="4" w16cid:durableId="1506018585">
    <w:abstractNumId w:val="111"/>
  </w:num>
  <w:num w:numId="5" w16cid:durableId="649403038">
    <w:abstractNumId w:val="9"/>
  </w:num>
  <w:num w:numId="6" w16cid:durableId="1788545683">
    <w:abstractNumId w:val="23"/>
  </w:num>
  <w:num w:numId="7" w16cid:durableId="2114937358">
    <w:abstractNumId w:val="53"/>
  </w:num>
  <w:num w:numId="8" w16cid:durableId="1695185559">
    <w:abstractNumId w:val="34"/>
  </w:num>
  <w:num w:numId="9" w16cid:durableId="601646998">
    <w:abstractNumId w:val="89"/>
  </w:num>
  <w:num w:numId="10" w16cid:durableId="333998790">
    <w:abstractNumId w:val="131"/>
  </w:num>
  <w:num w:numId="11" w16cid:durableId="1357388407">
    <w:abstractNumId w:val="90"/>
  </w:num>
  <w:num w:numId="12" w16cid:durableId="256132822">
    <w:abstractNumId w:val="76"/>
  </w:num>
  <w:num w:numId="13" w16cid:durableId="373579894">
    <w:abstractNumId w:val="99"/>
  </w:num>
  <w:num w:numId="14" w16cid:durableId="1145588734">
    <w:abstractNumId w:val="117"/>
  </w:num>
  <w:num w:numId="15" w16cid:durableId="1105999416">
    <w:abstractNumId w:val="69"/>
  </w:num>
  <w:num w:numId="16" w16cid:durableId="180318904">
    <w:abstractNumId w:val="42"/>
  </w:num>
  <w:num w:numId="17" w16cid:durableId="1637299195">
    <w:abstractNumId w:val="36"/>
  </w:num>
  <w:num w:numId="18" w16cid:durableId="305597350">
    <w:abstractNumId w:val="123"/>
  </w:num>
  <w:num w:numId="19" w16cid:durableId="252864377">
    <w:abstractNumId w:val="63"/>
  </w:num>
  <w:num w:numId="20" w16cid:durableId="1272938257">
    <w:abstractNumId w:val="115"/>
  </w:num>
  <w:num w:numId="21" w16cid:durableId="1259027257">
    <w:abstractNumId w:val="118"/>
  </w:num>
  <w:num w:numId="22" w16cid:durableId="1865510529">
    <w:abstractNumId w:val="129"/>
  </w:num>
  <w:num w:numId="23" w16cid:durableId="568805562">
    <w:abstractNumId w:val="13"/>
  </w:num>
  <w:num w:numId="24" w16cid:durableId="672687504">
    <w:abstractNumId w:val="100"/>
    <w:lvlOverride w:ilvl="0">
      <w:startOverride w:val="1"/>
    </w:lvlOverride>
  </w:num>
  <w:num w:numId="25" w16cid:durableId="535654925">
    <w:abstractNumId w:val="65"/>
    <w:lvlOverride w:ilvl="0">
      <w:startOverride w:val="1"/>
    </w:lvlOverride>
  </w:num>
  <w:num w:numId="26" w16cid:durableId="1623733614">
    <w:abstractNumId w:val="37"/>
  </w:num>
  <w:num w:numId="27" w16cid:durableId="1679457808">
    <w:abstractNumId w:val="4"/>
  </w:num>
  <w:num w:numId="28" w16cid:durableId="258605573">
    <w:abstractNumId w:val="3"/>
  </w:num>
  <w:num w:numId="29" w16cid:durableId="35283070">
    <w:abstractNumId w:val="2"/>
  </w:num>
  <w:num w:numId="30" w16cid:durableId="124666717">
    <w:abstractNumId w:val="1"/>
  </w:num>
  <w:num w:numId="31" w16cid:durableId="1962221465">
    <w:abstractNumId w:val="0"/>
  </w:num>
  <w:num w:numId="32" w16cid:durableId="1690637812">
    <w:abstractNumId w:val="12"/>
  </w:num>
  <w:num w:numId="33" w16cid:durableId="928193543">
    <w:abstractNumId w:val="122"/>
  </w:num>
  <w:num w:numId="34" w16cid:durableId="1275676644">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9765355">
    <w:abstractNumId w:val="101"/>
  </w:num>
  <w:num w:numId="36" w16cid:durableId="1414626808">
    <w:abstractNumId w:val="98"/>
  </w:num>
  <w:num w:numId="37" w16cid:durableId="501623185">
    <w:abstractNumId w:val="132"/>
  </w:num>
  <w:num w:numId="38" w16cid:durableId="707026366">
    <w:abstractNumId w:val="88"/>
  </w:num>
  <w:num w:numId="39" w16cid:durableId="44985040">
    <w:abstractNumId w:val="54"/>
  </w:num>
  <w:num w:numId="40" w16cid:durableId="1012099406">
    <w:abstractNumId w:val="25"/>
  </w:num>
  <w:num w:numId="41" w16cid:durableId="983437786">
    <w:abstractNumId w:val="7"/>
  </w:num>
  <w:num w:numId="42" w16cid:durableId="1078820019">
    <w:abstractNumId w:val="108"/>
  </w:num>
  <w:num w:numId="43" w16cid:durableId="967004982">
    <w:abstractNumId w:val="40"/>
  </w:num>
  <w:num w:numId="44" w16cid:durableId="461000775">
    <w:abstractNumId w:val="58"/>
  </w:num>
  <w:num w:numId="45" w16cid:durableId="1863395656">
    <w:abstractNumId w:val="81"/>
  </w:num>
  <w:num w:numId="46" w16cid:durableId="1964145446">
    <w:abstractNumId w:val="51"/>
  </w:num>
  <w:num w:numId="47" w16cid:durableId="137385816">
    <w:abstractNumId w:val="87"/>
  </w:num>
  <w:num w:numId="48" w16cid:durableId="904149288">
    <w:abstractNumId w:val="47"/>
  </w:num>
  <w:num w:numId="49" w16cid:durableId="138424213">
    <w:abstractNumId w:val="59"/>
  </w:num>
  <w:num w:numId="50" w16cid:durableId="537668578">
    <w:abstractNumId w:val="80"/>
  </w:num>
  <w:num w:numId="51" w16cid:durableId="1379167866">
    <w:abstractNumId w:val="133"/>
  </w:num>
  <w:num w:numId="52" w16cid:durableId="1557859774">
    <w:abstractNumId w:val="79"/>
  </w:num>
  <w:num w:numId="53" w16cid:durableId="1918830110">
    <w:abstractNumId w:val="48"/>
  </w:num>
  <w:num w:numId="54" w16cid:durableId="1958440400">
    <w:abstractNumId w:val="56"/>
  </w:num>
  <w:num w:numId="55" w16cid:durableId="280454162">
    <w:abstractNumId w:val="19"/>
  </w:num>
  <w:num w:numId="56" w16cid:durableId="1301691178">
    <w:abstractNumId w:val="28"/>
  </w:num>
  <w:num w:numId="57" w16cid:durableId="927690084">
    <w:abstractNumId w:val="31"/>
  </w:num>
  <w:num w:numId="58" w16cid:durableId="1993212465">
    <w:abstractNumId w:val="82"/>
  </w:num>
  <w:num w:numId="59" w16cid:durableId="384908670">
    <w:abstractNumId w:val="86"/>
  </w:num>
  <w:num w:numId="60" w16cid:durableId="1008795998">
    <w:abstractNumId w:val="106"/>
  </w:num>
  <w:num w:numId="61" w16cid:durableId="468784961">
    <w:abstractNumId w:val="77"/>
  </w:num>
  <w:num w:numId="62" w16cid:durableId="2062094917">
    <w:abstractNumId w:val="57"/>
  </w:num>
  <w:num w:numId="63" w16cid:durableId="1720665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750274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2116329">
    <w:abstractNumId w:val="124"/>
  </w:num>
  <w:num w:numId="66" w16cid:durableId="1482310368">
    <w:abstractNumId w:val="109"/>
  </w:num>
  <w:num w:numId="67" w16cid:durableId="2126531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0219317">
    <w:abstractNumId w:val="10"/>
  </w:num>
  <w:num w:numId="69" w16cid:durableId="3609386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86037123">
    <w:abstractNumId w:val="46"/>
  </w:num>
  <w:num w:numId="71" w16cid:durableId="1890192184">
    <w:abstractNumId w:val="38"/>
  </w:num>
  <w:num w:numId="72" w16cid:durableId="22293556">
    <w:abstractNumId w:val="92"/>
  </w:num>
  <w:num w:numId="73" w16cid:durableId="570850770">
    <w:abstractNumId w:val="8"/>
  </w:num>
  <w:num w:numId="74" w16cid:durableId="536897476">
    <w:abstractNumId w:val="85"/>
  </w:num>
  <w:num w:numId="75" w16cid:durableId="1929656476">
    <w:abstractNumId w:val="103"/>
  </w:num>
  <w:num w:numId="76" w16cid:durableId="927466560">
    <w:abstractNumId w:val="21"/>
  </w:num>
  <w:num w:numId="77" w16cid:durableId="59789070">
    <w:abstractNumId w:val="83"/>
  </w:num>
  <w:num w:numId="78" w16cid:durableId="2062552324">
    <w:abstractNumId w:val="14"/>
  </w:num>
  <w:num w:numId="79" w16cid:durableId="229118867">
    <w:abstractNumId w:val="78"/>
  </w:num>
  <w:num w:numId="80" w16cid:durableId="2016954424">
    <w:abstractNumId w:val="71"/>
  </w:num>
  <w:num w:numId="81" w16cid:durableId="1003631432">
    <w:abstractNumId w:val="102"/>
  </w:num>
  <w:num w:numId="82" w16cid:durableId="1059551571">
    <w:abstractNumId w:val="95"/>
  </w:num>
  <w:num w:numId="83" w16cid:durableId="1674410571">
    <w:abstractNumId w:val="107"/>
  </w:num>
  <w:num w:numId="84" w16cid:durableId="1908370740">
    <w:abstractNumId w:val="45"/>
  </w:num>
  <w:num w:numId="85" w16cid:durableId="1559586348">
    <w:abstractNumId w:val="127"/>
  </w:num>
  <w:num w:numId="86" w16cid:durableId="1398092118">
    <w:abstractNumId w:val="16"/>
  </w:num>
  <w:num w:numId="87" w16cid:durableId="1528909299">
    <w:abstractNumId w:val="43"/>
  </w:num>
  <w:num w:numId="88" w16cid:durableId="1092429576">
    <w:abstractNumId w:val="49"/>
  </w:num>
  <w:num w:numId="89" w16cid:durableId="1472403242">
    <w:abstractNumId w:val="130"/>
  </w:num>
  <w:num w:numId="90" w16cid:durableId="410539947">
    <w:abstractNumId w:val="32"/>
  </w:num>
  <w:num w:numId="91" w16cid:durableId="546336416">
    <w:abstractNumId w:val="66"/>
  </w:num>
  <w:num w:numId="92" w16cid:durableId="1970353207">
    <w:abstractNumId w:val="35"/>
  </w:num>
  <w:num w:numId="93" w16cid:durableId="697661372">
    <w:abstractNumId w:val="61"/>
  </w:num>
  <w:num w:numId="94" w16cid:durableId="1482850169">
    <w:abstractNumId w:val="70"/>
  </w:num>
  <w:num w:numId="95" w16cid:durableId="1829402054">
    <w:abstractNumId w:val="27"/>
  </w:num>
  <w:num w:numId="96" w16cid:durableId="851148103">
    <w:abstractNumId w:val="22"/>
  </w:num>
  <w:num w:numId="97" w16cid:durableId="1072462953">
    <w:abstractNumId w:val="94"/>
  </w:num>
  <w:num w:numId="98" w16cid:durableId="98062582">
    <w:abstractNumId w:val="44"/>
  </w:num>
  <w:num w:numId="99" w16cid:durableId="527989061">
    <w:abstractNumId w:val="97"/>
  </w:num>
  <w:num w:numId="100" w16cid:durableId="1899124177">
    <w:abstractNumId w:val="112"/>
  </w:num>
  <w:num w:numId="101" w16cid:durableId="1340348891">
    <w:abstractNumId w:val="60"/>
  </w:num>
  <w:num w:numId="102" w16cid:durableId="1045712999">
    <w:abstractNumId w:val="128"/>
  </w:num>
  <w:num w:numId="103" w16cid:durableId="529756129">
    <w:abstractNumId w:val="74"/>
  </w:num>
  <w:num w:numId="104" w16cid:durableId="425540516">
    <w:abstractNumId w:val="116"/>
  </w:num>
  <w:num w:numId="105" w16cid:durableId="1391153479">
    <w:abstractNumId w:val="114"/>
  </w:num>
  <w:num w:numId="106" w16cid:durableId="1019700401">
    <w:abstractNumId w:val="30"/>
  </w:num>
  <w:num w:numId="107" w16cid:durableId="372192875">
    <w:abstractNumId w:val="84"/>
  </w:num>
  <w:num w:numId="108" w16cid:durableId="594827290">
    <w:abstractNumId w:val="113"/>
  </w:num>
  <w:num w:numId="109" w16cid:durableId="1619408335">
    <w:abstractNumId w:val="18"/>
  </w:num>
  <w:num w:numId="110" w16cid:durableId="1608273360">
    <w:abstractNumId w:val="17"/>
  </w:num>
  <w:num w:numId="111" w16cid:durableId="2072146592">
    <w:abstractNumId w:val="68"/>
  </w:num>
  <w:num w:numId="112" w16cid:durableId="689258806">
    <w:abstractNumId w:val="64"/>
  </w:num>
  <w:num w:numId="113" w16cid:durableId="1077173753">
    <w:abstractNumId w:val="33"/>
  </w:num>
  <w:num w:numId="114" w16cid:durableId="1788961011">
    <w:abstractNumId w:val="126"/>
  </w:num>
  <w:num w:numId="115" w16cid:durableId="210459202">
    <w:abstractNumId w:val="52"/>
  </w:num>
  <w:num w:numId="116" w16cid:durableId="361519640">
    <w:abstractNumId w:val="62"/>
  </w:num>
  <w:num w:numId="117" w16cid:durableId="1262881012">
    <w:abstractNumId w:val="73"/>
  </w:num>
  <w:num w:numId="118" w16cid:durableId="611982622">
    <w:abstractNumId w:val="15"/>
  </w:num>
  <w:num w:numId="119" w16cid:durableId="1755202686">
    <w:abstractNumId w:val="39"/>
  </w:num>
  <w:num w:numId="120" w16cid:durableId="1690644603">
    <w:abstractNumId w:val="93"/>
  </w:num>
  <w:num w:numId="121" w16cid:durableId="587734917">
    <w:abstractNumId w:val="11"/>
  </w:num>
  <w:num w:numId="122" w16cid:durableId="748816003">
    <w:abstractNumId w:val="26"/>
  </w:num>
  <w:num w:numId="123" w16cid:durableId="2112894442">
    <w:abstractNumId w:val="110"/>
  </w:num>
  <w:num w:numId="124" w16cid:durableId="315844989">
    <w:abstractNumId w:val="55"/>
  </w:num>
  <w:num w:numId="125" w16cid:durableId="453520275">
    <w:abstractNumId w:val="121"/>
  </w:num>
  <w:num w:numId="126" w16cid:durableId="1078286685">
    <w:abstractNumId w:val="119"/>
  </w:num>
  <w:num w:numId="127" w16cid:durableId="1977487340">
    <w:abstractNumId w:val="96"/>
  </w:num>
  <w:num w:numId="128" w16cid:durableId="1880311778">
    <w:abstractNumId w:val="5"/>
  </w:num>
  <w:num w:numId="129" w16cid:durableId="1542666562">
    <w:abstractNumId w:val="6"/>
  </w:num>
  <w:num w:numId="130" w16cid:durableId="689650212">
    <w:abstractNumId w:val="72"/>
  </w:num>
  <w:num w:numId="131" w16cid:durableId="1790509291">
    <w:abstractNumId w:val="125"/>
  </w:num>
  <w:num w:numId="132" w16cid:durableId="158081730">
    <w:abstractNumId w:val="41"/>
  </w:num>
  <w:num w:numId="133" w16cid:durableId="932281587">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4458"/>
    <w:rsid w:val="000157D8"/>
    <w:rsid w:val="00016539"/>
    <w:rsid w:val="00016730"/>
    <w:rsid w:val="0001676A"/>
    <w:rsid w:val="0001694E"/>
    <w:rsid w:val="00022A4B"/>
    <w:rsid w:val="0002481C"/>
    <w:rsid w:val="000248BC"/>
    <w:rsid w:val="00025E5C"/>
    <w:rsid w:val="00030329"/>
    <w:rsid w:val="00031C54"/>
    <w:rsid w:val="00033B54"/>
    <w:rsid w:val="00033EAE"/>
    <w:rsid w:val="00034443"/>
    <w:rsid w:val="00035F49"/>
    <w:rsid w:val="000363AE"/>
    <w:rsid w:val="00036C35"/>
    <w:rsid w:val="00036E54"/>
    <w:rsid w:val="00040739"/>
    <w:rsid w:val="00040E12"/>
    <w:rsid w:val="00041B04"/>
    <w:rsid w:val="0004211D"/>
    <w:rsid w:val="000447CE"/>
    <w:rsid w:val="0004559C"/>
    <w:rsid w:val="000477C2"/>
    <w:rsid w:val="00050D6B"/>
    <w:rsid w:val="000518CF"/>
    <w:rsid w:val="000531BE"/>
    <w:rsid w:val="000566BE"/>
    <w:rsid w:val="00056F45"/>
    <w:rsid w:val="00057162"/>
    <w:rsid w:val="0005752F"/>
    <w:rsid w:val="0005769C"/>
    <w:rsid w:val="00057C9A"/>
    <w:rsid w:val="000620FD"/>
    <w:rsid w:val="00064EEF"/>
    <w:rsid w:val="000652B4"/>
    <w:rsid w:val="00065C74"/>
    <w:rsid w:val="00067E41"/>
    <w:rsid w:val="00071D68"/>
    <w:rsid w:val="00076084"/>
    <w:rsid w:val="00076170"/>
    <w:rsid w:val="00076FD1"/>
    <w:rsid w:val="00077FBE"/>
    <w:rsid w:val="000804FD"/>
    <w:rsid w:val="00081872"/>
    <w:rsid w:val="00081BA9"/>
    <w:rsid w:val="00081D4D"/>
    <w:rsid w:val="00081FD3"/>
    <w:rsid w:val="000820CC"/>
    <w:rsid w:val="000825FA"/>
    <w:rsid w:val="00083121"/>
    <w:rsid w:val="0008454A"/>
    <w:rsid w:val="00084D1C"/>
    <w:rsid w:val="000862D7"/>
    <w:rsid w:val="00087574"/>
    <w:rsid w:val="00090466"/>
    <w:rsid w:val="0009073B"/>
    <w:rsid w:val="00094F48"/>
    <w:rsid w:val="00095C72"/>
    <w:rsid w:val="00096A2D"/>
    <w:rsid w:val="00097B0E"/>
    <w:rsid w:val="000A0FDF"/>
    <w:rsid w:val="000A19AE"/>
    <w:rsid w:val="000A293D"/>
    <w:rsid w:val="000A2F53"/>
    <w:rsid w:val="000A5238"/>
    <w:rsid w:val="000A56A8"/>
    <w:rsid w:val="000A5BAD"/>
    <w:rsid w:val="000A6014"/>
    <w:rsid w:val="000B2973"/>
    <w:rsid w:val="000B2E5B"/>
    <w:rsid w:val="000B6FBD"/>
    <w:rsid w:val="000C087C"/>
    <w:rsid w:val="000C22F4"/>
    <w:rsid w:val="000C231F"/>
    <w:rsid w:val="000C617F"/>
    <w:rsid w:val="000C7A4D"/>
    <w:rsid w:val="000D0A3C"/>
    <w:rsid w:val="000D2865"/>
    <w:rsid w:val="000D3CCB"/>
    <w:rsid w:val="000D44AA"/>
    <w:rsid w:val="000D6AF5"/>
    <w:rsid w:val="000D6C5C"/>
    <w:rsid w:val="000D7929"/>
    <w:rsid w:val="000E07F2"/>
    <w:rsid w:val="000E0CAB"/>
    <w:rsid w:val="000E2451"/>
    <w:rsid w:val="000E2457"/>
    <w:rsid w:val="000E27A3"/>
    <w:rsid w:val="000E2971"/>
    <w:rsid w:val="000E3422"/>
    <w:rsid w:val="000E39ED"/>
    <w:rsid w:val="000E3DF7"/>
    <w:rsid w:val="000E716F"/>
    <w:rsid w:val="000F3D16"/>
    <w:rsid w:val="000F3FD4"/>
    <w:rsid w:val="000F48DA"/>
    <w:rsid w:val="000F4E10"/>
    <w:rsid w:val="000F6329"/>
    <w:rsid w:val="000F66CD"/>
    <w:rsid w:val="000F6E44"/>
    <w:rsid w:val="000F7B2E"/>
    <w:rsid w:val="00100C6E"/>
    <w:rsid w:val="0010241E"/>
    <w:rsid w:val="00103E15"/>
    <w:rsid w:val="001048E4"/>
    <w:rsid w:val="00106655"/>
    <w:rsid w:val="001074B3"/>
    <w:rsid w:val="00107638"/>
    <w:rsid w:val="00110A6C"/>
    <w:rsid w:val="00110E6E"/>
    <w:rsid w:val="00112973"/>
    <w:rsid w:val="001137A8"/>
    <w:rsid w:val="00113C7E"/>
    <w:rsid w:val="00113FA0"/>
    <w:rsid w:val="001167CD"/>
    <w:rsid w:val="00116B8E"/>
    <w:rsid w:val="00121958"/>
    <w:rsid w:val="00127465"/>
    <w:rsid w:val="00127C46"/>
    <w:rsid w:val="00132672"/>
    <w:rsid w:val="00136556"/>
    <w:rsid w:val="00136ED5"/>
    <w:rsid w:val="001405C8"/>
    <w:rsid w:val="0014085E"/>
    <w:rsid w:val="001416A1"/>
    <w:rsid w:val="0014177E"/>
    <w:rsid w:val="00141EB4"/>
    <w:rsid w:val="0014333C"/>
    <w:rsid w:val="00146E99"/>
    <w:rsid w:val="00146F0C"/>
    <w:rsid w:val="00150D20"/>
    <w:rsid w:val="00151DE4"/>
    <w:rsid w:val="00152338"/>
    <w:rsid w:val="001524ED"/>
    <w:rsid w:val="00152976"/>
    <w:rsid w:val="00156226"/>
    <w:rsid w:val="001567A4"/>
    <w:rsid w:val="00156B7F"/>
    <w:rsid w:val="00160015"/>
    <w:rsid w:val="00160A4D"/>
    <w:rsid w:val="00160B25"/>
    <w:rsid w:val="001622EB"/>
    <w:rsid w:val="00163A80"/>
    <w:rsid w:val="00166BF5"/>
    <w:rsid w:val="00166FAD"/>
    <w:rsid w:val="00170673"/>
    <w:rsid w:val="00170D69"/>
    <w:rsid w:val="00171D63"/>
    <w:rsid w:val="001731DB"/>
    <w:rsid w:val="001757A8"/>
    <w:rsid w:val="00176DE8"/>
    <w:rsid w:val="00177A4E"/>
    <w:rsid w:val="00182B15"/>
    <w:rsid w:val="001830D6"/>
    <w:rsid w:val="001835CD"/>
    <w:rsid w:val="00183E94"/>
    <w:rsid w:val="00190341"/>
    <w:rsid w:val="00190C72"/>
    <w:rsid w:val="00191D13"/>
    <w:rsid w:val="001921E3"/>
    <w:rsid w:val="00196935"/>
    <w:rsid w:val="00196DFC"/>
    <w:rsid w:val="001A2CC2"/>
    <w:rsid w:val="001A3703"/>
    <w:rsid w:val="001A3D5B"/>
    <w:rsid w:val="001A4760"/>
    <w:rsid w:val="001A599A"/>
    <w:rsid w:val="001A5A03"/>
    <w:rsid w:val="001B0721"/>
    <w:rsid w:val="001B25B2"/>
    <w:rsid w:val="001B3919"/>
    <w:rsid w:val="001B71DF"/>
    <w:rsid w:val="001B7FBA"/>
    <w:rsid w:val="001C1801"/>
    <w:rsid w:val="001C5C27"/>
    <w:rsid w:val="001C6E22"/>
    <w:rsid w:val="001D087E"/>
    <w:rsid w:val="001D13C5"/>
    <w:rsid w:val="001D2E6B"/>
    <w:rsid w:val="001D40C7"/>
    <w:rsid w:val="001D420C"/>
    <w:rsid w:val="001D4B6F"/>
    <w:rsid w:val="001D555C"/>
    <w:rsid w:val="001E1EBA"/>
    <w:rsid w:val="001E2518"/>
    <w:rsid w:val="001E2D4F"/>
    <w:rsid w:val="001E3272"/>
    <w:rsid w:val="001E3D53"/>
    <w:rsid w:val="001E65D4"/>
    <w:rsid w:val="001E6B83"/>
    <w:rsid w:val="001E7111"/>
    <w:rsid w:val="001E77F3"/>
    <w:rsid w:val="001F1D80"/>
    <w:rsid w:val="001F55C2"/>
    <w:rsid w:val="001F655F"/>
    <w:rsid w:val="002028EA"/>
    <w:rsid w:val="00210345"/>
    <w:rsid w:val="00210E5E"/>
    <w:rsid w:val="00215451"/>
    <w:rsid w:val="00217FCC"/>
    <w:rsid w:val="002220EF"/>
    <w:rsid w:val="00223E07"/>
    <w:rsid w:val="0022555A"/>
    <w:rsid w:val="00226497"/>
    <w:rsid w:val="002272FE"/>
    <w:rsid w:val="00227443"/>
    <w:rsid w:val="00230F06"/>
    <w:rsid w:val="0023347E"/>
    <w:rsid w:val="0023527E"/>
    <w:rsid w:val="00235814"/>
    <w:rsid w:val="00236A96"/>
    <w:rsid w:val="002403CB"/>
    <w:rsid w:val="00241DB9"/>
    <w:rsid w:val="00243B2D"/>
    <w:rsid w:val="002442FA"/>
    <w:rsid w:val="002447B2"/>
    <w:rsid w:val="00244A9E"/>
    <w:rsid w:val="00250E35"/>
    <w:rsid w:val="002578F8"/>
    <w:rsid w:val="00260371"/>
    <w:rsid w:val="00264D3D"/>
    <w:rsid w:val="002652AD"/>
    <w:rsid w:val="0027458B"/>
    <w:rsid w:val="00276088"/>
    <w:rsid w:val="002768EF"/>
    <w:rsid w:val="00280E2B"/>
    <w:rsid w:val="002810B5"/>
    <w:rsid w:val="00281AC2"/>
    <w:rsid w:val="002849D2"/>
    <w:rsid w:val="00284DFC"/>
    <w:rsid w:val="00285BD4"/>
    <w:rsid w:val="00285F07"/>
    <w:rsid w:val="00286EED"/>
    <w:rsid w:val="002904E1"/>
    <w:rsid w:val="002944DB"/>
    <w:rsid w:val="00295E0C"/>
    <w:rsid w:val="002970CB"/>
    <w:rsid w:val="00297B2B"/>
    <w:rsid w:val="002A3DD2"/>
    <w:rsid w:val="002A734C"/>
    <w:rsid w:val="002A7563"/>
    <w:rsid w:val="002A7585"/>
    <w:rsid w:val="002B05A2"/>
    <w:rsid w:val="002B0E33"/>
    <w:rsid w:val="002B39CA"/>
    <w:rsid w:val="002B6619"/>
    <w:rsid w:val="002C0F25"/>
    <w:rsid w:val="002C110E"/>
    <w:rsid w:val="002C1DF9"/>
    <w:rsid w:val="002C6087"/>
    <w:rsid w:val="002C6B09"/>
    <w:rsid w:val="002D17BB"/>
    <w:rsid w:val="002D2414"/>
    <w:rsid w:val="002D2A68"/>
    <w:rsid w:val="002D3D68"/>
    <w:rsid w:val="002D475B"/>
    <w:rsid w:val="002D58D0"/>
    <w:rsid w:val="002D7EAB"/>
    <w:rsid w:val="002E0AA3"/>
    <w:rsid w:val="002E0E94"/>
    <w:rsid w:val="002E181C"/>
    <w:rsid w:val="002E209E"/>
    <w:rsid w:val="002E61A7"/>
    <w:rsid w:val="002E7238"/>
    <w:rsid w:val="002E764C"/>
    <w:rsid w:val="002F1DD4"/>
    <w:rsid w:val="002F5E77"/>
    <w:rsid w:val="002F6B67"/>
    <w:rsid w:val="002F79B2"/>
    <w:rsid w:val="00302AFC"/>
    <w:rsid w:val="00302B22"/>
    <w:rsid w:val="00303421"/>
    <w:rsid w:val="0030370B"/>
    <w:rsid w:val="0030532E"/>
    <w:rsid w:val="003062D0"/>
    <w:rsid w:val="0030713A"/>
    <w:rsid w:val="00307C5E"/>
    <w:rsid w:val="00312620"/>
    <w:rsid w:val="003130F3"/>
    <w:rsid w:val="003176F6"/>
    <w:rsid w:val="003178E0"/>
    <w:rsid w:val="00317A95"/>
    <w:rsid w:val="00317DD4"/>
    <w:rsid w:val="003203EA"/>
    <w:rsid w:val="00320889"/>
    <w:rsid w:val="0032532D"/>
    <w:rsid w:val="003260FD"/>
    <w:rsid w:val="0032722C"/>
    <w:rsid w:val="00327307"/>
    <w:rsid w:val="00330420"/>
    <w:rsid w:val="00331122"/>
    <w:rsid w:val="00331FD4"/>
    <w:rsid w:val="00334520"/>
    <w:rsid w:val="003370CC"/>
    <w:rsid w:val="0033754A"/>
    <w:rsid w:val="00340D47"/>
    <w:rsid w:val="003438D0"/>
    <w:rsid w:val="00343978"/>
    <w:rsid w:val="00347F5F"/>
    <w:rsid w:val="0035089B"/>
    <w:rsid w:val="00352119"/>
    <w:rsid w:val="00352521"/>
    <w:rsid w:val="003526E0"/>
    <w:rsid w:val="0035601A"/>
    <w:rsid w:val="00356325"/>
    <w:rsid w:val="00360B7C"/>
    <w:rsid w:val="00360DA8"/>
    <w:rsid w:val="0036236A"/>
    <w:rsid w:val="00364BD6"/>
    <w:rsid w:val="00364D02"/>
    <w:rsid w:val="00367195"/>
    <w:rsid w:val="00367BB3"/>
    <w:rsid w:val="00367ED3"/>
    <w:rsid w:val="00370FFD"/>
    <w:rsid w:val="00372486"/>
    <w:rsid w:val="00373168"/>
    <w:rsid w:val="003736E4"/>
    <w:rsid w:val="00373A6A"/>
    <w:rsid w:val="00373E7F"/>
    <w:rsid w:val="003758EA"/>
    <w:rsid w:val="00376577"/>
    <w:rsid w:val="00380ACB"/>
    <w:rsid w:val="0038295D"/>
    <w:rsid w:val="003835B6"/>
    <w:rsid w:val="003842C6"/>
    <w:rsid w:val="00384A65"/>
    <w:rsid w:val="003857E4"/>
    <w:rsid w:val="0038651C"/>
    <w:rsid w:val="00387686"/>
    <w:rsid w:val="00387B63"/>
    <w:rsid w:val="00391764"/>
    <w:rsid w:val="00392473"/>
    <w:rsid w:val="00392D60"/>
    <w:rsid w:val="00393586"/>
    <w:rsid w:val="00394ECD"/>
    <w:rsid w:val="003956EA"/>
    <w:rsid w:val="00396655"/>
    <w:rsid w:val="00397D33"/>
    <w:rsid w:val="003A012D"/>
    <w:rsid w:val="003A2355"/>
    <w:rsid w:val="003A3C33"/>
    <w:rsid w:val="003B03D9"/>
    <w:rsid w:val="003B0D63"/>
    <w:rsid w:val="003B20D9"/>
    <w:rsid w:val="003B27E0"/>
    <w:rsid w:val="003B48C6"/>
    <w:rsid w:val="003B5ABE"/>
    <w:rsid w:val="003B6201"/>
    <w:rsid w:val="003B6DA7"/>
    <w:rsid w:val="003C30BA"/>
    <w:rsid w:val="003D04FA"/>
    <w:rsid w:val="003D0FDA"/>
    <w:rsid w:val="003D306C"/>
    <w:rsid w:val="003D3E25"/>
    <w:rsid w:val="003D49E8"/>
    <w:rsid w:val="003D5021"/>
    <w:rsid w:val="003D51CB"/>
    <w:rsid w:val="003D6E22"/>
    <w:rsid w:val="003D6ED9"/>
    <w:rsid w:val="003E6B75"/>
    <w:rsid w:val="003F1AC3"/>
    <w:rsid w:val="00400C14"/>
    <w:rsid w:val="0040132A"/>
    <w:rsid w:val="004029CF"/>
    <w:rsid w:val="00402CB8"/>
    <w:rsid w:val="004052DC"/>
    <w:rsid w:val="004065CD"/>
    <w:rsid w:val="00406655"/>
    <w:rsid w:val="004068EB"/>
    <w:rsid w:val="004112D5"/>
    <w:rsid w:val="004130DD"/>
    <w:rsid w:val="004147A9"/>
    <w:rsid w:val="00415395"/>
    <w:rsid w:val="004166E3"/>
    <w:rsid w:val="00416B8B"/>
    <w:rsid w:val="00417F69"/>
    <w:rsid w:val="00420769"/>
    <w:rsid w:val="00422416"/>
    <w:rsid w:val="0042265E"/>
    <w:rsid w:val="00424305"/>
    <w:rsid w:val="00425664"/>
    <w:rsid w:val="00427709"/>
    <w:rsid w:val="00427BC2"/>
    <w:rsid w:val="0043266C"/>
    <w:rsid w:val="00436C20"/>
    <w:rsid w:val="00437A4C"/>
    <w:rsid w:val="00437F70"/>
    <w:rsid w:val="0044647D"/>
    <w:rsid w:val="004501B1"/>
    <w:rsid w:val="00450BD1"/>
    <w:rsid w:val="00451126"/>
    <w:rsid w:val="00454E04"/>
    <w:rsid w:val="00457FD1"/>
    <w:rsid w:val="00460DB1"/>
    <w:rsid w:val="0046220E"/>
    <w:rsid w:val="0046246A"/>
    <w:rsid w:val="00463EF4"/>
    <w:rsid w:val="0046437D"/>
    <w:rsid w:val="00465274"/>
    <w:rsid w:val="004674A4"/>
    <w:rsid w:val="00467B42"/>
    <w:rsid w:val="00470ADF"/>
    <w:rsid w:val="00471564"/>
    <w:rsid w:val="004730EE"/>
    <w:rsid w:val="004734C6"/>
    <w:rsid w:val="00473C39"/>
    <w:rsid w:val="00477D7E"/>
    <w:rsid w:val="004804C4"/>
    <w:rsid w:val="00482F49"/>
    <w:rsid w:val="00483016"/>
    <w:rsid w:val="00483516"/>
    <w:rsid w:val="00487D4F"/>
    <w:rsid w:val="00490288"/>
    <w:rsid w:val="0049580C"/>
    <w:rsid w:val="00497D13"/>
    <w:rsid w:val="004A04E7"/>
    <w:rsid w:val="004A108E"/>
    <w:rsid w:val="004A2711"/>
    <w:rsid w:val="004A5527"/>
    <w:rsid w:val="004A65DD"/>
    <w:rsid w:val="004B004E"/>
    <w:rsid w:val="004B1398"/>
    <w:rsid w:val="004B2A3D"/>
    <w:rsid w:val="004B3806"/>
    <w:rsid w:val="004B4276"/>
    <w:rsid w:val="004B6AD4"/>
    <w:rsid w:val="004B74E3"/>
    <w:rsid w:val="004B78C2"/>
    <w:rsid w:val="004C032C"/>
    <w:rsid w:val="004C0DF2"/>
    <w:rsid w:val="004C13BF"/>
    <w:rsid w:val="004C5218"/>
    <w:rsid w:val="004C649F"/>
    <w:rsid w:val="004D2544"/>
    <w:rsid w:val="004D3496"/>
    <w:rsid w:val="004D5323"/>
    <w:rsid w:val="004D5478"/>
    <w:rsid w:val="004D5750"/>
    <w:rsid w:val="004D5F86"/>
    <w:rsid w:val="004D6E8F"/>
    <w:rsid w:val="004E0C67"/>
    <w:rsid w:val="004E3A28"/>
    <w:rsid w:val="004E5BB4"/>
    <w:rsid w:val="004F02B9"/>
    <w:rsid w:val="004F16B3"/>
    <w:rsid w:val="004F1844"/>
    <w:rsid w:val="004F6CF7"/>
    <w:rsid w:val="00501126"/>
    <w:rsid w:val="005033EC"/>
    <w:rsid w:val="00503C5A"/>
    <w:rsid w:val="00504835"/>
    <w:rsid w:val="00510949"/>
    <w:rsid w:val="00510E2E"/>
    <w:rsid w:val="005148C9"/>
    <w:rsid w:val="00521857"/>
    <w:rsid w:val="00521A00"/>
    <w:rsid w:val="00521FA8"/>
    <w:rsid w:val="00522A9F"/>
    <w:rsid w:val="00522F2D"/>
    <w:rsid w:val="00524B76"/>
    <w:rsid w:val="00524BCF"/>
    <w:rsid w:val="005251E0"/>
    <w:rsid w:val="00526258"/>
    <w:rsid w:val="00527AD2"/>
    <w:rsid w:val="00527B06"/>
    <w:rsid w:val="0053059F"/>
    <w:rsid w:val="0053075C"/>
    <w:rsid w:val="0053107A"/>
    <w:rsid w:val="00537CAE"/>
    <w:rsid w:val="00540C55"/>
    <w:rsid w:val="00541CA7"/>
    <w:rsid w:val="00542812"/>
    <w:rsid w:val="00545338"/>
    <w:rsid w:val="00547857"/>
    <w:rsid w:val="005479C7"/>
    <w:rsid w:val="005510B3"/>
    <w:rsid w:val="00551BF1"/>
    <w:rsid w:val="005526CB"/>
    <w:rsid w:val="00553936"/>
    <w:rsid w:val="00554352"/>
    <w:rsid w:val="00554834"/>
    <w:rsid w:val="00554A4B"/>
    <w:rsid w:val="00554EA7"/>
    <w:rsid w:val="00555CDF"/>
    <w:rsid w:val="0056144A"/>
    <w:rsid w:val="00561488"/>
    <w:rsid w:val="005627BD"/>
    <w:rsid w:val="00565765"/>
    <w:rsid w:val="005659AE"/>
    <w:rsid w:val="00566BFA"/>
    <w:rsid w:val="005717CF"/>
    <w:rsid w:val="005718FB"/>
    <w:rsid w:val="00571D52"/>
    <w:rsid w:val="00572495"/>
    <w:rsid w:val="00572B5F"/>
    <w:rsid w:val="00572DF8"/>
    <w:rsid w:val="00576A8C"/>
    <w:rsid w:val="0057758F"/>
    <w:rsid w:val="005778C5"/>
    <w:rsid w:val="005814AA"/>
    <w:rsid w:val="00582624"/>
    <w:rsid w:val="00583094"/>
    <w:rsid w:val="0058495C"/>
    <w:rsid w:val="00587240"/>
    <w:rsid w:val="00587ED5"/>
    <w:rsid w:val="00594602"/>
    <w:rsid w:val="00596FCD"/>
    <w:rsid w:val="0059780F"/>
    <w:rsid w:val="00597E30"/>
    <w:rsid w:val="00597EAF"/>
    <w:rsid w:val="005A0239"/>
    <w:rsid w:val="005A1329"/>
    <w:rsid w:val="005A236A"/>
    <w:rsid w:val="005A3D92"/>
    <w:rsid w:val="005A566C"/>
    <w:rsid w:val="005A5C51"/>
    <w:rsid w:val="005B0263"/>
    <w:rsid w:val="005B23AC"/>
    <w:rsid w:val="005B47CB"/>
    <w:rsid w:val="005B6964"/>
    <w:rsid w:val="005B7049"/>
    <w:rsid w:val="005B730F"/>
    <w:rsid w:val="005B76E4"/>
    <w:rsid w:val="005B7929"/>
    <w:rsid w:val="005C1757"/>
    <w:rsid w:val="005C17BC"/>
    <w:rsid w:val="005C2758"/>
    <w:rsid w:val="005C316A"/>
    <w:rsid w:val="005D153F"/>
    <w:rsid w:val="005D2218"/>
    <w:rsid w:val="005D450A"/>
    <w:rsid w:val="005D69BE"/>
    <w:rsid w:val="005D6AE9"/>
    <w:rsid w:val="005D6D6C"/>
    <w:rsid w:val="005D724D"/>
    <w:rsid w:val="005D7EA8"/>
    <w:rsid w:val="005E062E"/>
    <w:rsid w:val="005E33E9"/>
    <w:rsid w:val="005E66C5"/>
    <w:rsid w:val="005E6B19"/>
    <w:rsid w:val="005E6D58"/>
    <w:rsid w:val="005F1DD0"/>
    <w:rsid w:val="005F20D9"/>
    <w:rsid w:val="005F337E"/>
    <w:rsid w:val="005F3520"/>
    <w:rsid w:val="005F6EF7"/>
    <w:rsid w:val="0060195C"/>
    <w:rsid w:val="00602FAA"/>
    <w:rsid w:val="0060600B"/>
    <w:rsid w:val="00606655"/>
    <w:rsid w:val="0061034C"/>
    <w:rsid w:val="00610449"/>
    <w:rsid w:val="006108AF"/>
    <w:rsid w:val="006109FF"/>
    <w:rsid w:val="006137A4"/>
    <w:rsid w:val="00614D1C"/>
    <w:rsid w:val="00616BF4"/>
    <w:rsid w:val="00617C1C"/>
    <w:rsid w:val="006242C9"/>
    <w:rsid w:val="0062616B"/>
    <w:rsid w:val="00626273"/>
    <w:rsid w:val="006264E5"/>
    <w:rsid w:val="006266E1"/>
    <w:rsid w:val="00627239"/>
    <w:rsid w:val="0062741A"/>
    <w:rsid w:val="006300E3"/>
    <w:rsid w:val="006317BD"/>
    <w:rsid w:val="00631E65"/>
    <w:rsid w:val="0063228E"/>
    <w:rsid w:val="00634045"/>
    <w:rsid w:val="00635125"/>
    <w:rsid w:val="00636804"/>
    <w:rsid w:val="006416D5"/>
    <w:rsid w:val="0064274D"/>
    <w:rsid w:val="006438E7"/>
    <w:rsid w:val="00644C14"/>
    <w:rsid w:val="0064648D"/>
    <w:rsid w:val="00646AF4"/>
    <w:rsid w:val="006476F0"/>
    <w:rsid w:val="00647ADB"/>
    <w:rsid w:val="006544ED"/>
    <w:rsid w:val="00654CA1"/>
    <w:rsid w:val="00655896"/>
    <w:rsid w:val="00660B32"/>
    <w:rsid w:val="00660D3D"/>
    <w:rsid w:val="006621C8"/>
    <w:rsid w:val="006640AD"/>
    <w:rsid w:val="00664115"/>
    <w:rsid w:val="00666CD7"/>
    <w:rsid w:val="00670A2E"/>
    <w:rsid w:val="00670D9C"/>
    <w:rsid w:val="00670E46"/>
    <w:rsid w:val="0067189E"/>
    <w:rsid w:val="00673B51"/>
    <w:rsid w:val="00675468"/>
    <w:rsid w:val="006754CF"/>
    <w:rsid w:val="0067705D"/>
    <w:rsid w:val="00680FD0"/>
    <w:rsid w:val="00681415"/>
    <w:rsid w:val="00683A07"/>
    <w:rsid w:val="006845B3"/>
    <w:rsid w:val="006860ED"/>
    <w:rsid w:val="00687547"/>
    <w:rsid w:val="00687EF2"/>
    <w:rsid w:val="0069309C"/>
    <w:rsid w:val="00694060"/>
    <w:rsid w:val="0069554C"/>
    <w:rsid w:val="006A04CF"/>
    <w:rsid w:val="006A1B74"/>
    <w:rsid w:val="006A252B"/>
    <w:rsid w:val="006A2617"/>
    <w:rsid w:val="006A4FB6"/>
    <w:rsid w:val="006A51AA"/>
    <w:rsid w:val="006A634D"/>
    <w:rsid w:val="006A68A3"/>
    <w:rsid w:val="006A6EE7"/>
    <w:rsid w:val="006A7608"/>
    <w:rsid w:val="006B0815"/>
    <w:rsid w:val="006B0A22"/>
    <w:rsid w:val="006B1E0C"/>
    <w:rsid w:val="006B1E1B"/>
    <w:rsid w:val="006B380A"/>
    <w:rsid w:val="006B493E"/>
    <w:rsid w:val="006B672E"/>
    <w:rsid w:val="006B6D06"/>
    <w:rsid w:val="006B7A78"/>
    <w:rsid w:val="006B7A8E"/>
    <w:rsid w:val="006C0B3E"/>
    <w:rsid w:val="006C1CF6"/>
    <w:rsid w:val="006C2049"/>
    <w:rsid w:val="006C2C33"/>
    <w:rsid w:val="006C3853"/>
    <w:rsid w:val="006C3A0A"/>
    <w:rsid w:val="006C51A5"/>
    <w:rsid w:val="006C5EE4"/>
    <w:rsid w:val="006C6554"/>
    <w:rsid w:val="006C6F4E"/>
    <w:rsid w:val="006C7835"/>
    <w:rsid w:val="006C79CB"/>
    <w:rsid w:val="006C7B0A"/>
    <w:rsid w:val="006D08E1"/>
    <w:rsid w:val="006D24A0"/>
    <w:rsid w:val="006D2847"/>
    <w:rsid w:val="006D4B81"/>
    <w:rsid w:val="006D4E16"/>
    <w:rsid w:val="006D5894"/>
    <w:rsid w:val="006D6BED"/>
    <w:rsid w:val="006D72C0"/>
    <w:rsid w:val="006E3AC2"/>
    <w:rsid w:val="006E43F9"/>
    <w:rsid w:val="006E644F"/>
    <w:rsid w:val="006F044F"/>
    <w:rsid w:val="006F061F"/>
    <w:rsid w:val="006F0A1C"/>
    <w:rsid w:val="006F2173"/>
    <w:rsid w:val="006F383F"/>
    <w:rsid w:val="006F3CCA"/>
    <w:rsid w:val="006F41A7"/>
    <w:rsid w:val="00701456"/>
    <w:rsid w:val="00701CC9"/>
    <w:rsid w:val="00703169"/>
    <w:rsid w:val="0070694E"/>
    <w:rsid w:val="00711A5B"/>
    <w:rsid w:val="0071281E"/>
    <w:rsid w:val="00712A2B"/>
    <w:rsid w:val="007155AC"/>
    <w:rsid w:val="00716B57"/>
    <w:rsid w:val="0072173C"/>
    <w:rsid w:val="00721FBD"/>
    <w:rsid w:val="0072233F"/>
    <w:rsid w:val="00722419"/>
    <w:rsid w:val="007230BB"/>
    <w:rsid w:val="00724AA2"/>
    <w:rsid w:val="007300DD"/>
    <w:rsid w:val="00730D41"/>
    <w:rsid w:val="0073138E"/>
    <w:rsid w:val="00735028"/>
    <w:rsid w:val="00741CF2"/>
    <w:rsid w:val="00743723"/>
    <w:rsid w:val="00744A3B"/>
    <w:rsid w:val="00744A4A"/>
    <w:rsid w:val="00745394"/>
    <w:rsid w:val="007456BE"/>
    <w:rsid w:val="0074604C"/>
    <w:rsid w:val="0074774C"/>
    <w:rsid w:val="00750229"/>
    <w:rsid w:val="007506C3"/>
    <w:rsid w:val="00753B91"/>
    <w:rsid w:val="00754AFA"/>
    <w:rsid w:val="00755A58"/>
    <w:rsid w:val="00756596"/>
    <w:rsid w:val="0076180E"/>
    <w:rsid w:val="007619C1"/>
    <w:rsid w:val="00761D24"/>
    <w:rsid w:val="00763149"/>
    <w:rsid w:val="00765E42"/>
    <w:rsid w:val="007705F3"/>
    <w:rsid w:val="0077156B"/>
    <w:rsid w:val="00771A87"/>
    <w:rsid w:val="007728B9"/>
    <w:rsid w:val="00772981"/>
    <w:rsid w:val="00772D99"/>
    <w:rsid w:val="00772F10"/>
    <w:rsid w:val="00774573"/>
    <w:rsid w:val="00775E5A"/>
    <w:rsid w:val="007820B4"/>
    <w:rsid w:val="007836E6"/>
    <w:rsid w:val="007842AD"/>
    <w:rsid w:val="00785FE6"/>
    <w:rsid w:val="00786121"/>
    <w:rsid w:val="00786441"/>
    <w:rsid w:val="00786708"/>
    <w:rsid w:val="0078720F"/>
    <w:rsid w:val="0079009C"/>
    <w:rsid w:val="00790D7F"/>
    <w:rsid w:val="00791804"/>
    <w:rsid w:val="007941BA"/>
    <w:rsid w:val="00795469"/>
    <w:rsid w:val="007954FC"/>
    <w:rsid w:val="00796ABA"/>
    <w:rsid w:val="0079756C"/>
    <w:rsid w:val="007976EB"/>
    <w:rsid w:val="007A0398"/>
    <w:rsid w:val="007A0431"/>
    <w:rsid w:val="007A0B28"/>
    <w:rsid w:val="007A0F82"/>
    <w:rsid w:val="007A4E83"/>
    <w:rsid w:val="007A4EE6"/>
    <w:rsid w:val="007A7D72"/>
    <w:rsid w:val="007B303A"/>
    <w:rsid w:val="007B40BE"/>
    <w:rsid w:val="007B56B9"/>
    <w:rsid w:val="007B62AD"/>
    <w:rsid w:val="007C1231"/>
    <w:rsid w:val="007C1BF5"/>
    <w:rsid w:val="007C1E34"/>
    <w:rsid w:val="007C34C7"/>
    <w:rsid w:val="007C4088"/>
    <w:rsid w:val="007C4BF3"/>
    <w:rsid w:val="007C6AD9"/>
    <w:rsid w:val="007C6B00"/>
    <w:rsid w:val="007C7227"/>
    <w:rsid w:val="007D01B3"/>
    <w:rsid w:val="007D1739"/>
    <w:rsid w:val="007D2C14"/>
    <w:rsid w:val="007D3865"/>
    <w:rsid w:val="007D6C99"/>
    <w:rsid w:val="007E16EA"/>
    <w:rsid w:val="007E3286"/>
    <w:rsid w:val="007E33AB"/>
    <w:rsid w:val="007E458D"/>
    <w:rsid w:val="007E4964"/>
    <w:rsid w:val="007E50A2"/>
    <w:rsid w:val="007E5F0F"/>
    <w:rsid w:val="007E6E22"/>
    <w:rsid w:val="007F0815"/>
    <w:rsid w:val="007F0D6C"/>
    <w:rsid w:val="007F10EA"/>
    <w:rsid w:val="007F126C"/>
    <w:rsid w:val="007F2403"/>
    <w:rsid w:val="007F4802"/>
    <w:rsid w:val="007F4F1F"/>
    <w:rsid w:val="007F5F93"/>
    <w:rsid w:val="007F63D9"/>
    <w:rsid w:val="007F7532"/>
    <w:rsid w:val="00801D60"/>
    <w:rsid w:val="00804500"/>
    <w:rsid w:val="00804983"/>
    <w:rsid w:val="008077B5"/>
    <w:rsid w:val="00810AD8"/>
    <w:rsid w:val="00810C9E"/>
    <w:rsid w:val="00811EE6"/>
    <w:rsid w:val="00811F5B"/>
    <w:rsid w:val="00812A19"/>
    <w:rsid w:val="00813A9F"/>
    <w:rsid w:val="00814430"/>
    <w:rsid w:val="0081580E"/>
    <w:rsid w:val="00817766"/>
    <w:rsid w:val="00820C2A"/>
    <w:rsid w:val="00825412"/>
    <w:rsid w:val="00826239"/>
    <w:rsid w:val="00826C9F"/>
    <w:rsid w:val="0083275A"/>
    <w:rsid w:val="0083458D"/>
    <w:rsid w:val="00837595"/>
    <w:rsid w:val="00840CC2"/>
    <w:rsid w:val="0084190B"/>
    <w:rsid w:val="00843571"/>
    <w:rsid w:val="00843A6D"/>
    <w:rsid w:val="008461B4"/>
    <w:rsid w:val="008468AB"/>
    <w:rsid w:val="008470E8"/>
    <w:rsid w:val="008474F9"/>
    <w:rsid w:val="00847ED1"/>
    <w:rsid w:val="00850D8B"/>
    <w:rsid w:val="008520CB"/>
    <w:rsid w:val="008520E1"/>
    <w:rsid w:val="00852A9B"/>
    <w:rsid w:val="00853681"/>
    <w:rsid w:val="00856E98"/>
    <w:rsid w:val="0086280D"/>
    <w:rsid w:val="0086502F"/>
    <w:rsid w:val="008653AB"/>
    <w:rsid w:val="0087398A"/>
    <w:rsid w:val="00873A0D"/>
    <w:rsid w:val="00873BE1"/>
    <w:rsid w:val="00873F36"/>
    <w:rsid w:val="008750D6"/>
    <w:rsid w:val="00877BF0"/>
    <w:rsid w:val="00880181"/>
    <w:rsid w:val="00881450"/>
    <w:rsid w:val="0088276D"/>
    <w:rsid w:val="00882FEE"/>
    <w:rsid w:val="008832C7"/>
    <w:rsid w:val="0088673B"/>
    <w:rsid w:val="00891610"/>
    <w:rsid w:val="00892DEC"/>
    <w:rsid w:val="00894B79"/>
    <w:rsid w:val="008A1865"/>
    <w:rsid w:val="008A32B5"/>
    <w:rsid w:val="008A3F08"/>
    <w:rsid w:val="008A3FF7"/>
    <w:rsid w:val="008A4C64"/>
    <w:rsid w:val="008A6806"/>
    <w:rsid w:val="008A781F"/>
    <w:rsid w:val="008A785B"/>
    <w:rsid w:val="008B19A6"/>
    <w:rsid w:val="008C0106"/>
    <w:rsid w:val="008C08DB"/>
    <w:rsid w:val="008C0BE3"/>
    <w:rsid w:val="008C2A61"/>
    <w:rsid w:val="008C37EB"/>
    <w:rsid w:val="008C4046"/>
    <w:rsid w:val="008C584A"/>
    <w:rsid w:val="008C62E0"/>
    <w:rsid w:val="008C72A7"/>
    <w:rsid w:val="008C7435"/>
    <w:rsid w:val="008D0FCB"/>
    <w:rsid w:val="008D67DE"/>
    <w:rsid w:val="008D6C6A"/>
    <w:rsid w:val="008D769F"/>
    <w:rsid w:val="008E67A3"/>
    <w:rsid w:val="008E7510"/>
    <w:rsid w:val="008F02F4"/>
    <w:rsid w:val="008F1D44"/>
    <w:rsid w:val="008F26C5"/>
    <w:rsid w:val="008F2FBD"/>
    <w:rsid w:val="008F53DC"/>
    <w:rsid w:val="008F687D"/>
    <w:rsid w:val="00902A2A"/>
    <w:rsid w:val="00903A14"/>
    <w:rsid w:val="009048AD"/>
    <w:rsid w:val="00905139"/>
    <w:rsid w:val="00905448"/>
    <w:rsid w:val="00907183"/>
    <w:rsid w:val="009107F4"/>
    <w:rsid w:val="00910BD8"/>
    <w:rsid w:val="00911941"/>
    <w:rsid w:val="00911FCE"/>
    <w:rsid w:val="009120E6"/>
    <w:rsid w:val="009134E4"/>
    <w:rsid w:val="00914E9E"/>
    <w:rsid w:val="00915361"/>
    <w:rsid w:val="00921B44"/>
    <w:rsid w:val="00921C70"/>
    <w:rsid w:val="00923042"/>
    <w:rsid w:val="00923D0F"/>
    <w:rsid w:val="00924727"/>
    <w:rsid w:val="00925BC4"/>
    <w:rsid w:val="00933285"/>
    <w:rsid w:val="009332E1"/>
    <w:rsid w:val="009348AE"/>
    <w:rsid w:val="00935CCD"/>
    <w:rsid w:val="00935F5C"/>
    <w:rsid w:val="00943FCB"/>
    <w:rsid w:val="00944CD1"/>
    <w:rsid w:val="00945534"/>
    <w:rsid w:val="009469A3"/>
    <w:rsid w:val="009469D7"/>
    <w:rsid w:val="00947001"/>
    <w:rsid w:val="00952249"/>
    <w:rsid w:val="00952783"/>
    <w:rsid w:val="009529A2"/>
    <w:rsid w:val="0095301B"/>
    <w:rsid w:val="00955ADB"/>
    <w:rsid w:val="0095632A"/>
    <w:rsid w:val="009568C7"/>
    <w:rsid w:val="009601DE"/>
    <w:rsid w:val="00962E56"/>
    <w:rsid w:val="00964058"/>
    <w:rsid w:val="00964EE3"/>
    <w:rsid w:val="00964F89"/>
    <w:rsid w:val="00965D01"/>
    <w:rsid w:val="009708ED"/>
    <w:rsid w:val="00970C61"/>
    <w:rsid w:val="0097289F"/>
    <w:rsid w:val="00973DDE"/>
    <w:rsid w:val="00977C90"/>
    <w:rsid w:val="0098191E"/>
    <w:rsid w:val="00981B21"/>
    <w:rsid w:val="009900B8"/>
    <w:rsid w:val="00990AF4"/>
    <w:rsid w:val="0099143C"/>
    <w:rsid w:val="00992495"/>
    <w:rsid w:val="00993E8D"/>
    <w:rsid w:val="00993FBC"/>
    <w:rsid w:val="00994FA7"/>
    <w:rsid w:val="009955CA"/>
    <w:rsid w:val="0099627D"/>
    <w:rsid w:val="0099701A"/>
    <w:rsid w:val="00997159"/>
    <w:rsid w:val="009A286F"/>
    <w:rsid w:val="009A4222"/>
    <w:rsid w:val="009A4BB5"/>
    <w:rsid w:val="009A535E"/>
    <w:rsid w:val="009A5538"/>
    <w:rsid w:val="009A6980"/>
    <w:rsid w:val="009A74A0"/>
    <w:rsid w:val="009A7652"/>
    <w:rsid w:val="009A7984"/>
    <w:rsid w:val="009B0AD8"/>
    <w:rsid w:val="009B2237"/>
    <w:rsid w:val="009B3D12"/>
    <w:rsid w:val="009B5447"/>
    <w:rsid w:val="009B6612"/>
    <w:rsid w:val="009B6C0D"/>
    <w:rsid w:val="009B6D74"/>
    <w:rsid w:val="009B75C3"/>
    <w:rsid w:val="009C024D"/>
    <w:rsid w:val="009C3808"/>
    <w:rsid w:val="009C3A6A"/>
    <w:rsid w:val="009C3F6A"/>
    <w:rsid w:val="009C4A50"/>
    <w:rsid w:val="009C5A8A"/>
    <w:rsid w:val="009D17BF"/>
    <w:rsid w:val="009D4A47"/>
    <w:rsid w:val="009D6068"/>
    <w:rsid w:val="009D64A2"/>
    <w:rsid w:val="009D6D58"/>
    <w:rsid w:val="009D753A"/>
    <w:rsid w:val="009E01D4"/>
    <w:rsid w:val="009E2F84"/>
    <w:rsid w:val="009E63B7"/>
    <w:rsid w:val="009E6A8C"/>
    <w:rsid w:val="009E6FDA"/>
    <w:rsid w:val="009E7310"/>
    <w:rsid w:val="009F6DF8"/>
    <w:rsid w:val="009F7139"/>
    <w:rsid w:val="00A002AB"/>
    <w:rsid w:val="00A00A90"/>
    <w:rsid w:val="00A02094"/>
    <w:rsid w:val="00A021EF"/>
    <w:rsid w:val="00A0375C"/>
    <w:rsid w:val="00A04146"/>
    <w:rsid w:val="00A054DE"/>
    <w:rsid w:val="00A057C7"/>
    <w:rsid w:val="00A06C5D"/>
    <w:rsid w:val="00A07BD8"/>
    <w:rsid w:val="00A07CB0"/>
    <w:rsid w:val="00A07E9E"/>
    <w:rsid w:val="00A10844"/>
    <w:rsid w:val="00A1100F"/>
    <w:rsid w:val="00A11A57"/>
    <w:rsid w:val="00A122A2"/>
    <w:rsid w:val="00A13839"/>
    <w:rsid w:val="00A13A6B"/>
    <w:rsid w:val="00A14AC1"/>
    <w:rsid w:val="00A169DF"/>
    <w:rsid w:val="00A20D63"/>
    <w:rsid w:val="00A23307"/>
    <w:rsid w:val="00A23C9E"/>
    <w:rsid w:val="00A2570B"/>
    <w:rsid w:val="00A26218"/>
    <w:rsid w:val="00A267EA"/>
    <w:rsid w:val="00A31345"/>
    <w:rsid w:val="00A33BF6"/>
    <w:rsid w:val="00A34F07"/>
    <w:rsid w:val="00A3684D"/>
    <w:rsid w:val="00A36882"/>
    <w:rsid w:val="00A37963"/>
    <w:rsid w:val="00A37A89"/>
    <w:rsid w:val="00A404D2"/>
    <w:rsid w:val="00A40E33"/>
    <w:rsid w:val="00A4514D"/>
    <w:rsid w:val="00A46311"/>
    <w:rsid w:val="00A51647"/>
    <w:rsid w:val="00A52231"/>
    <w:rsid w:val="00A53C45"/>
    <w:rsid w:val="00A5448A"/>
    <w:rsid w:val="00A55DF9"/>
    <w:rsid w:val="00A60313"/>
    <w:rsid w:val="00A615B0"/>
    <w:rsid w:val="00A631C5"/>
    <w:rsid w:val="00A65414"/>
    <w:rsid w:val="00A65F9B"/>
    <w:rsid w:val="00A72568"/>
    <w:rsid w:val="00A728D0"/>
    <w:rsid w:val="00A7368F"/>
    <w:rsid w:val="00A739AC"/>
    <w:rsid w:val="00A73AA8"/>
    <w:rsid w:val="00A76036"/>
    <w:rsid w:val="00A76477"/>
    <w:rsid w:val="00A80D73"/>
    <w:rsid w:val="00A83CAC"/>
    <w:rsid w:val="00A84009"/>
    <w:rsid w:val="00A844F2"/>
    <w:rsid w:val="00A862AB"/>
    <w:rsid w:val="00A876B5"/>
    <w:rsid w:val="00A87FB5"/>
    <w:rsid w:val="00A90A0C"/>
    <w:rsid w:val="00A90E7D"/>
    <w:rsid w:val="00A9186D"/>
    <w:rsid w:val="00A9465F"/>
    <w:rsid w:val="00A94913"/>
    <w:rsid w:val="00A95C00"/>
    <w:rsid w:val="00A95D43"/>
    <w:rsid w:val="00A96B0E"/>
    <w:rsid w:val="00A97CF6"/>
    <w:rsid w:val="00A97D42"/>
    <w:rsid w:val="00AA02D6"/>
    <w:rsid w:val="00AA0B17"/>
    <w:rsid w:val="00AA170F"/>
    <w:rsid w:val="00AA302D"/>
    <w:rsid w:val="00AA3802"/>
    <w:rsid w:val="00AA5DFD"/>
    <w:rsid w:val="00AA7FEB"/>
    <w:rsid w:val="00AB18C4"/>
    <w:rsid w:val="00AB4956"/>
    <w:rsid w:val="00AB4AD7"/>
    <w:rsid w:val="00AB628F"/>
    <w:rsid w:val="00AB6DF3"/>
    <w:rsid w:val="00AC78A2"/>
    <w:rsid w:val="00AD1135"/>
    <w:rsid w:val="00AD15C5"/>
    <w:rsid w:val="00AD5648"/>
    <w:rsid w:val="00AE1B60"/>
    <w:rsid w:val="00AE5C53"/>
    <w:rsid w:val="00AE5D77"/>
    <w:rsid w:val="00AE7792"/>
    <w:rsid w:val="00AF0E5C"/>
    <w:rsid w:val="00AF2412"/>
    <w:rsid w:val="00AF734B"/>
    <w:rsid w:val="00B00968"/>
    <w:rsid w:val="00B015E9"/>
    <w:rsid w:val="00B02E2D"/>
    <w:rsid w:val="00B04545"/>
    <w:rsid w:val="00B048AA"/>
    <w:rsid w:val="00B04B29"/>
    <w:rsid w:val="00B064B5"/>
    <w:rsid w:val="00B10FD3"/>
    <w:rsid w:val="00B1117A"/>
    <w:rsid w:val="00B13D53"/>
    <w:rsid w:val="00B13E91"/>
    <w:rsid w:val="00B15B57"/>
    <w:rsid w:val="00B15CAF"/>
    <w:rsid w:val="00B17C0B"/>
    <w:rsid w:val="00B20D3A"/>
    <w:rsid w:val="00B23F7D"/>
    <w:rsid w:val="00B24682"/>
    <w:rsid w:val="00B25A89"/>
    <w:rsid w:val="00B300B0"/>
    <w:rsid w:val="00B31A22"/>
    <w:rsid w:val="00B3250F"/>
    <w:rsid w:val="00B32C99"/>
    <w:rsid w:val="00B339FB"/>
    <w:rsid w:val="00B369AC"/>
    <w:rsid w:val="00B40277"/>
    <w:rsid w:val="00B40469"/>
    <w:rsid w:val="00B41A58"/>
    <w:rsid w:val="00B41DC7"/>
    <w:rsid w:val="00B42061"/>
    <w:rsid w:val="00B43697"/>
    <w:rsid w:val="00B4410E"/>
    <w:rsid w:val="00B44B5E"/>
    <w:rsid w:val="00B5034E"/>
    <w:rsid w:val="00B527CE"/>
    <w:rsid w:val="00B54B08"/>
    <w:rsid w:val="00B559A9"/>
    <w:rsid w:val="00B5614B"/>
    <w:rsid w:val="00B566DB"/>
    <w:rsid w:val="00B569B6"/>
    <w:rsid w:val="00B57533"/>
    <w:rsid w:val="00B60D31"/>
    <w:rsid w:val="00B610D8"/>
    <w:rsid w:val="00B625D3"/>
    <w:rsid w:val="00B62A33"/>
    <w:rsid w:val="00B62CE0"/>
    <w:rsid w:val="00B6372C"/>
    <w:rsid w:val="00B637B6"/>
    <w:rsid w:val="00B654E0"/>
    <w:rsid w:val="00B6721D"/>
    <w:rsid w:val="00B67FD3"/>
    <w:rsid w:val="00B72377"/>
    <w:rsid w:val="00B72507"/>
    <w:rsid w:val="00B74EEF"/>
    <w:rsid w:val="00B76684"/>
    <w:rsid w:val="00B8000A"/>
    <w:rsid w:val="00B80361"/>
    <w:rsid w:val="00B8250D"/>
    <w:rsid w:val="00B8320C"/>
    <w:rsid w:val="00B843C3"/>
    <w:rsid w:val="00B848CC"/>
    <w:rsid w:val="00B86211"/>
    <w:rsid w:val="00B901F3"/>
    <w:rsid w:val="00B9184D"/>
    <w:rsid w:val="00B93466"/>
    <w:rsid w:val="00B93751"/>
    <w:rsid w:val="00BA1E8B"/>
    <w:rsid w:val="00BA4A11"/>
    <w:rsid w:val="00BA6869"/>
    <w:rsid w:val="00BA6D23"/>
    <w:rsid w:val="00BA7CC4"/>
    <w:rsid w:val="00BB0BD6"/>
    <w:rsid w:val="00BB35D2"/>
    <w:rsid w:val="00BB3820"/>
    <w:rsid w:val="00BB3ADA"/>
    <w:rsid w:val="00BB64DC"/>
    <w:rsid w:val="00BB7DB1"/>
    <w:rsid w:val="00BC2840"/>
    <w:rsid w:val="00BC5A32"/>
    <w:rsid w:val="00BD08BA"/>
    <w:rsid w:val="00BD0DE2"/>
    <w:rsid w:val="00BD18DB"/>
    <w:rsid w:val="00BD1DEE"/>
    <w:rsid w:val="00BD26C7"/>
    <w:rsid w:val="00BD2C6E"/>
    <w:rsid w:val="00BD3273"/>
    <w:rsid w:val="00BD5740"/>
    <w:rsid w:val="00BD66A3"/>
    <w:rsid w:val="00BE01F0"/>
    <w:rsid w:val="00BE19B7"/>
    <w:rsid w:val="00BE2645"/>
    <w:rsid w:val="00BE4017"/>
    <w:rsid w:val="00BE54E8"/>
    <w:rsid w:val="00BE64C5"/>
    <w:rsid w:val="00BE7330"/>
    <w:rsid w:val="00BE799D"/>
    <w:rsid w:val="00BF1392"/>
    <w:rsid w:val="00BF2FAB"/>
    <w:rsid w:val="00BF3103"/>
    <w:rsid w:val="00BF3F76"/>
    <w:rsid w:val="00BF63D9"/>
    <w:rsid w:val="00C00B7E"/>
    <w:rsid w:val="00C013F8"/>
    <w:rsid w:val="00C015FC"/>
    <w:rsid w:val="00C0347C"/>
    <w:rsid w:val="00C03956"/>
    <w:rsid w:val="00C046C7"/>
    <w:rsid w:val="00C04BEC"/>
    <w:rsid w:val="00C075D0"/>
    <w:rsid w:val="00C07B71"/>
    <w:rsid w:val="00C11A33"/>
    <w:rsid w:val="00C14014"/>
    <w:rsid w:val="00C141F5"/>
    <w:rsid w:val="00C15BB3"/>
    <w:rsid w:val="00C167BA"/>
    <w:rsid w:val="00C167F2"/>
    <w:rsid w:val="00C20DF6"/>
    <w:rsid w:val="00C22628"/>
    <w:rsid w:val="00C226D7"/>
    <w:rsid w:val="00C24BA1"/>
    <w:rsid w:val="00C2775B"/>
    <w:rsid w:val="00C27952"/>
    <w:rsid w:val="00C30F34"/>
    <w:rsid w:val="00C33CEE"/>
    <w:rsid w:val="00C36DA1"/>
    <w:rsid w:val="00C40083"/>
    <w:rsid w:val="00C4056A"/>
    <w:rsid w:val="00C412A7"/>
    <w:rsid w:val="00C413F4"/>
    <w:rsid w:val="00C41495"/>
    <w:rsid w:val="00C4485D"/>
    <w:rsid w:val="00C46F7B"/>
    <w:rsid w:val="00C475DD"/>
    <w:rsid w:val="00C5105F"/>
    <w:rsid w:val="00C52B6B"/>
    <w:rsid w:val="00C536FB"/>
    <w:rsid w:val="00C555E5"/>
    <w:rsid w:val="00C60E28"/>
    <w:rsid w:val="00C63BCB"/>
    <w:rsid w:val="00C64814"/>
    <w:rsid w:val="00C64AE5"/>
    <w:rsid w:val="00C65813"/>
    <w:rsid w:val="00C66561"/>
    <w:rsid w:val="00C67D50"/>
    <w:rsid w:val="00C71463"/>
    <w:rsid w:val="00C71921"/>
    <w:rsid w:val="00C72612"/>
    <w:rsid w:val="00C73AB1"/>
    <w:rsid w:val="00C75870"/>
    <w:rsid w:val="00C77BEA"/>
    <w:rsid w:val="00C8091A"/>
    <w:rsid w:val="00C83601"/>
    <w:rsid w:val="00C84FEF"/>
    <w:rsid w:val="00C8540B"/>
    <w:rsid w:val="00C86180"/>
    <w:rsid w:val="00C863C9"/>
    <w:rsid w:val="00C86B48"/>
    <w:rsid w:val="00C86F1A"/>
    <w:rsid w:val="00C90987"/>
    <w:rsid w:val="00C917D4"/>
    <w:rsid w:val="00C92606"/>
    <w:rsid w:val="00C93929"/>
    <w:rsid w:val="00C94830"/>
    <w:rsid w:val="00C95778"/>
    <w:rsid w:val="00C95978"/>
    <w:rsid w:val="00C95FF8"/>
    <w:rsid w:val="00C9787F"/>
    <w:rsid w:val="00CA0422"/>
    <w:rsid w:val="00CA275D"/>
    <w:rsid w:val="00CA3AA4"/>
    <w:rsid w:val="00CA3C63"/>
    <w:rsid w:val="00CA4D0E"/>
    <w:rsid w:val="00CA5302"/>
    <w:rsid w:val="00CA72AC"/>
    <w:rsid w:val="00CA77F9"/>
    <w:rsid w:val="00CB1DF8"/>
    <w:rsid w:val="00CB1E53"/>
    <w:rsid w:val="00CB2F75"/>
    <w:rsid w:val="00CB5F64"/>
    <w:rsid w:val="00CB699A"/>
    <w:rsid w:val="00CB6C88"/>
    <w:rsid w:val="00CC1C75"/>
    <w:rsid w:val="00CC1F71"/>
    <w:rsid w:val="00CC243E"/>
    <w:rsid w:val="00CC44A1"/>
    <w:rsid w:val="00CC72AF"/>
    <w:rsid w:val="00CD1998"/>
    <w:rsid w:val="00CD1A97"/>
    <w:rsid w:val="00CD312D"/>
    <w:rsid w:val="00CD4E82"/>
    <w:rsid w:val="00CD4F8F"/>
    <w:rsid w:val="00CD746E"/>
    <w:rsid w:val="00CE1D62"/>
    <w:rsid w:val="00CE1E0E"/>
    <w:rsid w:val="00CE2FB8"/>
    <w:rsid w:val="00CF1DB2"/>
    <w:rsid w:val="00CF2512"/>
    <w:rsid w:val="00CF2C7D"/>
    <w:rsid w:val="00CF2E44"/>
    <w:rsid w:val="00CF3CCD"/>
    <w:rsid w:val="00CF6E5D"/>
    <w:rsid w:val="00D009F4"/>
    <w:rsid w:val="00D0155D"/>
    <w:rsid w:val="00D017C8"/>
    <w:rsid w:val="00D03BE8"/>
    <w:rsid w:val="00D0442C"/>
    <w:rsid w:val="00D0458D"/>
    <w:rsid w:val="00D046C8"/>
    <w:rsid w:val="00D05E9F"/>
    <w:rsid w:val="00D0656E"/>
    <w:rsid w:val="00D06DF8"/>
    <w:rsid w:val="00D0729E"/>
    <w:rsid w:val="00D1180C"/>
    <w:rsid w:val="00D1225D"/>
    <w:rsid w:val="00D167C7"/>
    <w:rsid w:val="00D16E0C"/>
    <w:rsid w:val="00D175BB"/>
    <w:rsid w:val="00D20D20"/>
    <w:rsid w:val="00D21FC4"/>
    <w:rsid w:val="00D249BE"/>
    <w:rsid w:val="00D24AD9"/>
    <w:rsid w:val="00D255FB"/>
    <w:rsid w:val="00D25C5F"/>
    <w:rsid w:val="00D30716"/>
    <w:rsid w:val="00D30A77"/>
    <w:rsid w:val="00D30EE0"/>
    <w:rsid w:val="00D31017"/>
    <w:rsid w:val="00D31070"/>
    <w:rsid w:val="00D346D8"/>
    <w:rsid w:val="00D37BB9"/>
    <w:rsid w:val="00D41D5D"/>
    <w:rsid w:val="00D41F12"/>
    <w:rsid w:val="00D42106"/>
    <w:rsid w:val="00D42FFB"/>
    <w:rsid w:val="00D43D8A"/>
    <w:rsid w:val="00D44A96"/>
    <w:rsid w:val="00D44BCE"/>
    <w:rsid w:val="00D44EB4"/>
    <w:rsid w:val="00D46B63"/>
    <w:rsid w:val="00D509AF"/>
    <w:rsid w:val="00D50A10"/>
    <w:rsid w:val="00D5138E"/>
    <w:rsid w:val="00D5292E"/>
    <w:rsid w:val="00D564CB"/>
    <w:rsid w:val="00D6109A"/>
    <w:rsid w:val="00D61B2B"/>
    <w:rsid w:val="00D622A1"/>
    <w:rsid w:val="00D62525"/>
    <w:rsid w:val="00D630F5"/>
    <w:rsid w:val="00D64A93"/>
    <w:rsid w:val="00D65597"/>
    <w:rsid w:val="00D66CB0"/>
    <w:rsid w:val="00D67690"/>
    <w:rsid w:val="00D721A1"/>
    <w:rsid w:val="00D72BB8"/>
    <w:rsid w:val="00D732E5"/>
    <w:rsid w:val="00D743FE"/>
    <w:rsid w:val="00D7450B"/>
    <w:rsid w:val="00D8054D"/>
    <w:rsid w:val="00D8064D"/>
    <w:rsid w:val="00D82D92"/>
    <w:rsid w:val="00D8492B"/>
    <w:rsid w:val="00D85356"/>
    <w:rsid w:val="00D91D29"/>
    <w:rsid w:val="00D92667"/>
    <w:rsid w:val="00D93ABA"/>
    <w:rsid w:val="00D95391"/>
    <w:rsid w:val="00D962FB"/>
    <w:rsid w:val="00DA1B1E"/>
    <w:rsid w:val="00DA1F7F"/>
    <w:rsid w:val="00DA3826"/>
    <w:rsid w:val="00DA4BC4"/>
    <w:rsid w:val="00DA4F25"/>
    <w:rsid w:val="00DA56C2"/>
    <w:rsid w:val="00DA636A"/>
    <w:rsid w:val="00DA6616"/>
    <w:rsid w:val="00DA6890"/>
    <w:rsid w:val="00DA7967"/>
    <w:rsid w:val="00DB08A8"/>
    <w:rsid w:val="00DB6B6B"/>
    <w:rsid w:val="00DC01F5"/>
    <w:rsid w:val="00DC0AB8"/>
    <w:rsid w:val="00DC67C4"/>
    <w:rsid w:val="00DD0D40"/>
    <w:rsid w:val="00DD1FBF"/>
    <w:rsid w:val="00DD6229"/>
    <w:rsid w:val="00DE09B1"/>
    <w:rsid w:val="00DE0B31"/>
    <w:rsid w:val="00DE125B"/>
    <w:rsid w:val="00DE2C99"/>
    <w:rsid w:val="00DE4205"/>
    <w:rsid w:val="00DE4A4D"/>
    <w:rsid w:val="00DE5A2D"/>
    <w:rsid w:val="00DF1013"/>
    <w:rsid w:val="00DF15AC"/>
    <w:rsid w:val="00DF3E98"/>
    <w:rsid w:val="00DF471A"/>
    <w:rsid w:val="00DF74C2"/>
    <w:rsid w:val="00E01251"/>
    <w:rsid w:val="00E018E8"/>
    <w:rsid w:val="00E02F21"/>
    <w:rsid w:val="00E04607"/>
    <w:rsid w:val="00E04B63"/>
    <w:rsid w:val="00E05C56"/>
    <w:rsid w:val="00E05DD1"/>
    <w:rsid w:val="00E07175"/>
    <w:rsid w:val="00E07458"/>
    <w:rsid w:val="00E10202"/>
    <w:rsid w:val="00E10E14"/>
    <w:rsid w:val="00E11516"/>
    <w:rsid w:val="00E128D1"/>
    <w:rsid w:val="00E13038"/>
    <w:rsid w:val="00E132FA"/>
    <w:rsid w:val="00E13B9C"/>
    <w:rsid w:val="00E142E5"/>
    <w:rsid w:val="00E14788"/>
    <w:rsid w:val="00E15A84"/>
    <w:rsid w:val="00E16B29"/>
    <w:rsid w:val="00E21008"/>
    <w:rsid w:val="00E237B1"/>
    <w:rsid w:val="00E2787F"/>
    <w:rsid w:val="00E321A4"/>
    <w:rsid w:val="00E40151"/>
    <w:rsid w:val="00E4291A"/>
    <w:rsid w:val="00E4332B"/>
    <w:rsid w:val="00E4344A"/>
    <w:rsid w:val="00E46489"/>
    <w:rsid w:val="00E46833"/>
    <w:rsid w:val="00E50AB1"/>
    <w:rsid w:val="00E515E1"/>
    <w:rsid w:val="00E516F2"/>
    <w:rsid w:val="00E524CF"/>
    <w:rsid w:val="00E56DA2"/>
    <w:rsid w:val="00E57770"/>
    <w:rsid w:val="00E608BB"/>
    <w:rsid w:val="00E61AE3"/>
    <w:rsid w:val="00E63108"/>
    <w:rsid w:val="00E64B15"/>
    <w:rsid w:val="00E67F9E"/>
    <w:rsid w:val="00E71D4C"/>
    <w:rsid w:val="00E728C7"/>
    <w:rsid w:val="00E7411D"/>
    <w:rsid w:val="00E74D88"/>
    <w:rsid w:val="00E7606A"/>
    <w:rsid w:val="00E76338"/>
    <w:rsid w:val="00E820F6"/>
    <w:rsid w:val="00E845B8"/>
    <w:rsid w:val="00E90BA8"/>
    <w:rsid w:val="00E90E7B"/>
    <w:rsid w:val="00E92440"/>
    <w:rsid w:val="00E926E8"/>
    <w:rsid w:val="00E92D51"/>
    <w:rsid w:val="00E9310D"/>
    <w:rsid w:val="00E95CD8"/>
    <w:rsid w:val="00E96D06"/>
    <w:rsid w:val="00E9753A"/>
    <w:rsid w:val="00EA06B2"/>
    <w:rsid w:val="00EA4288"/>
    <w:rsid w:val="00EA4477"/>
    <w:rsid w:val="00EA49AF"/>
    <w:rsid w:val="00EB18D6"/>
    <w:rsid w:val="00EB3858"/>
    <w:rsid w:val="00EB416C"/>
    <w:rsid w:val="00EB425B"/>
    <w:rsid w:val="00EB72B4"/>
    <w:rsid w:val="00EC0278"/>
    <w:rsid w:val="00EC08CA"/>
    <w:rsid w:val="00EC153E"/>
    <w:rsid w:val="00EC1710"/>
    <w:rsid w:val="00EC2FE0"/>
    <w:rsid w:val="00EC3BBC"/>
    <w:rsid w:val="00EC6A69"/>
    <w:rsid w:val="00ED02B5"/>
    <w:rsid w:val="00ED0D2B"/>
    <w:rsid w:val="00ED1049"/>
    <w:rsid w:val="00ED28D9"/>
    <w:rsid w:val="00ED4522"/>
    <w:rsid w:val="00ED5537"/>
    <w:rsid w:val="00ED7102"/>
    <w:rsid w:val="00EE041F"/>
    <w:rsid w:val="00EE234D"/>
    <w:rsid w:val="00EE31B0"/>
    <w:rsid w:val="00EE42D4"/>
    <w:rsid w:val="00EE45F1"/>
    <w:rsid w:val="00EE5EB6"/>
    <w:rsid w:val="00EF18D4"/>
    <w:rsid w:val="00EF20B7"/>
    <w:rsid w:val="00EF2863"/>
    <w:rsid w:val="00EF4E82"/>
    <w:rsid w:val="00EF5CD3"/>
    <w:rsid w:val="00EF6966"/>
    <w:rsid w:val="00EF712F"/>
    <w:rsid w:val="00F0003D"/>
    <w:rsid w:val="00F012CF"/>
    <w:rsid w:val="00F01C93"/>
    <w:rsid w:val="00F0300A"/>
    <w:rsid w:val="00F03893"/>
    <w:rsid w:val="00F044C2"/>
    <w:rsid w:val="00F050F6"/>
    <w:rsid w:val="00F12B86"/>
    <w:rsid w:val="00F12BD3"/>
    <w:rsid w:val="00F13DFD"/>
    <w:rsid w:val="00F143BF"/>
    <w:rsid w:val="00F14C44"/>
    <w:rsid w:val="00F2012E"/>
    <w:rsid w:val="00F2446D"/>
    <w:rsid w:val="00F24547"/>
    <w:rsid w:val="00F26E87"/>
    <w:rsid w:val="00F3123E"/>
    <w:rsid w:val="00F32ED3"/>
    <w:rsid w:val="00F34DE9"/>
    <w:rsid w:val="00F35B29"/>
    <w:rsid w:val="00F369A0"/>
    <w:rsid w:val="00F378DB"/>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0B"/>
    <w:rsid w:val="00F627DA"/>
    <w:rsid w:val="00F62CF0"/>
    <w:rsid w:val="00F641A7"/>
    <w:rsid w:val="00F73FA0"/>
    <w:rsid w:val="00F761F3"/>
    <w:rsid w:val="00F76785"/>
    <w:rsid w:val="00F80380"/>
    <w:rsid w:val="00F80459"/>
    <w:rsid w:val="00F815AA"/>
    <w:rsid w:val="00F82279"/>
    <w:rsid w:val="00F83B82"/>
    <w:rsid w:val="00F8439D"/>
    <w:rsid w:val="00F84706"/>
    <w:rsid w:val="00F85B20"/>
    <w:rsid w:val="00F9122D"/>
    <w:rsid w:val="00F91368"/>
    <w:rsid w:val="00F9365E"/>
    <w:rsid w:val="00F9392B"/>
    <w:rsid w:val="00F941E0"/>
    <w:rsid w:val="00F94856"/>
    <w:rsid w:val="00F9506B"/>
    <w:rsid w:val="00F95143"/>
    <w:rsid w:val="00F95275"/>
    <w:rsid w:val="00F9625F"/>
    <w:rsid w:val="00F96E54"/>
    <w:rsid w:val="00F973D8"/>
    <w:rsid w:val="00FA4828"/>
    <w:rsid w:val="00FA52EB"/>
    <w:rsid w:val="00FA553B"/>
    <w:rsid w:val="00FA5A4E"/>
    <w:rsid w:val="00FB0388"/>
    <w:rsid w:val="00FB04A8"/>
    <w:rsid w:val="00FB1A3F"/>
    <w:rsid w:val="00FB2756"/>
    <w:rsid w:val="00FB32D1"/>
    <w:rsid w:val="00FB5D59"/>
    <w:rsid w:val="00FB5DEC"/>
    <w:rsid w:val="00FB63B6"/>
    <w:rsid w:val="00FC197B"/>
    <w:rsid w:val="00FC287E"/>
    <w:rsid w:val="00FC3DEC"/>
    <w:rsid w:val="00FC417D"/>
    <w:rsid w:val="00FC7C08"/>
    <w:rsid w:val="00FD0339"/>
    <w:rsid w:val="00FD2AA8"/>
    <w:rsid w:val="00FD2F34"/>
    <w:rsid w:val="00FD35A0"/>
    <w:rsid w:val="00FD453E"/>
    <w:rsid w:val="00FD4A75"/>
    <w:rsid w:val="00FD556C"/>
    <w:rsid w:val="00FD56C3"/>
    <w:rsid w:val="00FD7A3B"/>
    <w:rsid w:val="00FE0099"/>
    <w:rsid w:val="00FE1B30"/>
    <w:rsid w:val="00FE5311"/>
    <w:rsid w:val="00FE5427"/>
    <w:rsid w:val="00FF0EA0"/>
    <w:rsid w:val="00FF0EA4"/>
    <w:rsid w:val="00FF4157"/>
    <w:rsid w:val="00FF47F5"/>
    <w:rsid w:val="00FF55C8"/>
    <w:rsid w:val="00FF7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6F63F315-172D-4C3A-A678-7540309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anumerowana1">
    <w:name w:val="Lista numerowana1"/>
    <w:basedOn w:val="Normalny"/>
    <w:uiPriority w:val="99"/>
    <w:rsid w:val="000862D7"/>
    <w:pPr>
      <w:numPr>
        <w:numId w:val="120"/>
      </w:numPr>
      <w:suppressAutoHyphens/>
      <w:spacing w:line="100" w:lineRule="atLeast"/>
    </w:pPr>
    <w:rPr>
      <w:rFonts w:cs="Calibri"/>
      <w:sz w:val="24"/>
      <w:szCs w:val="24"/>
      <w:lang w:eastAsia="ar-SA"/>
    </w:rPr>
  </w:style>
  <w:style w:type="character" w:customStyle="1" w:styleId="Nierozpoznanawzmianka3">
    <w:name w:val="Nierozpoznana wzmianka3"/>
    <w:basedOn w:val="Domylnaczcionkaakapitu"/>
    <w:uiPriority w:val="99"/>
    <w:semiHidden/>
    <w:unhideWhenUsed/>
    <w:rsid w:val="0062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arcisz@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jedruszczak@pgg.pl" TargetMode="External"/><Relationship Id="rId22"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4DB92809-17AC-4C23-AAC1-3A172B93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26886</Words>
  <Characters>161322</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Sochacka</cp:lastModifiedBy>
  <cp:revision>4</cp:revision>
  <cp:lastPrinted>2025-01-20T12:50:00Z</cp:lastPrinted>
  <dcterms:created xsi:type="dcterms:W3CDTF">2025-01-20T08:02:00Z</dcterms:created>
  <dcterms:modified xsi:type="dcterms:W3CDTF">2025-01-20T12:51:00Z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